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455" w:rsidRPr="00CE583B" w:rsidRDefault="00613FB5" w:rsidP="00241177">
      <w:pPr>
        <w:pStyle w:val="ConsPlusNormal"/>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62725" cy="8883082"/>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567495" cy="8889539"/>
                    </a:xfrm>
                    <a:prstGeom prst="rect">
                      <a:avLst/>
                    </a:prstGeom>
                    <a:noFill/>
                    <a:ln w="9525">
                      <a:noFill/>
                      <a:miter lim="800000"/>
                      <a:headEnd/>
                      <a:tailEnd/>
                    </a:ln>
                  </pic:spPr>
                </pic:pic>
              </a:graphicData>
            </a:graphic>
          </wp:inline>
        </w:drawing>
      </w:r>
    </w:p>
    <w:p w:rsidR="00613FB5" w:rsidRDefault="00613FB5" w:rsidP="004C2D3F">
      <w:pPr>
        <w:autoSpaceDE w:val="0"/>
        <w:autoSpaceDN w:val="0"/>
        <w:adjustRightInd w:val="0"/>
        <w:spacing w:after="0" w:line="240" w:lineRule="auto"/>
        <w:ind w:firstLine="709"/>
        <w:jc w:val="center"/>
        <w:rPr>
          <w:rFonts w:ascii="Times New Roman" w:hAnsi="Times New Roman" w:cs="Times New Roman"/>
          <w:sz w:val="28"/>
          <w:szCs w:val="28"/>
        </w:rPr>
      </w:pPr>
    </w:p>
    <w:p w:rsidR="005B154B" w:rsidRPr="00CE583B" w:rsidRDefault="005B154B" w:rsidP="004C2D3F">
      <w:pPr>
        <w:autoSpaceDE w:val="0"/>
        <w:autoSpaceDN w:val="0"/>
        <w:adjustRightInd w:val="0"/>
        <w:spacing w:after="0" w:line="240" w:lineRule="auto"/>
        <w:ind w:firstLine="709"/>
        <w:jc w:val="center"/>
        <w:rPr>
          <w:rFonts w:ascii="Times New Roman" w:hAnsi="Times New Roman" w:cs="Times New Roman"/>
          <w:sz w:val="28"/>
          <w:szCs w:val="28"/>
        </w:rPr>
      </w:pPr>
      <w:r w:rsidRPr="00CE583B">
        <w:rPr>
          <w:rFonts w:ascii="Times New Roman" w:hAnsi="Times New Roman" w:cs="Times New Roman"/>
          <w:sz w:val="28"/>
          <w:szCs w:val="28"/>
        </w:rPr>
        <w:lastRenderedPageBreak/>
        <w:t>I. Общие положения.</w:t>
      </w:r>
    </w:p>
    <w:p w:rsidR="005B154B" w:rsidRPr="00CE583B" w:rsidRDefault="005B154B" w:rsidP="004C2D3F">
      <w:pPr>
        <w:autoSpaceDE w:val="0"/>
        <w:autoSpaceDN w:val="0"/>
        <w:adjustRightInd w:val="0"/>
        <w:spacing w:after="0" w:line="240" w:lineRule="auto"/>
        <w:ind w:firstLine="709"/>
        <w:jc w:val="center"/>
        <w:rPr>
          <w:rFonts w:ascii="Times New Roman" w:hAnsi="Times New Roman" w:cs="Times New Roman"/>
          <w:sz w:val="28"/>
          <w:szCs w:val="28"/>
        </w:rPr>
      </w:pPr>
    </w:p>
    <w:p w:rsidR="004C2D3F" w:rsidRPr="00CE583B" w:rsidRDefault="004C2D3F" w:rsidP="004C2D3F">
      <w:pPr>
        <w:autoSpaceDE w:val="0"/>
        <w:autoSpaceDN w:val="0"/>
        <w:adjustRightInd w:val="0"/>
        <w:spacing w:after="0" w:line="240" w:lineRule="auto"/>
        <w:ind w:firstLine="709"/>
        <w:jc w:val="center"/>
        <w:rPr>
          <w:rFonts w:ascii="Times New Roman" w:hAnsi="Times New Roman" w:cs="Times New Roman"/>
          <w:sz w:val="28"/>
          <w:szCs w:val="28"/>
        </w:rPr>
      </w:pPr>
      <w:r w:rsidRPr="00CE583B">
        <w:rPr>
          <w:rFonts w:ascii="Times New Roman" w:hAnsi="Times New Roman" w:cs="Times New Roman"/>
          <w:sz w:val="28"/>
          <w:szCs w:val="28"/>
        </w:rPr>
        <w:t>1. Термины, определения, сокращения.</w:t>
      </w:r>
    </w:p>
    <w:p w:rsidR="004C2D3F" w:rsidRPr="00CE583B" w:rsidRDefault="004C2D3F" w:rsidP="004C2D3F">
      <w:pPr>
        <w:autoSpaceDE w:val="0"/>
        <w:autoSpaceDN w:val="0"/>
        <w:adjustRightInd w:val="0"/>
        <w:spacing w:after="0" w:line="240" w:lineRule="auto"/>
        <w:ind w:firstLine="709"/>
        <w:jc w:val="both"/>
        <w:rPr>
          <w:rFonts w:ascii="Times New Roman" w:hAnsi="Times New Roman" w:cs="Times New Roman"/>
          <w:sz w:val="28"/>
          <w:szCs w:val="28"/>
        </w:rPr>
      </w:pPr>
    </w:p>
    <w:p w:rsidR="00730274" w:rsidRPr="00CE583B" w:rsidRDefault="00C20FC1" w:rsidP="0073027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2F3402">
        <w:rPr>
          <w:rFonts w:ascii="Times New Roman" w:hAnsi="Times New Roman" w:cs="Times New Roman"/>
          <w:sz w:val="28"/>
          <w:szCs w:val="28"/>
        </w:rPr>
        <w:t xml:space="preserve">В настоящем положении о закупке товаров, работ, услуг муниципального бюджетного учреждения «Комплексный центр социального обслуживания населения жилого района Кедровка города Кемерово» (далее </w:t>
      </w:r>
      <w:proofErr w:type="gramStart"/>
      <w:r w:rsidRPr="002F3402">
        <w:rPr>
          <w:rFonts w:ascii="Times New Roman" w:hAnsi="Times New Roman" w:cs="Times New Roman"/>
          <w:sz w:val="28"/>
          <w:szCs w:val="28"/>
        </w:rPr>
        <w:t>–П</w:t>
      </w:r>
      <w:proofErr w:type="gramEnd"/>
      <w:r w:rsidRPr="002F3402">
        <w:rPr>
          <w:rFonts w:ascii="Times New Roman" w:hAnsi="Times New Roman" w:cs="Times New Roman"/>
          <w:sz w:val="28"/>
          <w:szCs w:val="28"/>
        </w:rPr>
        <w:t>оложение) используются следующие сокращения:</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 xml:space="preserve">ГК РФ </w:t>
      </w:r>
      <w:r w:rsidR="0098549E" w:rsidRPr="00CE583B">
        <w:rPr>
          <w:rFonts w:ascii="Times New Roman" w:hAnsi="Times New Roman" w:cs="Times New Roman"/>
          <w:bCs/>
          <w:sz w:val="28"/>
          <w:szCs w:val="28"/>
        </w:rPr>
        <w:t>–</w:t>
      </w:r>
      <w:r w:rsidRPr="00CE583B">
        <w:rPr>
          <w:rFonts w:ascii="Times New Roman" w:hAnsi="Times New Roman" w:cs="Times New Roman"/>
          <w:bCs/>
          <w:sz w:val="28"/>
          <w:szCs w:val="28"/>
        </w:rPr>
        <w:t xml:space="preserve"> </w:t>
      </w:r>
      <w:r w:rsidRPr="00CE583B">
        <w:rPr>
          <w:rFonts w:ascii="Times New Roman" w:hAnsi="Times New Roman" w:cs="Times New Roman"/>
          <w:sz w:val="28"/>
          <w:szCs w:val="28"/>
        </w:rPr>
        <w:t>Гражданский кодекс Российской Федерации.</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 xml:space="preserve">ЕИС – </w:t>
      </w:r>
      <w:r w:rsidRPr="00CE583B">
        <w:rPr>
          <w:rFonts w:ascii="Times New Roman" w:hAnsi="Times New Roman" w:cs="Times New Roman"/>
          <w:sz w:val="28"/>
          <w:szCs w:val="28"/>
        </w:rPr>
        <w:t>единая информационная система.</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 xml:space="preserve">НМЦД – </w:t>
      </w:r>
      <w:r w:rsidRPr="00CE583B">
        <w:rPr>
          <w:rFonts w:ascii="Times New Roman" w:hAnsi="Times New Roman" w:cs="Times New Roman"/>
          <w:sz w:val="28"/>
          <w:szCs w:val="28"/>
        </w:rPr>
        <w:t>начальная (максимальная) цена договора (цена лота).</w:t>
      </w:r>
    </w:p>
    <w:p w:rsidR="00C20FC1" w:rsidRPr="002F3402" w:rsidRDefault="00C20FC1" w:rsidP="00C20FC1">
      <w:pPr>
        <w:autoSpaceDE w:val="0"/>
        <w:autoSpaceDN w:val="0"/>
        <w:adjustRightInd w:val="0"/>
        <w:spacing w:after="0" w:line="240" w:lineRule="auto"/>
        <w:ind w:firstLine="709"/>
        <w:jc w:val="both"/>
        <w:rPr>
          <w:rFonts w:ascii="Times New Roman" w:hAnsi="Times New Roman" w:cs="Times New Roman"/>
          <w:sz w:val="28"/>
          <w:szCs w:val="28"/>
        </w:rPr>
      </w:pPr>
      <w:r w:rsidRPr="002F3402">
        <w:rPr>
          <w:rFonts w:ascii="Times New Roman" w:hAnsi="Times New Roman" w:cs="Times New Roman"/>
          <w:bCs/>
          <w:sz w:val="28"/>
          <w:szCs w:val="28"/>
        </w:rPr>
        <w:t xml:space="preserve">Положение  – </w:t>
      </w:r>
      <w:r w:rsidRPr="002F3402">
        <w:rPr>
          <w:rFonts w:ascii="Times New Roman" w:hAnsi="Times New Roman" w:cs="Times New Roman"/>
          <w:sz w:val="28"/>
          <w:szCs w:val="28"/>
        </w:rPr>
        <w:t xml:space="preserve"> положение о закупке товаров, работ, услуг муниципального бюджетного учреждения «Комплексный центр социального обслуживания населения жилого района Кедровка города Кемерово».</w:t>
      </w:r>
    </w:p>
    <w:p w:rsidR="00C20FC1" w:rsidRPr="002F3402" w:rsidRDefault="00C20FC1" w:rsidP="00C20FC1">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2F3402">
        <w:rPr>
          <w:rFonts w:ascii="Times New Roman" w:hAnsi="Times New Roman" w:cs="Times New Roman"/>
          <w:bCs/>
          <w:sz w:val="28"/>
          <w:szCs w:val="28"/>
        </w:rPr>
        <w:t>Положение о закупке заказчика</w:t>
      </w:r>
      <w:r w:rsidRPr="002F3402">
        <w:rPr>
          <w:rFonts w:ascii="Times New Roman" w:hAnsi="Times New Roman" w:cs="Times New Roman"/>
          <w:sz w:val="28"/>
          <w:szCs w:val="28"/>
        </w:rPr>
        <w:t xml:space="preserve"> – положение о закупке товаров, работ, услуг муниципального бюджетного учреждения «Комплексный центр социального обслуживания населения жилого района Кедровка города Кемерово», утвержденное муниципальным бюджетным учреждением «Комплексный центр социального  обслуживания населения жилого района Кедровка города Кемерово» в соответствии с Типовым положением о закупке товаров, работ, услуг муниципальными бюджетными и муниципальными автономными учреждениями города Кемерово.</w:t>
      </w:r>
      <w:proofErr w:type="gramEnd"/>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 xml:space="preserve">Постановление № 1352 – </w:t>
      </w:r>
      <w:r w:rsidRPr="00CE583B">
        <w:rPr>
          <w:rFonts w:ascii="Times New Roman" w:hAnsi="Times New Roman" w:cs="Times New Roman"/>
          <w:sz w:val="28"/>
          <w:szCs w:val="28"/>
        </w:rPr>
        <w:t>постановление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РФ</w:t>
      </w:r>
      <w:r w:rsidRPr="00CE583B">
        <w:rPr>
          <w:rFonts w:ascii="Times New Roman" w:hAnsi="Times New Roman" w:cs="Times New Roman"/>
          <w:sz w:val="28"/>
          <w:szCs w:val="28"/>
        </w:rPr>
        <w:t xml:space="preserve"> </w:t>
      </w:r>
      <w:r w:rsidR="0098549E" w:rsidRPr="00CE583B">
        <w:rPr>
          <w:rFonts w:ascii="Times New Roman" w:hAnsi="Times New Roman" w:cs="Times New Roman"/>
          <w:sz w:val="28"/>
          <w:szCs w:val="28"/>
        </w:rPr>
        <w:t xml:space="preserve">– </w:t>
      </w:r>
      <w:r w:rsidRPr="00CE583B">
        <w:rPr>
          <w:rFonts w:ascii="Times New Roman" w:hAnsi="Times New Roman" w:cs="Times New Roman"/>
          <w:sz w:val="28"/>
          <w:szCs w:val="28"/>
        </w:rPr>
        <w:t xml:space="preserve">Российская Федерация. </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СМСП</w:t>
      </w:r>
      <w:r w:rsidRPr="00CE583B">
        <w:rPr>
          <w:rFonts w:ascii="Times New Roman" w:hAnsi="Times New Roman" w:cs="Times New Roman"/>
          <w:sz w:val="28"/>
          <w:szCs w:val="28"/>
        </w:rPr>
        <w:t xml:space="preserve"> </w:t>
      </w:r>
      <w:r w:rsidR="0098549E" w:rsidRPr="00CE583B">
        <w:rPr>
          <w:rFonts w:ascii="Times New Roman" w:hAnsi="Times New Roman" w:cs="Times New Roman"/>
          <w:sz w:val="28"/>
          <w:szCs w:val="28"/>
        </w:rPr>
        <w:t>–</w:t>
      </w:r>
      <w:r w:rsidRPr="00CE583B">
        <w:rPr>
          <w:rFonts w:ascii="Times New Roman" w:hAnsi="Times New Roman" w:cs="Times New Roman"/>
          <w:sz w:val="28"/>
          <w:szCs w:val="28"/>
        </w:rPr>
        <w:t xml:space="preserve"> субъекты малого и среднего предпринимательства.</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ФЗ-44</w:t>
      </w:r>
      <w:r w:rsidRPr="00CE583B">
        <w:rPr>
          <w:rFonts w:ascii="Times New Roman" w:hAnsi="Times New Roman" w:cs="Times New Roman"/>
          <w:sz w:val="28"/>
          <w:szCs w:val="28"/>
        </w:rPr>
        <w:t xml:space="preserve"> </w:t>
      </w:r>
      <w:r w:rsidR="0098549E" w:rsidRPr="00CE583B">
        <w:rPr>
          <w:rFonts w:ascii="Times New Roman" w:hAnsi="Times New Roman" w:cs="Times New Roman"/>
          <w:sz w:val="28"/>
          <w:szCs w:val="28"/>
        </w:rPr>
        <w:t>–</w:t>
      </w:r>
      <w:r w:rsidRPr="00CE583B">
        <w:rPr>
          <w:rFonts w:ascii="Times New Roman" w:hAnsi="Times New Roman" w:cs="Times New Roman"/>
          <w:sz w:val="28"/>
          <w:szCs w:val="28"/>
        </w:rPr>
        <w:t xml:space="preserve"> 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ФЗ-135</w:t>
      </w:r>
      <w:r w:rsidRPr="00CE583B">
        <w:rPr>
          <w:rFonts w:ascii="Times New Roman" w:hAnsi="Times New Roman" w:cs="Times New Roman"/>
          <w:sz w:val="28"/>
          <w:szCs w:val="28"/>
        </w:rPr>
        <w:t xml:space="preserve"> </w:t>
      </w:r>
      <w:r w:rsidR="0098549E" w:rsidRPr="00CE583B">
        <w:rPr>
          <w:rFonts w:ascii="Times New Roman" w:hAnsi="Times New Roman" w:cs="Times New Roman"/>
          <w:sz w:val="28"/>
          <w:szCs w:val="28"/>
        </w:rPr>
        <w:t>–</w:t>
      </w:r>
      <w:r w:rsidRPr="00CE583B">
        <w:rPr>
          <w:rFonts w:ascii="Times New Roman" w:hAnsi="Times New Roman" w:cs="Times New Roman"/>
          <w:sz w:val="28"/>
          <w:szCs w:val="28"/>
        </w:rPr>
        <w:t xml:space="preserve"> Федеральный закон от 26.07.2006 № 135-ФЗ «О защите конкуренции».</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ФЗ-223</w:t>
      </w:r>
      <w:r w:rsidRPr="00CE583B">
        <w:rPr>
          <w:rFonts w:ascii="Times New Roman" w:hAnsi="Times New Roman" w:cs="Times New Roman"/>
          <w:sz w:val="28"/>
          <w:szCs w:val="28"/>
        </w:rPr>
        <w:t xml:space="preserve"> </w:t>
      </w:r>
      <w:r w:rsidR="0098549E" w:rsidRPr="00CE583B">
        <w:rPr>
          <w:rFonts w:ascii="Times New Roman" w:hAnsi="Times New Roman" w:cs="Times New Roman"/>
          <w:sz w:val="28"/>
          <w:szCs w:val="28"/>
        </w:rPr>
        <w:t>–</w:t>
      </w:r>
      <w:r w:rsidRPr="00CE583B">
        <w:rPr>
          <w:rFonts w:ascii="Times New Roman" w:hAnsi="Times New Roman" w:cs="Times New Roman"/>
          <w:sz w:val="28"/>
          <w:szCs w:val="28"/>
        </w:rPr>
        <w:t xml:space="preserve"> Федеральный закон от 18.07.2011 № 223-ФЗ «О закупках товаров, работ, услуг отдельными видами юридических лиц».</w:t>
      </w:r>
    </w:p>
    <w:p w:rsidR="009B23D5" w:rsidRPr="00AF1BDF" w:rsidRDefault="009B23D5"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sz w:val="28"/>
        </w:rPr>
        <w:t xml:space="preserve">ФЗ-255 – Федеральный </w:t>
      </w:r>
      <w:r w:rsidR="00027026" w:rsidRPr="00CE583B">
        <w:rPr>
          <w:rFonts w:ascii="Times New Roman" w:hAnsi="Times New Roman" w:cs="Times New Roman"/>
          <w:sz w:val="28"/>
          <w:szCs w:val="28"/>
        </w:rPr>
        <w:t>закон</w:t>
      </w:r>
      <w:r w:rsidR="00027026" w:rsidRPr="00CE583B">
        <w:rPr>
          <w:rFonts w:ascii="Times New Roman" w:hAnsi="Times New Roman"/>
          <w:sz w:val="28"/>
        </w:rPr>
        <w:t xml:space="preserve"> </w:t>
      </w:r>
      <w:r w:rsidRPr="00CE583B">
        <w:rPr>
          <w:rFonts w:ascii="Times New Roman" w:hAnsi="Times New Roman"/>
          <w:sz w:val="28"/>
        </w:rPr>
        <w:t xml:space="preserve">от </w:t>
      </w:r>
      <w:r w:rsidR="00D31A91" w:rsidRPr="00CE583B">
        <w:rPr>
          <w:rFonts w:ascii="Times New Roman" w:hAnsi="Times New Roman"/>
          <w:sz w:val="28"/>
        </w:rPr>
        <w:t>14.07.2022 №</w:t>
      </w:r>
      <w:r w:rsidRPr="00CE583B">
        <w:rPr>
          <w:rFonts w:ascii="Times New Roman" w:hAnsi="Times New Roman"/>
          <w:sz w:val="28"/>
        </w:rPr>
        <w:t xml:space="preserve"> 255-ФЗ «О </w:t>
      </w:r>
      <w:proofErr w:type="gramStart"/>
      <w:r w:rsidRPr="00CE583B">
        <w:rPr>
          <w:rFonts w:ascii="Times New Roman" w:hAnsi="Times New Roman"/>
          <w:sz w:val="28"/>
        </w:rPr>
        <w:t>контроле за</w:t>
      </w:r>
      <w:proofErr w:type="gramEnd"/>
      <w:r w:rsidRPr="00CE583B">
        <w:rPr>
          <w:rFonts w:ascii="Times New Roman" w:hAnsi="Times New Roman"/>
          <w:sz w:val="28"/>
        </w:rPr>
        <w:t xml:space="preserve"> деятельностью лиц, находящихся под иностранным влиянием</w:t>
      </w:r>
      <w:r w:rsidRPr="00CE583B">
        <w:rPr>
          <w:rFonts w:ascii="Times New Roman" w:hAnsi="Times New Roman" w:cs="Times New Roman"/>
          <w:bCs/>
          <w:sz w:val="28"/>
          <w:szCs w:val="28"/>
        </w:rPr>
        <w:t>»</w:t>
      </w:r>
      <w:r w:rsidR="00027026" w:rsidRPr="00CE583B">
        <w:rPr>
          <w:rFonts w:ascii="Times New Roman" w:hAnsi="Times New Roman" w:cs="Times New Roman"/>
          <w:bCs/>
          <w:sz w:val="28"/>
          <w:szCs w:val="28"/>
        </w:rPr>
        <w:t>.</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Формула цены</w:t>
      </w:r>
      <w:r w:rsidRPr="00CE583B">
        <w:rPr>
          <w:rFonts w:ascii="Times New Roman" w:hAnsi="Times New Roman" w:cs="Times New Roman"/>
          <w:sz w:val="28"/>
          <w:szCs w:val="28"/>
        </w:rPr>
        <w:t xml:space="preserve"> – формула цены, устанавливающая правила расчета сумм, подлежащих уплате заказчиком поставщику (исполнителю, подрядчику) в ходе исполнения договора.</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 xml:space="preserve">ЭТП </w:t>
      </w:r>
      <w:r w:rsidRPr="00CE583B">
        <w:rPr>
          <w:rFonts w:ascii="Times New Roman" w:hAnsi="Times New Roman" w:cs="Times New Roman"/>
          <w:sz w:val="28"/>
          <w:szCs w:val="28"/>
        </w:rPr>
        <w:t>– электронная площадка.</w:t>
      </w:r>
    </w:p>
    <w:p w:rsidR="00D24A88" w:rsidRDefault="00D24A88" w:rsidP="00D24A88">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sz w:val="28"/>
          <w:szCs w:val="28"/>
        </w:rPr>
        <w:t>2</w:t>
      </w:r>
      <w:r w:rsidR="00FF2910" w:rsidRPr="00CE583B">
        <w:rPr>
          <w:rFonts w:ascii="Times New Roman" w:hAnsi="Times New Roman" w:cs="Times New Roman"/>
          <w:sz w:val="28"/>
          <w:szCs w:val="28"/>
        </w:rPr>
        <w:t>.</w:t>
      </w:r>
      <w:r w:rsidR="00730274" w:rsidRPr="00CE583B">
        <w:rPr>
          <w:rFonts w:ascii="Times New Roman" w:hAnsi="Times New Roman" w:cs="Times New Roman"/>
          <w:sz w:val="28"/>
          <w:szCs w:val="28"/>
        </w:rPr>
        <w:t xml:space="preserve"> </w:t>
      </w:r>
      <w:r w:rsidRPr="00CE583B">
        <w:rPr>
          <w:rFonts w:ascii="Times New Roman" w:hAnsi="Times New Roman" w:cs="Times New Roman"/>
          <w:sz w:val="28"/>
          <w:szCs w:val="28"/>
        </w:rPr>
        <w:t xml:space="preserve">Термины и определения, содержащиеся в настоящем Положении и не указанные в настоящем пункте, подлежат толкованию в соответствии с действующим законодательством РФ, в том числе с ФЗ-223, а также иными </w:t>
      </w:r>
      <w:r w:rsidRPr="00CE583B">
        <w:rPr>
          <w:rFonts w:ascii="Times New Roman" w:hAnsi="Times New Roman" w:cs="Times New Roman"/>
          <w:sz w:val="28"/>
          <w:szCs w:val="28"/>
        </w:rPr>
        <w:lastRenderedPageBreak/>
        <w:t>нормативными правовыми актами РФ, регулирующими осуществление закупок товаров, работ, услуг отдельными видами юридических лиц.</w:t>
      </w:r>
    </w:p>
    <w:p w:rsidR="00E707E9" w:rsidRPr="00CE583B" w:rsidRDefault="00E707E9" w:rsidP="00D24A88">
      <w:pPr>
        <w:autoSpaceDE w:val="0"/>
        <w:autoSpaceDN w:val="0"/>
        <w:adjustRightInd w:val="0"/>
        <w:spacing w:after="0" w:line="240" w:lineRule="auto"/>
        <w:ind w:firstLine="709"/>
        <w:jc w:val="both"/>
        <w:rPr>
          <w:rFonts w:ascii="Times New Roman" w:hAnsi="Times New Roman" w:cs="Times New Roman"/>
          <w:sz w:val="28"/>
          <w:szCs w:val="28"/>
        </w:rPr>
      </w:pPr>
    </w:p>
    <w:p w:rsidR="00D24A88" w:rsidRDefault="00D24A88"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sz w:val="28"/>
          <w:szCs w:val="28"/>
        </w:rPr>
        <w:t>В настоящем положении определены следующие термины и определения:</w:t>
      </w:r>
    </w:p>
    <w:p w:rsidR="00E707E9" w:rsidRPr="00CE583B" w:rsidRDefault="00E707E9" w:rsidP="00730274">
      <w:pPr>
        <w:autoSpaceDE w:val="0"/>
        <w:autoSpaceDN w:val="0"/>
        <w:adjustRightInd w:val="0"/>
        <w:spacing w:after="0" w:line="240" w:lineRule="auto"/>
        <w:ind w:firstLine="709"/>
        <w:jc w:val="both"/>
        <w:rPr>
          <w:rFonts w:ascii="Times New Roman" w:hAnsi="Times New Roman" w:cs="Times New Roman"/>
          <w:sz w:val="28"/>
          <w:szCs w:val="28"/>
        </w:rPr>
      </w:pPr>
    </w:p>
    <w:p w:rsidR="00730274"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ЕИС</w:t>
      </w:r>
      <w:r w:rsidRPr="00CE583B">
        <w:rPr>
          <w:rFonts w:ascii="Times New Roman" w:hAnsi="Times New Roman" w:cs="Times New Roman"/>
          <w:sz w:val="28"/>
          <w:szCs w:val="28"/>
        </w:rPr>
        <w:t xml:space="preserve"> </w:t>
      </w:r>
      <w:r w:rsidR="0098549E" w:rsidRPr="00CE583B">
        <w:rPr>
          <w:rFonts w:ascii="Times New Roman" w:hAnsi="Times New Roman" w:cs="Times New Roman"/>
          <w:sz w:val="28"/>
          <w:szCs w:val="28"/>
        </w:rPr>
        <w:t>–</w:t>
      </w:r>
      <w:r w:rsidRPr="00CE583B">
        <w:rPr>
          <w:rFonts w:ascii="Times New Roman" w:hAnsi="Times New Roman" w:cs="Times New Roman"/>
          <w:sz w:val="28"/>
          <w:szCs w:val="28"/>
        </w:rPr>
        <w:t xml:space="preserve">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 (</w:t>
      </w:r>
      <w:hyperlink r:id="rId10" w:history="1">
        <w:r w:rsidRPr="00CE583B">
          <w:rPr>
            <w:rStyle w:val="a8"/>
            <w:rFonts w:ascii="Times New Roman" w:hAnsi="Times New Roman" w:cs="Times New Roman"/>
            <w:color w:val="auto"/>
            <w:sz w:val="28"/>
            <w:szCs w:val="28"/>
            <w:u w:val="none"/>
          </w:rPr>
          <w:t>www.zakupki.gov.ru</w:t>
        </w:r>
      </w:hyperlink>
      <w:r w:rsidRPr="00CE583B">
        <w:rPr>
          <w:rFonts w:ascii="Times New Roman" w:hAnsi="Times New Roman" w:cs="Times New Roman"/>
          <w:sz w:val="28"/>
          <w:szCs w:val="28"/>
        </w:rPr>
        <w:t>).</w:t>
      </w:r>
    </w:p>
    <w:p w:rsidR="00E707E9" w:rsidRPr="00CE583B" w:rsidRDefault="00E707E9" w:rsidP="00730274">
      <w:pPr>
        <w:autoSpaceDE w:val="0"/>
        <w:autoSpaceDN w:val="0"/>
        <w:adjustRightInd w:val="0"/>
        <w:spacing w:after="0" w:line="240" w:lineRule="auto"/>
        <w:ind w:firstLine="709"/>
        <w:jc w:val="both"/>
        <w:rPr>
          <w:rFonts w:ascii="Times New Roman" w:hAnsi="Times New Roman" w:cs="Times New Roman"/>
          <w:sz w:val="28"/>
          <w:szCs w:val="28"/>
        </w:rPr>
      </w:pPr>
    </w:p>
    <w:p w:rsidR="00730274"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Заказчик</w:t>
      </w:r>
      <w:r w:rsidRPr="00CE583B">
        <w:rPr>
          <w:rFonts w:ascii="Times New Roman" w:hAnsi="Times New Roman" w:cs="Times New Roman"/>
          <w:sz w:val="28"/>
          <w:szCs w:val="28"/>
        </w:rPr>
        <w:t xml:space="preserve"> </w:t>
      </w:r>
      <w:r w:rsidR="0098549E" w:rsidRPr="00CE583B">
        <w:rPr>
          <w:rFonts w:ascii="Times New Roman" w:hAnsi="Times New Roman" w:cs="Times New Roman"/>
          <w:sz w:val="28"/>
          <w:szCs w:val="28"/>
        </w:rPr>
        <w:t>–</w:t>
      </w:r>
      <w:r w:rsidRPr="00CE583B">
        <w:rPr>
          <w:rFonts w:ascii="Times New Roman" w:hAnsi="Times New Roman" w:cs="Times New Roman"/>
          <w:sz w:val="28"/>
          <w:szCs w:val="28"/>
        </w:rPr>
        <w:t xml:space="preserve"> </w:t>
      </w:r>
      <w:r w:rsidR="009A0795" w:rsidRPr="002F3402">
        <w:rPr>
          <w:rFonts w:ascii="Times New Roman" w:hAnsi="Times New Roman" w:cs="Times New Roman"/>
          <w:sz w:val="28"/>
          <w:szCs w:val="28"/>
        </w:rPr>
        <w:t>муниципальное бюджетное учреждение «Комплексный центр социального обслуживания населения жилого района Кедровка города Кемерово»</w:t>
      </w:r>
      <w:r w:rsidR="00E707E9">
        <w:rPr>
          <w:rFonts w:ascii="Times New Roman" w:hAnsi="Times New Roman" w:cs="Times New Roman"/>
          <w:sz w:val="28"/>
          <w:szCs w:val="28"/>
        </w:rPr>
        <w:t>.</w:t>
      </w:r>
    </w:p>
    <w:p w:rsidR="00E707E9" w:rsidRPr="00CE583B" w:rsidRDefault="00E707E9" w:rsidP="00730274">
      <w:pPr>
        <w:autoSpaceDE w:val="0"/>
        <w:autoSpaceDN w:val="0"/>
        <w:adjustRightInd w:val="0"/>
        <w:spacing w:after="0" w:line="240" w:lineRule="auto"/>
        <w:ind w:firstLine="709"/>
        <w:jc w:val="both"/>
        <w:rPr>
          <w:rFonts w:ascii="Times New Roman" w:hAnsi="Times New Roman" w:cs="Times New Roman"/>
          <w:sz w:val="28"/>
          <w:szCs w:val="28"/>
        </w:rPr>
      </w:pP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 xml:space="preserve">Закупка – </w:t>
      </w:r>
      <w:r w:rsidRPr="00CE583B">
        <w:rPr>
          <w:rFonts w:ascii="Times New Roman" w:hAnsi="Times New Roman" w:cs="Times New Roman"/>
          <w:sz w:val="28"/>
          <w:szCs w:val="28"/>
        </w:rPr>
        <w:t>совокупность действий, осуществляемых заказчиком в соответствии с требованиями, установленными ФЗ-223 и настоящим Положением, направленных на удовлетворение потребности заказчика в товарах, работах, услугах с необходимыми показателями цены, качества и надежности.</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Заявка участника закупки (заявка, предложение)</w:t>
      </w:r>
      <w:r w:rsidRPr="00CE583B">
        <w:rPr>
          <w:rFonts w:ascii="Times New Roman" w:hAnsi="Times New Roman" w:cs="Times New Roman"/>
          <w:sz w:val="28"/>
          <w:szCs w:val="28"/>
        </w:rPr>
        <w:t xml:space="preserve">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w:t>
      </w:r>
      <w:bookmarkStart w:id="0" w:name="_Hlk130305820"/>
      <w:r w:rsidRPr="00CE583B">
        <w:rPr>
          <w:rFonts w:ascii="Times New Roman" w:hAnsi="Times New Roman" w:cs="Times New Roman"/>
          <w:sz w:val="28"/>
          <w:szCs w:val="28"/>
        </w:rPr>
        <w:t>комплект документов, содержащий информацию о предмете закупки, участнике закупки, ценовом предложении и иную информацию, направленный в соответствии с требованиями настоящего Положения.</w:t>
      </w:r>
    </w:p>
    <w:bookmarkEnd w:id="0"/>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Документация о закупке</w:t>
      </w:r>
      <w:r w:rsidRPr="00CE583B">
        <w:rPr>
          <w:rFonts w:ascii="Times New Roman" w:hAnsi="Times New Roman" w:cs="Times New Roman"/>
          <w:sz w:val="28"/>
          <w:szCs w:val="28"/>
        </w:rPr>
        <w:t xml:space="preserve">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комплект документов (в том числе проект договора), содержащий полную информацию о предмете закупки, условиях участия и правилах проведения закупки, правилах подготовки, оформления и подачи заявки участником закупки, правилах определения поставщика (исполнителя, подрядчика), а также об условиях заключаемого по результатам определения поставщика (исполнителя, подрядчика) договора.</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Идентичные товары, работы, услуги</w:t>
      </w:r>
      <w:r w:rsidRPr="00CE583B">
        <w:rPr>
          <w:rFonts w:ascii="Times New Roman" w:hAnsi="Times New Roman" w:cs="Times New Roman"/>
          <w:sz w:val="28"/>
          <w:szCs w:val="28"/>
        </w:rPr>
        <w:t xml:space="preserve">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E707E9"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E583B">
        <w:rPr>
          <w:rFonts w:ascii="Times New Roman" w:hAnsi="Times New Roman" w:cs="Times New Roman"/>
          <w:sz w:val="28"/>
          <w:szCs w:val="28"/>
        </w:rPr>
        <w:t xml:space="preserve">Информация о закупке – извещение об осуществлении закупки, документация о закупке, проект договора, являющийся неотъемлемой частью извещения об осуществлении закупки (в случае, когда документация о закупке не требуется) и документации о закупке, приглашение на участие в закупке, изменения, внесенные в такие извещение, документацию и приглашение, разъяснения извещения и документации, заявки (предложения) </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 xml:space="preserve">на </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участие</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 xml:space="preserve"> в закупке,</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 xml:space="preserve">окончательные </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предложения</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участников</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закупки,</w:t>
      </w:r>
      <w:r w:rsidR="00CE18CF">
        <w:rPr>
          <w:rFonts w:ascii="Times New Roman" w:hAnsi="Times New Roman" w:cs="Times New Roman"/>
          <w:sz w:val="28"/>
          <w:szCs w:val="28"/>
        </w:rPr>
        <w:t xml:space="preserve">   </w:t>
      </w:r>
      <w:r w:rsidRPr="00CE583B">
        <w:rPr>
          <w:rFonts w:ascii="Times New Roman" w:hAnsi="Times New Roman" w:cs="Times New Roman"/>
          <w:sz w:val="28"/>
          <w:szCs w:val="28"/>
        </w:rPr>
        <w:t xml:space="preserve"> протоколы, </w:t>
      </w:r>
      <w:proofErr w:type="gramEnd"/>
    </w:p>
    <w:p w:rsidR="00E707E9" w:rsidRDefault="00E707E9" w:rsidP="00730274">
      <w:pPr>
        <w:autoSpaceDE w:val="0"/>
        <w:autoSpaceDN w:val="0"/>
        <w:adjustRightInd w:val="0"/>
        <w:spacing w:after="0" w:line="240" w:lineRule="auto"/>
        <w:ind w:firstLine="709"/>
        <w:jc w:val="both"/>
        <w:rPr>
          <w:rFonts w:ascii="Times New Roman" w:hAnsi="Times New Roman" w:cs="Times New Roman"/>
          <w:sz w:val="28"/>
          <w:szCs w:val="28"/>
        </w:rPr>
      </w:pPr>
    </w:p>
    <w:p w:rsidR="00E707E9" w:rsidRDefault="00E707E9" w:rsidP="007B0903">
      <w:pPr>
        <w:autoSpaceDE w:val="0"/>
        <w:autoSpaceDN w:val="0"/>
        <w:adjustRightInd w:val="0"/>
        <w:spacing w:after="0" w:line="240" w:lineRule="auto"/>
        <w:jc w:val="both"/>
        <w:rPr>
          <w:rFonts w:ascii="Times New Roman" w:hAnsi="Times New Roman" w:cs="Times New Roman"/>
          <w:sz w:val="28"/>
          <w:szCs w:val="28"/>
        </w:rPr>
      </w:pP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sz w:val="28"/>
          <w:szCs w:val="28"/>
        </w:rPr>
        <w:lastRenderedPageBreak/>
        <w:t>составляемые при осуществлении закупки, иные документы и информация, образующиеся в закупочной деятельности заказчика, предусмотренные ФЗ-223, принятыми в соответствии с ним нормативными правовыми актами РФ, настоящим Положением.</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sz w:val="28"/>
          <w:szCs w:val="28"/>
        </w:rPr>
        <w:t xml:space="preserve">Комиссия по осуществлению закупок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коллегиальный орган, созданный для определения поставщика (исполнителя, подрядчика) при осуществлении закупок.</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E583B">
        <w:rPr>
          <w:rFonts w:ascii="Times New Roman" w:hAnsi="Times New Roman" w:cs="Times New Roman"/>
          <w:bCs/>
          <w:sz w:val="28"/>
          <w:szCs w:val="28"/>
        </w:rPr>
        <w:t xml:space="preserve">Лот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w:t>
      </w:r>
      <w:bookmarkStart w:id="1" w:name="_Hlk130306684"/>
      <w:r w:rsidRPr="00CE583B">
        <w:rPr>
          <w:rFonts w:ascii="Times New Roman" w:hAnsi="Times New Roman" w:cs="Times New Roman"/>
          <w:sz w:val="28"/>
          <w:szCs w:val="28"/>
        </w:rPr>
        <w:t>при осуществлении конкурентной закупки могут выделяться лоты, в отношении которых в извещении об осуществлении закупки и/или документации о закупке отдельно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w:t>
      </w:r>
      <w:proofErr w:type="gramEnd"/>
      <w:r w:rsidRPr="00CE583B">
        <w:rPr>
          <w:rFonts w:ascii="Times New Roman" w:hAnsi="Times New Roman" w:cs="Times New Roman"/>
          <w:sz w:val="28"/>
          <w:szCs w:val="28"/>
        </w:rPr>
        <w:t xml:space="preserve"> В этих случаях участник закупки подает заявку на участие в закупке в отношении определенного лота. В отношении каждого лота заключается отдельный договор.</w:t>
      </w:r>
    </w:p>
    <w:bookmarkEnd w:id="1"/>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НМЦД</w:t>
      </w:r>
      <w:r w:rsidRPr="00CE583B">
        <w:rPr>
          <w:rFonts w:ascii="Times New Roman" w:hAnsi="Times New Roman" w:cs="Times New Roman"/>
          <w:sz w:val="28"/>
          <w:szCs w:val="28"/>
        </w:rPr>
        <w:t xml:space="preserve">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предельно допустимая цена договора, установленная заказчиком в извещении об осуществлении закупки и/или документации о закупке и/или приглашении на участие в закупке.</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CE583B">
        <w:rPr>
          <w:rFonts w:ascii="Times New Roman" w:hAnsi="Times New Roman" w:cs="Times New Roman"/>
          <w:bCs/>
          <w:sz w:val="28"/>
          <w:szCs w:val="28"/>
        </w:rPr>
        <w:t>Неизмеряемые</w:t>
      </w:r>
      <w:proofErr w:type="spellEnd"/>
      <w:r w:rsidRPr="00CE583B">
        <w:rPr>
          <w:rFonts w:ascii="Times New Roman" w:hAnsi="Times New Roman" w:cs="Times New Roman"/>
          <w:bCs/>
          <w:sz w:val="28"/>
          <w:szCs w:val="28"/>
        </w:rPr>
        <w:t xml:space="preserve"> требования</w:t>
      </w:r>
      <w:r w:rsidRPr="00CE583B">
        <w:rPr>
          <w:rFonts w:ascii="Times New Roman" w:hAnsi="Times New Roman" w:cs="Times New Roman"/>
          <w:sz w:val="28"/>
          <w:szCs w:val="28"/>
        </w:rPr>
        <w:t xml:space="preserve"> – </w:t>
      </w:r>
      <w:bookmarkStart w:id="2" w:name="_Hlk130307178"/>
      <w:r w:rsidRPr="00CE583B">
        <w:rPr>
          <w:rFonts w:ascii="Times New Roman" w:hAnsi="Times New Roman" w:cs="Times New Roman"/>
          <w:sz w:val="28"/>
          <w:szCs w:val="28"/>
        </w:rPr>
        <w:t>требования, содержание которых не может быть формализовано (измерено чем-либо), требования, которые не могут быть документально подтверждены и/или не могут применяться в равной степени ко всем участникам закупки.</w:t>
      </w:r>
    </w:p>
    <w:bookmarkEnd w:id="2"/>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Однородные товары</w:t>
      </w:r>
      <w:r w:rsidRPr="00CE583B">
        <w:rPr>
          <w:rFonts w:ascii="Times New Roman" w:hAnsi="Times New Roman" w:cs="Times New Roman"/>
          <w:sz w:val="28"/>
          <w:szCs w:val="28"/>
        </w:rPr>
        <w:t xml:space="preserve"> - товары, которые, не являясь идентичными, имеют сходные характеристики (родовые признаки) и состоят из схожих компонентов, что позволяет им выполнять одни и те же функции и/или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Однородные работы, услуги</w:t>
      </w:r>
      <w:r w:rsidRPr="00CE583B">
        <w:rPr>
          <w:rFonts w:ascii="Times New Roman" w:hAnsi="Times New Roman" w:cs="Times New Roman"/>
          <w:sz w:val="28"/>
          <w:szCs w:val="28"/>
        </w:rPr>
        <w:t xml:space="preserve"> - работы, услуги, которые, не являясь идентичными, имеют сходные характеристики (родовые признаки), что позволяет им быть коммерчески и/или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Определение НМЦД, начальной цены единицы (суммы цен единиц) товара, работы, услуги, цены договора, заключаемого по результатам неконкурентной закупки, формулы цены, максимального значения цены договора</w:t>
      </w:r>
      <w:r w:rsidRPr="00CE583B">
        <w:rPr>
          <w:rFonts w:ascii="Times New Roman" w:hAnsi="Times New Roman" w:cs="Times New Roman"/>
          <w:sz w:val="28"/>
          <w:szCs w:val="28"/>
        </w:rPr>
        <w:t xml:space="preserve"> </w:t>
      </w:r>
      <w:r w:rsidRPr="00CE583B">
        <w:rPr>
          <w:rFonts w:ascii="Times New Roman" w:hAnsi="Times New Roman" w:cs="Times New Roman"/>
          <w:bCs/>
          <w:sz w:val="28"/>
          <w:szCs w:val="28"/>
        </w:rPr>
        <w:t xml:space="preserve">– </w:t>
      </w:r>
      <w:r w:rsidRPr="00CE583B">
        <w:rPr>
          <w:rFonts w:ascii="Times New Roman" w:hAnsi="Times New Roman" w:cs="Times New Roman"/>
          <w:sz w:val="28"/>
          <w:szCs w:val="28"/>
        </w:rPr>
        <w:t>установление такой цены в извещении об осуществлении закупки, документации о закупке, приглашении на участие в закупке, договоре.</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E583B">
        <w:rPr>
          <w:rFonts w:ascii="Times New Roman" w:hAnsi="Times New Roman" w:cs="Times New Roman"/>
          <w:bCs/>
          <w:sz w:val="28"/>
          <w:szCs w:val="28"/>
        </w:rPr>
        <w:t xml:space="preserve">Обоснование НМЦД, цены единицы (суммы цен единиц) товара, работы, услуги, цены договора, заключаемого по результатам неконкурентной закупки - </w:t>
      </w:r>
      <w:r w:rsidRPr="00CE583B">
        <w:rPr>
          <w:rFonts w:ascii="Times New Roman" w:hAnsi="Times New Roman" w:cs="Times New Roman"/>
          <w:sz w:val="28"/>
          <w:szCs w:val="28"/>
        </w:rPr>
        <w:t>доказательства, убедительные доводы, подтверждающие правильность определения НМЦД, цены единицы товара, работы, услуги, цены договора, заключаемого по результатам неконкурентной закупки.</w:t>
      </w:r>
      <w:proofErr w:type="gramEnd"/>
      <w:r w:rsidRPr="00CE583B">
        <w:rPr>
          <w:rFonts w:ascii="Times New Roman" w:hAnsi="Times New Roman" w:cs="Times New Roman"/>
          <w:bCs/>
          <w:sz w:val="28"/>
          <w:szCs w:val="28"/>
        </w:rPr>
        <w:t xml:space="preserve"> </w:t>
      </w:r>
      <w:r w:rsidRPr="00CE583B">
        <w:rPr>
          <w:rFonts w:ascii="Times New Roman" w:hAnsi="Times New Roman" w:cs="Times New Roman"/>
          <w:sz w:val="28"/>
          <w:szCs w:val="28"/>
        </w:rPr>
        <w:t xml:space="preserve">Обоснование НМЦД, </w:t>
      </w:r>
      <w:r w:rsidRPr="00CE583B">
        <w:rPr>
          <w:rFonts w:ascii="Times New Roman" w:hAnsi="Times New Roman" w:cs="Times New Roman"/>
          <w:sz w:val="28"/>
          <w:szCs w:val="28"/>
        </w:rPr>
        <w:lastRenderedPageBreak/>
        <w:t xml:space="preserve">включенное в документацию о конкурентной закупке должно содержать сведения, которые полно и достоверно позволяют установить метод определения НМЦД, а также используемую информацию о ценах, с учётом сопоставимых с условиями закупки коммерческих и /или финансовых условий поставок товаров, выполнения работ, оказания услуг. </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Переторжка</w:t>
      </w:r>
      <w:r w:rsidRPr="00CE583B">
        <w:rPr>
          <w:rFonts w:ascii="Times New Roman" w:hAnsi="Times New Roman" w:cs="Times New Roman"/>
          <w:sz w:val="28"/>
          <w:szCs w:val="28"/>
        </w:rPr>
        <w:t xml:space="preserve"> – дополнительный элемент закупки, направленный на добровольное изменение участниками закупки первоначальных предложений с целью повысить их предпочтительность для заказчика.</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Поставщик (исполнитель, подрядчик)</w:t>
      </w:r>
      <w:r w:rsidRPr="00CE583B">
        <w:rPr>
          <w:rFonts w:ascii="Times New Roman" w:hAnsi="Times New Roman" w:cs="Times New Roman"/>
          <w:sz w:val="28"/>
          <w:szCs w:val="28"/>
        </w:rPr>
        <w:t xml:space="preserve">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юридическое или физическое лицо, в том числе индивидуальный предприниматель, осуществляющее поставку товаров, выполнение работ, оказание услуг заказчику.</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sz w:val="28"/>
          <w:szCs w:val="28"/>
        </w:rPr>
        <w:t xml:space="preserve">Преимущества в закупке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условия закупки, которы</w:t>
      </w:r>
      <w:r w:rsidR="0009791E" w:rsidRPr="00CE583B">
        <w:rPr>
          <w:rFonts w:ascii="Times New Roman" w:hAnsi="Times New Roman" w:cs="Times New Roman"/>
          <w:sz w:val="28"/>
          <w:szCs w:val="28"/>
        </w:rPr>
        <w:t>е позволяют проводить закупки и</w:t>
      </w:r>
      <w:r w:rsidRPr="00CE583B">
        <w:rPr>
          <w:rFonts w:ascii="Times New Roman" w:hAnsi="Times New Roman" w:cs="Times New Roman"/>
          <w:sz w:val="28"/>
          <w:szCs w:val="28"/>
        </w:rPr>
        <w:t xml:space="preserve">/или участвовать в закупке с ограничениями и/или преимуществами, установленными законодательством РФ.  </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Регламент ЭТП</w:t>
      </w:r>
      <w:r w:rsidRPr="00CE583B">
        <w:rPr>
          <w:rFonts w:ascii="Times New Roman" w:hAnsi="Times New Roman" w:cs="Times New Roman"/>
          <w:sz w:val="28"/>
          <w:szCs w:val="28"/>
        </w:rPr>
        <w:t xml:space="preserve"> </w:t>
      </w:r>
      <w:r w:rsidR="00A22F1A" w:rsidRPr="00CE583B">
        <w:rPr>
          <w:rFonts w:ascii="Times New Roman" w:hAnsi="Times New Roman" w:cs="Times New Roman"/>
          <w:sz w:val="28"/>
          <w:szCs w:val="28"/>
        </w:rPr>
        <w:t>–</w:t>
      </w:r>
      <w:r w:rsidRPr="00CE583B">
        <w:rPr>
          <w:rFonts w:ascii="Times New Roman" w:hAnsi="Times New Roman" w:cs="Times New Roman"/>
          <w:sz w:val="28"/>
          <w:szCs w:val="28"/>
        </w:rPr>
        <w:t xml:space="preserve"> документ оператора ЭТП, регламентирующий порядок проведения закупок на ЭТП и деятельность оператора ЭТП по обеспечению проведения закупок.</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E583B">
        <w:rPr>
          <w:rFonts w:ascii="Times New Roman" w:hAnsi="Times New Roman" w:cs="Times New Roman"/>
          <w:bCs/>
          <w:sz w:val="28"/>
          <w:szCs w:val="28"/>
        </w:rPr>
        <w:t>Сайт заказчика</w:t>
      </w:r>
      <w:r w:rsidRPr="00CE583B">
        <w:rPr>
          <w:rFonts w:ascii="Times New Roman" w:hAnsi="Times New Roman" w:cs="Times New Roman"/>
          <w:sz w:val="28"/>
          <w:szCs w:val="28"/>
        </w:rPr>
        <w:t xml:space="preserve"> – официальный сайт заказчика в информационно-телекоммуникационной сети «Интернет» по соответствующему адресу </w:t>
      </w:r>
      <w:proofErr w:type="spellStart"/>
      <w:r w:rsidRPr="00CE583B">
        <w:rPr>
          <w:rFonts w:ascii="Times New Roman" w:hAnsi="Times New Roman" w:cs="Times New Roman"/>
          <w:sz w:val="28"/>
          <w:szCs w:val="28"/>
        </w:rPr>
        <w:t>www</w:t>
      </w:r>
      <w:proofErr w:type="spellEnd"/>
      <w:r w:rsidRPr="00CE583B">
        <w:rPr>
          <w:rFonts w:ascii="Times New Roman" w:hAnsi="Times New Roman" w:cs="Times New Roman"/>
          <w:sz w:val="28"/>
          <w:szCs w:val="28"/>
        </w:rPr>
        <w:t>.</w:t>
      </w:r>
      <w:r w:rsidR="009A0795" w:rsidRPr="009A0795">
        <w:rPr>
          <w:rFonts w:ascii="Times New Roman" w:hAnsi="Times New Roman" w:cs="Times New Roman"/>
          <w:sz w:val="28"/>
          <w:szCs w:val="28"/>
        </w:rPr>
        <w:t xml:space="preserve"> </w:t>
      </w:r>
      <w:proofErr w:type="spellStart"/>
      <w:r w:rsidR="009A0795" w:rsidRPr="002F3402">
        <w:rPr>
          <w:rFonts w:ascii="Times New Roman" w:hAnsi="Times New Roman" w:cs="Times New Roman"/>
          <w:sz w:val="28"/>
          <w:szCs w:val="28"/>
        </w:rPr>
        <w:t>www</w:t>
      </w:r>
      <w:proofErr w:type="spellEnd"/>
      <w:r w:rsidR="009A0795" w:rsidRPr="002F3402">
        <w:rPr>
          <w:rFonts w:ascii="Times New Roman" w:hAnsi="Times New Roman" w:cs="Times New Roman"/>
          <w:sz w:val="28"/>
          <w:szCs w:val="28"/>
        </w:rPr>
        <w:t>.</w:t>
      </w:r>
      <w:proofErr w:type="spellStart"/>
      <w:r w:rsidR="009A0795" w:rsidRPr="002F3402">
        <w:rPr>
          <w:rFonts w:ascii="Times New Roman" w:hAnsi="Times New Roman" w:cs="Times New Roman"/>
          <w:sz w:val="28"/>
          <w:szCs w:val="28"/>
          <w:lang w:val="en-US"/>
        </w:rPr>
        <w:t>socialcare</w:t>
      </w:r>
      <w:proofErr w:type="spellEnd"/>
      <w:r w:rsidR="009A0795" w:rsidRPr="002F3402">
        <w:rPr>
          <w:rFonts w:ascii="Times New Roman" w:hAnsi="Times New Roman" w:cs="Times New Roman"/>
          <w:sz w:val="28"/>
          <w:szCs w:val="28"/>
        </w:rPr>
        <w:t>.</w:t>
      </w:r>
      <w:proofErr w:type="spellStart"/>
      <w:r w:rsidR="009A0795" w:rsidRPr="002F3402">
        <w:rPr>
          <w:rFonts w:ascii="Times New Roman" w:hAnsi="Times New Roman" w:cs="Times New Roman"/>
          <w:sz w:val="28"/>
          <w:szCs w:val="28"/>
          <w:lang w:val="en-US"/>
        </w:rPr>
        <w:t>ucoz</w:t>
      </w:r>
      <w:proofErr w:type="spellEnd"/>
      <w:r w:rsidR="009A0795" w:rsidRPr="002F3402">
        <w:rPr>
          <w:rFonts w:ascii="Times New Roman" w:hAnsi="Times New Roman" w:cs="Times New Roman"/>
          <w:sz w:val="28"/>
          <w:szCs w:val="28"/>
        </w:rPr>
        <w:t>.</w:t>
      </w:r>
      <w:proofErr w:type="spellStart"/>
      <w:r w:rsidR="009A0795" w:rsidRPr="002F3402">
        <w:rPr>
          <w:rFonts w:ascii="Times New Roman" w:hAnsi="Times New Roman" w:cs="Times New Roman"/>
          <w:sz w:val="28"/>
          <w:szCs w:val="28"/>
          <w:lang w:val="en-US"/>
        </w:rPr>
        <w:t>ru</w:t>
      </w:r>
      <w:proofErr w:type="spellEnd"/>
      <w:r w:rsidRPr="00CE583B">
        <w:rPr>
          <w:rFonts w:ascii="Times New Roman" w:hAnsi="Times New Roman" w:cs="Times New Roman"/>
          <w:sz w:val="28"/>
          <w:szCs w:val="28"/>
        </w:rPr>
        <w:t>).</w:t>
      </w:r>
      <w:proofErr w:type="gramEnd"/>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sz w:val="28"/>
          <w:szCs w:val="28"/>
        </w:rPr>
        <w:t xml:space="preserve">Совокупный годовой </w:t>
      </w:r>
      <w:proofErr w:type="gramStart"/>
      <w:r w:rsidRPr="00CE583B">
        <w:rPr>
          <w:rFonts w:ascii="Times New Roman" w:hAnsi="Times New Roman" w:cs="Times New Roman"/>
          <w:sz w:val="28"/>
          <w:szCs w:val="28"/>
        </w:rPr>
        <w:t>стоимостной</w:t>
      </w:r>
      <w:proofErr w:type="gramEnd"/>
      <w:r w:rsidRPr="00CE583B">
        <w:rPr>
          <w:rFonts w:ascii="Times New Roman" w:hAnsi="Times New Roman" w:cs="Times New Roman"/>
          <w:sz w:val="28"/>
          <w:szCs w:val="28"/>
        </w:rPr>
        <w:t xml:space="preserve"> объем договоров - сумма стоимости всех договоров, заключенных заказчиком по результатам закупок в соотве</w:t>
      </w:r>
      <w:r w:rsidR="00880375" w:rsidRPr="00CE583B">
        <w:rPr>
          <w:rFonts w:ascii="Times New Roman" w:hAnsi="Times New Roman" w:cs="Times New Roman"/>
          <w:sz w:val="28"/>
          <w:szCs w:val="28"/>
        </w:rPr>
        <w:t xml:space="preserve">тствии с </w:t>
      </w:r>
      <w:r w:rsidRPr="00CE583B">
        <w:rPr>
          <w:rFonts w:ascii="Times New Roman" w:hAnsi="Times New Roman" w:cs="Times New Roman"/>
          <w:sz w:val="28"/>
          <w:szCs w:val="28"/>
        </w:rPr>
        <w:t>ФЗ-223 на соответствующий финансовый год, в том числе до начала указанного финансового года.</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Совокупный годовой объем закупок</w:t>
      </w:r>
      <w:r w:rsidRPr="00CE583B">
        <w:rPr>
          <w:rFonts w:ascii="Times New Roman" w:hAnsi="Times New Roman" w:cs="Times New Roman"/>
          <w:sz w:val="28"/>
          <w:szCs w:val="28"/>
        </w:rPr>
        <w:t xml:space="preserve"> - объем денежных средств, предназначенных для оплаты в текущем финансовом году товаров, работ, услуг, закупка которых осуществляется в соответствии с ФЗ-223, в том числе объем денежных сре</w:t>
      </w:r>
      <w:proofErr w:type="gramStart"/>
      <w:r w:rsidRPr="00CE583B">
        <w:rPr>
          <w:rFonts w:ascii="Times New Roman" w:hAnsi="Times New Roman" w:cs="Times New Roman"/>
          <w:sz w:val="28"/>
          <w:szCs w:val="28"/>
        </w:rPr>
        <w:t>дств дл</w:t>
      </w:r>
      <w:proofErr w:type="gramEnd"/>
      <w:r w:rsidRPr="00CE583B">
        <w:rPr>
          <w:rFonts w:ascii="Times New Roman" w:hAnsi="Times New Roman" w:cs="Times New Roman"/>
          <w:sz w:val="28"/>
          <w:szCs w:val="28"/>
        </w:rPr>
        <w:t xml:space="preserve">я оплаты договоров, заключенных до начала указанного финансового года и подлежащих оплате в указанном финансовом году. </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E583B">
        <w:rPr>
          <w:rFonts w:ascii="Times New Roman" w:hAnsi="Times New Roman" w:cs="Times New Roman"/>
          <w:bCs/>
          <w:sz w:val="28"/>
          <w:szCs w:val="28"/>
        </w:rPr>
        <w:t xml:space="preserve">Финансовые, коммерческие условия поставки товара, выполнения работ, оказания услуг - </w:t>
      </w:r>
      <w:r w:rsidRPr="00CE583B">
        <w:rPr>
          <w:rFonts w:ascii="Times New Roman" w:hAnsi="Times New Roman" w:cs="Times New Roman"/>
          <w:sz w:val="28"/>
          <w:szCs w:val="28"/>
        </w:rPr>
        <w:t>срок исполнения договора; количество товара, объем работ, услуг; наличие и размер аванса (или его отсутствие); место поставки товара, выполнения работ, оказания услуг; срок и объем гарантии качества; наличие (размер) обеспечения исполнения договора; наличие (размер) обеспечения заявки; наличие условия об обеспечении гарантийных обязательств;</w:t>
      </w:r>
      <w:proofErr w:type="gramEnd"/>
      <w:r w:rsidRPr="00CE583B">
        <w:rPr>
          <w:rFonts w:ascii="Times New Roman" w:hAnsi="Times New Roman" w:cs="Times New Roman"/>
          <w:sz w:val="28"/>
          <w:szCs w:val="28"/>
        </w:rPr>
        <w:t xml:space="preserve"> отсрочка платежа и другие аналогичные условия поставок товаров, выполнения работ, оказания услуг. </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bCs/>
          <w:sz w:val="28"/>
          <w:szCs w:val="28"/>
        </w:rPr>
        <w:t>ЭТП</w:t>
      </w:r>
      <w:r w:rsidRPr="00CE583B">
        <w:rPr>
          <w:rFonts w:ascii="Times New Roman" w:hAnsi="Times New Roman" w:cs="Times New Roman"/>
          <w:sz w:val="28"/>
          <w:szCs w:val="28"/>
        </w:rPr>
        <w:t xml:space="preserve"> </w:t>
      </w:r>
      <w:r w:rsidR="003C6769" w:rsidRPr="00CE583B">
        <w:rPr>
          <w:rFonts w:ascii="Times New Roman" w:hAnsi="Times New Roman" w:cs="Times New Roman"/>
          <w:sz w:val="28"/>
          <w:szCs w:val="28"/>
        </w:rPr>
        <w:t>–</w:t>
      </w:r>
      <w:r w:rsidRPr="00CE583B">
        <w:rPr>
          <w:rFonts w:ascii="Times New Roman" w:hAnsi="Times New Roman" w:cs="Times New Roman"/>
          <w:sz w:val="28"/>
          <w:szCs w:val="28"/>
        </w:rPr>
        <w:t xml:space="preserve"> сайт в информационно-телекоммуникационной сети «Интернет», на котором проводятся закупки в электронной форме.</w:t>
      </w:r>
    </w:p>
    <w:p w:rsidR="00730274" w:rsidRPr="00CE583B" w:rsidRDefault="00730274" w:rsidP="00730274">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E583B">
        <w:rPr>
          <w:rFonts w:ascii="Times New Roman" w:hAnsi="Times New Roman" w:cs="Times New Roman"/>
          <w:bCs/>
          <w:sz w:val="28"/>
          <w:szCs w:val="28"/>
        </w:rPr>
        <w:t>Электронный магазин</w:t>
      </w:r>
      <w:r w:rsidRPr="00CE583B">
        <w:rPr>
          <w:rFonts w:ascii="Times New Roman" w:hAnsi="Times New Roman" w:cs="Times New Roman"/>
          <w:sz w:val="28"/>
          <w:szCs w:val="28"/>
        </w:rPr>
        <w:t xml:space="preserve"> – </w:t>
      </w:r>
      <w:bookmarkStart w:id="3" w:name="_Hlk127862820"/>
      <w:r w:rsidRPr="00CE583B">
        <w:rPr>
          <w:rFonts w:ascii="Times New Roman" w:hAnsi="Times New Roman" w:cs="Times New Roman"/>
          <w:sz w:val="28"/>
          <w:szCs w:val="28"/>
        </w:rPr>
        <w:t xml:space="preserve">ресурс/платформа в информационно-телекоммуникационной сети «Интернет», предназначенный для автоматизации деятельности поставщиков (исполнителей, подрядчиков) и заказчиков в рамках осуществления неконкурентных закупок товаров, работ, услуг, на котором имеется возможность размещения информации о закупке, участие в которой </w:t>
      </w:r>
      <w:r w:rsidRPr="00CE583B">
        <w:rPr>
          <w:rFonts w:ascii="Times New Roman" w:hAnsi="Times New Roman" w:cs="Times New Roman"/>
          <w:sz w:val="28"/>
          <w:szCs w:val="28"/>
        </w:rPr>
        <w:lastRenderedPageBreak/>
        <w:t>могут принимать любые зарегистрированные на указанном ресурсе/платформе лица.</w:t>
      </w:r>
      <w:proofErr w:type="gramEnd"/>
    </w:p>
    <w:bookmarkEnd w:id="3"/>
    <w:p w:rsidR="00AB7246" w:rsidRPr="00CE583B" w:rsidRDefault="00730274" w:rsidP="00D87BE5">
      <w:pPr>
        <w:autoSpaceDE w:val="0"/>
        <w:autoSpaceDN w:val="0"/>
        <w:adjustRightInd w:val="0"/>
        <w:spacing w:after="0" w:line="240" w:lineRule="auto"/>
        <w:ind w:firstLine="709"/>
        <w:jc w:val="both"/>
        <w:rPr>
          <w:rFonts w:ascii="Times New Roman" w:hAnsi="Times New Roman" w:cs="Times New Roman"/>
          <w:sz w:val="28"/>
          <w:szCs w:val="28"/>
        </w:rPr>
      </w:pPr>
      <w:r w:rsidRPr="00CE583B">
        <w:rPr>
          <w:rFonts w:ascii="Times New Roman" w:hAnsi="Times New Roman" w:cs="Times New Roman"/>
          <w:sz w:val="28"/>
          <w:szCs w:val="28"/>
        </w:rPr>
        <w:t xml:space="preserve">Электронная подпись </w:t>
      </w:r>
      <w:r w:rsidR="003C6769" w:rsidRPr="00CE583B">
        <w:rPr>
          <w:rFonts w:ascii="Times New Roman" w:hAnsi="Times New Roman" w:cs="Times New Roman"/>
          <w:sz w:val="28"/>
          <w:szCs w:val="28"/>
        </w:rPr>
        <w:t>–</w:t>
      </w:r>
      <w:r w:rsidRPr="00CE583B">
        <w:rPr>
          <w:rFonts w:ascii="Times New Roman" w:hAnsi="Times New Roman" w:cs="Times New Roman"/>
          <w:sz w:val="28"/>
          <w:szCs w:val="28"/>
        </w:rPr>
        <w:t xml:space="preserve"> усиленная квалифицированная электронная подпись лица, имеющего право действовать от имени соответственно участника закупки в электронной форме, заказчика, оператора ЭТП.</w:t>
      </w:r>
    </w:p>
    <w:p w:rsidR="00D87BE5" w:rsidRPr="00CE583B" w:rsidRDefault="00D87BE5" w:rsidP="00D87BE5">
      <w:pPr>
        <w:autoSpaceDE w:val="0"/>
        <w:autoSpaceDN w:val="0"/>
        <w:adjustRightInd w:val="0"/>
        <w:spacing w:after="0" w:line="240" w:lineRule="auto"/>
        <w:ind w:firstLine="709"/>
        <w:jc w:val="both"/>
        <w:rPr>
          <w:rFonts w:ascii="Times New Roman" w:hAnsi="Times New Roman" w:cs="Times New Roman"/>
          <w:sz w:val="28"/>
          <w:szCs w:val="28"/>
        </w:rPr>
      </w:pPr>
    </w:p>
    <w:p w:rsidR="00087381" w:rsidRPr="00CE583B" w:rsidRDefault="00087381" w:rsidP="0035301C">
      <w:pPr>
        <w:autoSpaceDE w:val="0"/>
        <w:autoSpaceDN w:val="0"/>
        <w:adjustRightInd w:val="0"/>
        <w:spacing w:after="0" w:line="240" w:lineRule="auto"/>
        <w:ind w:firstLine="709"/>
        <w:jc w:val="center"/>
        <w:rPr>
          <w:rFonts w:ascii="Times New Roman" w:hAnsi="Times New Roman" w:cs="Times New Roman"/>
          <w:bCs/>
          <w:sz w:val="28"/>
          <w:szCs w:val="28"/>
        </w:rPr>
      </w:pPr>
      <w:bookmarkStart w:id="4" w:name="_Toc144372383"/>
      <w:r w:rsidRPr="00CE583B">
        <w:rPr>
          <w:rFonts w:ascii="Times New Roman" w:hAnsi="Times New Roman" w:cs="Times New Roman"/>
          <w:bCs/>
          <w:sz w:val="28"/>
          <w:szCs w:val="28"/>
        </w:rPr>
        <w:t xml:space="preserve">2. </w:t>
      </w:r>
      <w:r w:rsidR="0035301C" w:rsidRPr="00CE583B">
        <w:rPr>
          <w:rFonts w:ascii="Times New Roman" w:hAnsi="Times New Roman" w:cs="Times New Roman"/>
          <w:bCs/>
          <w:sz w:val="28"/>
          <w:szCs w:val="28"/>
        </w:rPr>
        <w:t>Цели и сфера регулирования</w:t>
      </w:r>
      <w:r w:rsidRPr="00CE583B">
        <w:rPr>
          <w:rFonts w:ascii="Times New Roman" w:hAnsi="Times New Roman" w:cs="Times New Roman"/>
          <w:bCs/>
          <w:sz w:val="28"/>
          <w:szCs w:val="28"/>
        </w:rPr>
        <w:t>.</w:t>
      </w:r>
      <w:bookmarkEnd w:id="4"/>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5" w:name="_Hlk130311364"/>
    </w:p>
    <w:p w:rsidR="00087381" w:rsidRPr="00CE583B" w:rsidRDefault="00692C3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fldChar w:fldCharType="begin"/>
      </w:r>
      <w:r w:rsidR="00087381" w:rsidRPr="00CE583B">
        <w:rPr>
          <w:rFonts w:ascii="Times New Roman" w:hAnsi="Times New Roman" w:cs="Times New Roman"/>
          <w:bCs/>
          <w:sz w:val="28"/>
          <w:szCs w:val="28"/>
        </w:rPr>
        <w:instrText xml:space="preserve"> </w:instrText>
      </w:r>
      <w:r w:rsidR="00087381" w:rsidRPr="00CE583B">
        <w:rPr>
          <w:rFonts w:ascii="Times New Roman" w:hAnsi="Times New Roman" w:cs="Times New Roman"/>
          <w:bCs/>
          <w:sz w:val="28"/>
          <w:szCs w:val="28"/>
          <w:lang w:val="en-US"/>
        </w:rPr>
        <w:instrText>seq</w:instrText>
      </w:r>
      <w:r w:rsidR="00087381" w:rsidRPr="00CE583B">
        <w:rPr>
          <w:rFonts w:ascii="Times New Roman" w:hAnsi="Times New Roman" w:cs="Times New Roman"/>
          <w:bCs/>
          <w:sz w:val="28"/>
          <w:szCs w:val="28"/>
        </w:rPr>
        <w:instrText xml:space="preserve"> Пункты </w:instrText>
      </w:r>
      <w:r w:rsidRPr="00CE583B">
        <w:rPr>
          <w:rFonts w:ascii="Times New Roman" w:hAnsi="Times New Roman" w:cs="Times New Roman"/>
          <w:bCs/>
          <w:sz w:val="28"/>
          <w:szCs w:val="28"/>
        </w:rPr>
        <w:fldChar w:fldCharType="separate"/>
      </w:r>
      <w:r w:rsidR="007B0903" w:rsidRPr="00613FB5">
        <w:rPr>
          <w:rFonts w:ascii="Times New Roman" w:hAnsi="Times New Roman" w:cs="Times New Roman"/>
          <w:bCs/>
          <w:noProof/>
          <w:sz w:val="28"/>
          <w:szCs w:val="28"/>
        </w:rPr>
        <w:t>1</w:t>
      </w:r>
      <w:r w:rsidRPr="00CE583B">
        <w:rPr>
          <w:rFonts w:ascii="Times New Roman" w:hAnsi="Times New Roman" w:cs="Times New Roman"/>
          <w:bCs/>
          <w:sz w:val="28"/>
          <w:szCs w:val="28"/>
        </w:rPr>
        <w:fldChar w:fldCharType="end"/>
      </w:r>
      <w:r w:rsidR="00087381" w:rsidRPr="00CE583B">
        <w:rPr>
          <w:rFonts w:ascii="Times New Roman" w:hAnsi="Times New Roman" w:cs="Times New Roman"/>
          <w:bCs/>
          <w:sz w:val="28"/>
          <w:szCs w:val="28"/>
        </w:rPr>
        <w:t>. Положение разработано в соответствии с ФЗ-223 и регулирует закупочную деятельность заказчика. Положение может быть изменено в пределах, прямо установленных настоящим Положением.</w:t>
      </w:r>
    </w:p>
    <w:bookmarkEnd w:id="5"/>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При осуществлении закупок заказчик руководствуется Конституцией РФ, ГК РФ, ФЗ-223, ФЗ-135 и иными федеральными законами и нормативными правовыми актами РФ, настоящим Положением.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Целями регулирования настоящего Положения являются: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6" w:name="_Hlk130310003"/>
      <w:r w:rsidRPr="00CE583B">
        <w:rPr>
          <w:rFonts w:ascii="Times New Roman" w:hAnsi="Times New Roman" w:cs="Times New Roman"/>
          <w:bCs/>
          <w:sz w:val="28"/>
          <w:szCs w:val="28"/>
        </w:rPr>
        <w:t>- обеспечение единства экономического пространства;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эффективное использование денежных средств;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развитие добросовестной конкуренции;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 обеспечение гласности и прозрачности закупки;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предотвращение коррупции и других злоупотреблений.</w:t>
      </w:r>
    </w:p>
    <w:bookmarkEnd w:id="6"/>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При осуществлении закупочной деятельности заказчик руководствуется следующими принципами: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информационная открытость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равноправие, справедливость, отсутствие дискриминации и необоснованных ограничений конкуренции по отношению к участникам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организация эффективной закупочной деятельности, оптимальное использование имеющихся финансовых и трудовых ресурсов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 отсутствие ограничения допуска к участию в закупке путем установления </w:t>
      </w:r>
      <w:proofErr w:type="spellStart"/>
      <w:r w:rsidRPr="00CE583B">
        <w:rPr>
          <w:rFonts w:ascii="Times New Roman" w:hAnsi="Times New Roman" w:cs="Times New Roman"/>
          <w:bCs/>
          <w:sz w:val="28"/>
          <w:szCs w:val="28"/>
        </w:rPr>
        <w:t>неизмеряемых</w:t>
      </w:r>
      <w:proofErr w:type="spellEnd"/>
      <w:r w:rsidRPr="00CE583B">
        <w:rPr>
          <w:rFonts w:ascii="Times New Roman" w:hAnsi="Times New Roman" w:cs="Times New Roman"/>
          <w:bCs/>
          <w:sz w:val="28"/>
          <w:szCs w:val="28"/>
        </w:rPr>
        <w:t xml:space="preserve"> требований к участникам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w:t>
      </w:r>
      <w:proofErr w:type="gramStart"/>
      <w:r w:rsidRPr="00CE583B">
        <w:rPr>
          <w:rFonts w:ascii="Times New Roman" w:hAnsi="Times New Roman" w:cs="Times New Roman"/>
          <w:bCs/>
          <w:sz w:val="28"/>
          <w:szCs w:val="28"/>
        </w:rPr>
        <w:t xml:space="preserve">Положение содержит требования к закупке, в том числе порядок определения и обоснования НМЦД, цены договора, заключаемого по результатам неконкурентной закупки, включая порядок определения формулы цены, определения и обоснования цены единицы товара, работы, услуги, </w:t>
      </w:r>
      <w:r w:rsidRPr="00CE583B">
        <w:rPr>
          <w:rFonts w:ascii="Times New Roman" w:hAnsi="Times New Roman" w:cs="Times New Roman"/>
          <w:bCs/>
          <w:sz w:val="28"/>
          <w:szCs w:val="28"/>
        </w:rPr>
        <w:lastRenderedPageBreak/>
        <w:t>определения максимального значения цены договора, порядок подготовки и осуществления закупки, определяет способы закупок и устанавливает условия их применения, устанавливает порядок заключения, изменения, исполнения, расторжения договоров, а также</w:t>
      </w:r>
      <w:proofErr w:type="gramEnd"/>
      <w:r w:rsidRPr="00CE583B">
        <w:rPr>
          <w:rFonts w:ascii="Times New Roman" w:hAnsi="Times New Roman" w:cs="Times New Roman"/>
          <w:bCs/>
          <w:sz w:val="28"/>
          <w:szCs w:val="28"/>
        </w:rPr>
        <w:t xml:space="preserve"> иные связанные с обеспечением закупки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 Положение не распространяется на отношения, указанные в части 4 статьи 1 ФЗ-223.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7. </w:t>
      </w:r>
      <w:proofErr w:type="gramStart"/>
      <w:r w:rsidRPr="00CE583B">
        <w:rPr>
          <w:rFonts w:ascii="Times New Roman" w:hAnsi="Times New Roman" w:cs="Times New Roman"/>
          <w:bCs/>
          <w:sz w:val="28"/>
          <w:szCs w:val="28"/>
        </w:rPr>
        <w:t>Положение не распространяется на отношения, связанные с осуществлением заказчиком закупок товаров, работ, услуг у юридических лиц, указанных в части 2 статьи 1 ФЗ-223 и являющихся взаимозависимыми с заказчиком в соответствии с Налоговым кодексом РФ, а также у иных юридических лиц, которые признаются взаимозависимыми с заказчиком лицами в соответствии с Налоговым кодексом РФ, если закупки осуществляются в целях обеспечения единого технологического</w:t>
      </w:r>
      <w:proofErr w:type="gramEnd"/>
      <w:r w:rsidRPr="00CE583B">
        <w:rPr>
          <w:rFonts w:ascii="Times New Roman" w:hAnsi="Times New Roman" w:cs="Times New Roman"/>
          <w:bCs/>
          <w:sz w:val="28"/>
          <w:szCs w:val="28"/>
        </w:rPr>
        <w:t xml:space="preserve"> процесса. </w:t>
      </w:r>
      <w:r w:rsidR="002D442F" w:rsidRPr="00AF1BDF">
        <w:rPr>
          <w:rFonts w:ascii="Times New Roman" w:hAnsi="Times New Roman" w:cs="Times New Roman"/>
          <w:bCs/>
          <w:sz w:val="28"/>
          <w:szCs w:val="28"/>
        </w:rPr>
        <w:t xml:space="preserve">Перечень взаимозависимых лиц включается в положение о закупке заказчика при наличии оснований, указанных в настоящем пункте Положения, в соответствии </w:t>
      </w:r>
      <w:r w:rsidR="0004421C">
        <w:rPr>
          <w:rFonts w:ascii="Times New Roman" w:hAnsi="Times New Roman" w:cs="Times New Roman"/>
          <w:bCs/>
          <w:sz w:val="28"/>
          <w:szCs w:val="28"/>
        </w:rPr>
        <w:t>под</w:t>
      </w:r>
      <w:r w:rsidR="00356D2D" w:rsidRPr="00AF1BDF">
        <w:rPr>
          <w:rFonts w:ascii="Times New Roman" w:hAnsi="Times New Roman" w:cs="Times New Roman"/>
          <w:bCs/>
          <w:sz w:val="28"/>
          <w:szCs w:val="28"/>
        </w:rPr>
        <w:t xml:space="preserve">разделом 3 </w:t>
      </w:r>
      <w:r w:rsidR="0004421C">
        <w:rPr>
          <w:rFonts w:ascii="Times New Roman" w:hAnsi="Times New Roman" w:cs="Times New Roman"/>
          <w:bCs/>
          <w:sz w:val="28"/>
          <w:szCs w:val="28"/>
        </w:rPr>
        <w:t>раздела</w:t>
      </w:r>
      <w:r w:rsidR="00356D2D" w:rsidRPr="00AF1BDF">
        <w:rPr>
          <w:rFonts w:ascii="Times New Roman" w:hAnsi="Times New Roman" w:cs="Times New Roman"/>
          <w:bCs/>
          <w:sz w:val="28"/>
          <w:szCs w:val="28"/>
        </w:rPr>
        <w:t xml:space="preserve"> 6 настоящего Положения</w:t>
      </w:r>
      <w:r w:rsidR="00356D2D" w:rsidRPr="00CE583B">
        <w:rPr>
          <w:rFonts w:ascii="Times New Roman" w:hAnsi="Times New Roman" w:cs="Times New Roman"/>
          <w:bCs/>
          <w:sz w:val="28"/>
          <w:szCs w:val="28"/>
        </w:rPr>
        <w:t>.</w:t>
      </w:r>
    </w:p>
    <w:p w:rsidR="00087381" w:rsidRPr="00CE583B" w:rsidRDefault="00087381" w:rsidP="00C86C7D">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8. В случае внесения в Конституцию РФ, ГК РФ, ФЗ-223, другие федеральные законы и иные нормативные правовые акты РФ изменений, затрагивающих порядок проведения закупок и применяющихся вне зависимости от содержания настоящего Положения, Положение применяется в части, не противоречащей таким изменениям. </w:t>
      </w:r>
    </w:p>
    <w:p w:rsidR="00087381" w:rsidRPr="00CE583B" w:rsidRDefault="00087381" w:rsidP="00776A41">
      <w:pPr>
        <w:autoSpaceDE w:val="0"/>
        <w:autoSpaceDN w:val="0"/>
        <w:adjustRightInd w:val="0"/>
        <w:spacing w:after="0" w:line="240" w:lineRule="auto"/>
        <w:ind w:firstLine="709"/>
        <w:jc w:val="both"/>
        <w:rPr>
          <w:rFonts w:ascii="Times New Roman" w:hAnsi="Times New Roman" w:cs="Times New Roman"/>
          <w:bCs/>
          <w:sz w:val="28"/>
          <w:szCs w:val="28"/>
        </w:rPr>
      </w:pPr>
      <w:bookmarkStart w:id="7" w:name="_Toc144219981"/>
      <w:bookmarkStart w:id="8" w:name="_Toc144220423"/>
      <w:r w:rsidRPr="00CE583B">
        <w:rPr>
          <w:rFonts w:ascii="Times New Roman" w:hAnsi="Times New Roman" w:cs="Times New Roman"/>
          <w:bCs/>
          <w:sz w:val="28"/>
          <w:szCs w:val="28"/>
        </w:rPr>
        <w:t>9. Заказчик в рамках своей компетенции вправе разработать и утвердить локальные нормативные акты, конкретизирующие осуществление закупочной деятельности заказчика, не противоречащие действующему законодательству РФ и настоящему Положению.</w:t>
      </w:r>
      <w:bookmarkEnd w:id="7"/>
      <w:bookmarkEnd w:id="8"/>
      <w:r w:rsidRPr="00CE583B">
        <w:rPr>
          <w:rFonts w:ascii="Times New Roman" w:hAnsi="Times New Roman" w:cs="Times New Roman"/>
          <w:bCs/>
          <w:sz w:val="28"/>
          <w:szCs w:val="28"/>
        </w:rPr>
        <w:t xml:space="preserve"> </w:t>
      </w:r>
    </w:p>
    <w:p w:rsidR="000A5DA7" w:rsidRPr="00CC11D9" w:rsidRDefault="00087381" w:rsidP="00CC11D9">
      <w:pPr>
        <w:pStyle w:val="25"/>
        <w:shd w:val="clear" w:color="auto" w:fill="auto"/>
        <w:tabs>
          <w:tab w:val="left" w:pos="2170"/>
          <w:tab w:val="left" w:pos="3922"/>
        </w:tabs>
        <w:spacing w:before="0" w:after="0"/>
        <w:ind w:firstLine="709"/>
        <w:jc w:val="both"/>
        <w:rPr>
          <w:rFonts w:ascii="Times New Roman" w:hAnsi="Times New Roman" w:cs="Times New Roman"/>
          <w:sz w:val="28"/>
          <w:szCs w:val="28"/>
        </w:rPr>
      </w:pPr>
      <w:bookmarkStart w:id="9" w:name="_Toc144219982"/>
      <w:bookmarkStart w:id="10" w:name="_Toc144220424"/>
      <w:r w:rsidRPr="00CE583B">
        <w:rPr>
          <w:rFonts w:ascii="Times New Roman" w:hAnsi="Times New Roman" w:cs="Times New Roman"/>
          <w:bCs/>
          <w:sz w:val="28"/>
          <w:szCs w:val="28"/>
        </w:rPr>
        <w:t>10. Требования настоящего Положения обязательны для применения при осуществлении закупочной деятельности заказчика.</w:t>
      </w:r>
      <w:bookmarkEnd w:id="9"/>
      <w:bookmarkEnd w:id="10"/>
      <w:r w:rsidR="00C015AC" w:rsidRPr="00CE583B">
        <w:rPr>
          <w:rFonts w:ascii="Times New Roman" w:hAnsi="Times New Roman" w:cs="Times New Roman"/>
          <w:bCs/>
          <w:sz w:val="28"/>
          <w:szCs w:val="28"/>
        </w:rPr>
        <w:t> </w:t>
      </w:r>
      <w:r w:rsidR="009066C6" w:rsidRPr="00AF1BDF">
        <w:rPr>
          <w:rFonts w:ascii="Times New Roman" w:hAnsi="Times New Roman" w:cs="Times New Roman"/>
          <w:sz w:val="28"/>
          <w:szCs w:val="28"/>
        </w:rPr>
        <w:t>Заказчик вправе предусмотреть в своем положении о закупке иные вопросы, не урегулированные настоящим Положением, при условии, что данные положения не будут противоречить действующему законодательству РФ и настоящему Положению.</w:t>
      </w:r>
    </w:p>
    <w:p w:rsidR="00087381" w:rsidRPr="00CE583B" w:rsidRDefault="0056452B" w:rsidP="00AF1BDF">
      <w:pPr>
        <w:autoSpaceDE w:val="0"/>
        <w:autoSpaceDN w:val="0"/>
        <w:adjustRightInd w:val="0"/>
        <w:spacing w:after="0" w:line="240" w:lineRule="auto"/>
        <w:ind w:firstLine="709"/>
        <w:jc w:val="center"/>
        <w:rPr>
          <w:rFonts w:ascii="Times New Roman" w:hAnsi="Times New Roman" w:cs="Times New Roman"/>
          <w:bCs/>
          <w:sz w:val="28"/>
          <w:szCs w:val="28"/>
        </w:rPr>
      </w:pPr>
      <w:bookmarkStart w:id="11" w:name="_Toc144372384"/>
      <w:r w:rsidRPr="00CE583B">
        <w:rPr>
          <w:rFonts w:ascii="Times New Roman" w:hAnsi="Times New Roman" w:cs="Times New Roman"/>
          <w:bCs/>
          <w:sz w:val="28"/>
          <w:szCs w:val="28"/>
        </w:rPr>
        <w:t>3. Срок хранения документов</w:t>
      </w:r>
      <w:r w:rsidR="00087381" w:rsidRPr="00CE583B">
        <w:rPr>
          <w:rFonts w:ascii="Times New Roman" w:hAnsi="Times New Roman" w:cs="Times New Roman"/>
          <w:bCs/>
          <w:sz w:val="28"/>
          <w:szCs w:val="28"/>
        </w:rPr>
        <w:t>.</w:t>
      </w:r>
      <w:bookmarkEnd w:id="11"/>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Информация о закупке хранится заказчиком не менее трех лет.</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w:t>
      </w:r>
      <w:proofErr w:type="gramStart"/>
      <w:r w:rsidRPr="00CE583B">
        <w:rPr>
          <w:rFonts w:ascii="Times New Roman" w:hAnsi="Times New Roman" w:cs="Times New Roman"/>
          <w:bCs/>
          <w:sz w:val="28"/>
          <w:szCs w:val="28"/>
        </w:rPr>
        <w:t>Материалы обоснования НМЦД, начальной цены единицы (суммы цен единиц) товара, работы, услуги, цены договора, заключаемого по результатам неконкурентной закупки, в том числе полученные от поставщиков (исполнителей, подрядчиков) предложения, графические изображения снимков экрана («</w:t>
      </w:r>
      <w:proofErr w:type="spellStart"/>
      <w:r w:rsidRPr="00CE583B">
        <w:rPr>
          <w:rFonts w:ascii="Times New Roman" w:hAnsi="Times New Roman" w:cs="Times New Roman"/>
          <w:bCs/>
          <w:sz w:val="28"/>
          <w:szCs w:val="28"/>
        </w:rPr>
        <w:t>скриншот</w:t>
      </w:r>
      <w:proofErr w:type="spellEnd"/>
      <w:r w:rsidRPr="00CE583B">
        <w:rPr>
          <w:rFonts w:ascii="Times New Roman" w:hAnsi="Times New Roman" w:cs="Times New Roman"/>
          <w:bCs/>
          <w:sz w:val="28"/>
          <w:szCs w:val="28"/>
        </w:rPr>
        <w:t>» страницы в информационно-телекоммуникационной сети «Интернет») и иные документы и сведения, подтверждающие НМЦД, начальную цену единицы (суммы цен единиц) товара, работы, услуги, цену договора хранятся вместе с извещением</w:t>
      </w:r>
      <w:proofErr w:type="gramEnd"/>
      <w:r w:rsidRPr="00CE583B">
        <w:rPr>
          <w:rFonts w:ascii="Times New Roman" w:hAnsi="Times New Roman" w:cs="Times New Roman"/>
          <w:bCs/>
          <w:sz w:val="28"/>
          <w:szCs w:val="28"/>
        </w:rPr>
        <w:t xml:space="preserve"> об осуществлении закупки (в случае, когда документация о закупке не требуется) или документацией о закупках или приглашением на участие в закупке или договором не менее трех лет.</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
          <w:bCs/>
          <w:sz w:val="28"/>
          <w:szCs w:val="28"/>
        </w:rPr>
      </w:pPr>
    </w:p>
    <w:p w:rsidR="00087381" w:rsidRPr="00CE583B" w:rsidRDefault="00087381" w:rsidP="008929E8">
      <w:pPr>
        <w:autoSpaceDE w:val="0"/>
        <w:autoSpaceDN w:val="0"/>
        <w:adjustRightInd w:val="0"/>
        <w:spacing w:after="0" w:line="240" w:lineRule="auto"/>
        <w:ind w:firstLine="709"/>
        <w:jc w:val="center"/>
        <w:rPr>
          <w:rFonts w:ascii="Times New Roman" w:hAnsi="Times New Roman" w:cs="Times New Roman"/>
          <w:bCs/>
          <w:sz w:val="28"/>
          <w:szCs w:val="28"/>
        </w:rPr>
      </w:pPr>
      <w:bookmarkStart w:id="12" w:name="_Toc144372385"/>
      <w:r w:rsidRPr="00CE583B">
        <w:rPr>
          <w:rFonts w:ascii="Times New Roman" w:hAnsi="Times New Roman" w:cs="Times New Roman"/>
          <w:bCs/>
          <w:sz w:val="28"/>
          <w:szCs w:val="28"/>
        </w:rPr>
        <w:t xml:space="preserve">4. </w:t>
      </w:r>
      <w:r w:rsidR="008929E8" w:rsidRPr="00CE583B">
        <w:rPr>
          <w:rFonts w:ascii="Times New Roman" w:hAnsi="Times New Roman" w:cs="Times New Roman"/>
          <w:bCs/>
          <w:sz w:val="28"/>
          <w:szCs w:val="28"/>
        </w:rPr>
        <w:t>Информационное обеспечение закупок</w:t>
      </w:r>
      <w:r w:rsidRPr="00CE583B">
        <w:rPr>
          <w:rFonts w:ascii="Times New Roman" w:hAnsi="Times New Roman" w:cs="Times New Roman"/>
          <w:bCs/>
          <w:sz w:val="28"/>
          <w:szCs w:val="28"/>
        </w:rPr>
        <w:t>.</w:t>
      </w:r>
      <w:bookmarkEnd w:id="12"/>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proofErr w:type="gramStart"/>
      <w:r w:rsidRPr="00CE583B">
        <w:rPr>
          <w:rFonts w:ascii="Times New Roman" w:hAnsi="Times New Roman" w:cs="Times New Roman"/>
          <w:bCs/>
          <w:sz w:val="28"/>
          <w:szCs w:val="28"/>
        </w:rPr>
        <w:t xml:space="preserve">Размещение в ЕИС информации о закупке осуществляется в соответствии с требованиями, установленными ФЗ-223, постановлением Правительства РФ от 10.09.2012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w:t>
      </w:r>
      <w:r w:rsidR="009B23D5" w:rsidRPr="00CE583B">
        <w:rPr>
          <w:rFonts w:ascii="Times New Roman" w:hAnsi="Times New Roman" w:cs="Times New Roman"/>
          <w:bCs/>
          <w:sz w:val="28"/>
          <w:szCs w:val="28"/>
        </w:rPr>
        <w:t>«</w:t>
      </w:r>
      <w:r w:rsidRPr="00CE583B">
        <w:rPr>
          <w:rFonts w:ascii="Times New Roman" w:hAnsi="Times New Roman" w:cs="Times New Roman"/>
          <w:bCs/>
          <w:sz w:val="28"/>
          <w:szCs w:val="28"/>
        </w:rPr>
        <w:t>Интернет</w:t>
      </w:r>
      <w:r w:rsidR="009B23D5" w:rsidRPr="00CE583B">
        <w:rPr>
          <w:rFonts w:ascii="Times New Roman" w:hAnsi="Times New Roman" w:cs="Times New Roman"/>
          <w:bCs/>
          <w:sz w:val="28"/>
          <w:szCs w:val="28"/>
        </w:rPr>
        <w:t>»</w:t>
      </w:r>
      <w:r w:rsidRPr="00CE583B">
        <w:rPr>
          <w:rFonts w:ascii="Times New Roman" w:hAnsi="Times New Roman" w:cs="Times New Roman"/>
          <w:bCs/>
          <w:sz w:val="28"/>
          <w:szCs w:val="28"/>
        </w:rPr>
        <w:t xml:space="preserve"> положения о закупке, типового положения о закупке, информации о закупке», а также иными нормативными правовыми актами, которыми установлены требования к размещению информации и</w:t>
      </w:r>
      <w:proofErr w:type="gramEnd"/>
      <w:r w:rsidRPr="00CE583B">
        <w:rPr>
          <w:rFonts w:ascii="Times New Roman" w:hAnsi="Times New Roman" w:cs="Times New Roman"/>
          <w:bCs/>
          <w:sz w:val="28"/>
          <w:szCs w:val="28"/>
        </w:rPr>
        <w:t xml:space="preserve"> документов, образующихся в закупочной деятельности заказчика. Особенности размещения информации о закупке могут быть установлены регламентом ЭТП.</w:t>
      </w:r>
    </w:p>
    <w:p w:rsidR="00A1062D"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w:t>
      </w:r>
      <w:r w:rsidR="00A1062D" w:rsidRPr="00CE583B">
        <w:rPr>
          <w:rFonts w:ascii="Times New Roman" w:hAnsi="Times New Roman" w:cs="Times New Roman"/>
          <w:bCs/>
          <w:sz w:val="28"/>
          <w:szCs w:val="28"/>
        </w:rPr>
        <w:t>Перечень товаров, работ, услуг, закупка которых осуществляется у СМСП, предусмотренный Постановлением № 1352, а также изменения в указанный перечень размещаются заказчиком в ЕИС и на сайте заказчика до размещения извещения об осуществлении закупки и/или документации о закупке в ЕИС либо до заключения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При осуществлении конкурентной закупки размещение информации о закупке, предусмотренной ФЗ-223, настоящим Положением в случаях, установленных настоящим Положением, обеспечивается оператором ЭТП, </w:t>
      </w:r>
      <w:proofErr w:type="gramStart"/>
      <w:r w:rsidRPr="00CE583B">
        <w:rPr>
          <w:rFonts w:ascii="Times New Roman" w:hAnsi="Times New Roman" w:cs="Times New Roman"/>
          <w:bCs/>
          <w:sz w:val="28"/>
          <w:szCs w:val="28"/>
        </w:rPr>
        <w:t>на</w:t>
      </w:r>
      <w:proofErr w:type="gramEnd"/>
      <w:r w:rsidRPr="00CE583B">
        <w:rPr>
          <w:rFonts w:ascii="Times New Roman" w:hAnsi="Times New Roman" w:cs="Times New Roman"/>
          <w:bCs/>
          <w:sz w:val="28"/>
          <w:szCs w:val="28"/>
        </w:rPr>
        <w:t xml:space="preserve"> которой проводится закупка.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Электронные документы участника конкурентной закупки в электронной форме, заказчика, оператора ЭТП должны быть подписаны электронной подписью лица, имеющего право действовать от имени участника конкурентной закупки в электронной форме, заказчика, оператора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Заказчик вправе дополнительно </w:t>
      </w:r>
      <w:proofErr w:type="gramStart"/>
      <w:r w:rsidRPr="00CE583B">
        <w:rPr>
          <w:rFonts w:ascii="Times New Roman" w:hAnsi="Times New Roman" w:cs="Times New Roman"/>
          <w:bCs/>
          <w:sz w:val="28"/>
          <w:szCs w:val="28"/>
        </w:rPr>
        <w:t>разместить информацию</w:t>
      </w:r>
      <w:proofErr w:type="gramEnd"/>
      <w:r w:rsidRPr="00CE583B">
        <w:rPr>
          <w:rFonts w:ascii="Times New Roman" w:hAnsi="Times New Roman" w:cs="Times New Roman"/>
          <w:bCs/>
          <w:sz w:val="28"/>
          <w:szCs w:val="28"/>
        </w:rPr>
        <w:t xml:space="preserve"> о проведении закупки на сайте заказчика и иных информационных ресурсах, а также в средствах массовой информации, за исключением информации, не подлежащей в соответствии с ФЗ-223 размещению в ЕИС или на официальном сайте.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 Заказчик вправе не размещать в ЕИС следующую информацию: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6.1. О закупке товаров, работ, услуг, стоимость которых не превышает 100 (сто) тысяч рублей.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годовая выручка заказчика за отчетный финансовый год составляет более чем 5 (пять) миллиардов рублей, заказчик вправе не размещать в ЕИС информацию о закупке товаров, работ, услуг, стоимость которых не превышает 500 (пятьсот) тысяч рублей.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6.3. О закупке, связанной с заключением и исполнением договора купли-продажи, аренды (субаренды), договора доверительного </w:t>
      </w:r>
      <w:r w:rsidRPr="00AF1BDF">
        <w:rPr>
          <w:rFonts w:ascii="Times New Roman" w:hAnsi="Times New Roman" w:cs="Times New Roman"/>
          <w:bCs/>
          <w:sz w:val="28"/>
          <w:szCs w:val="28"/>
        </w:rPr>
        <w:t xml:space="preserve">управления </w:t>
      </w:r>
      <w:r w:rsidRPr="00AF1BDF">
        <w:rPr>
          <w:rFonts w:ascii="Times New Roman" w:hAnsi="Times New Roman" w:cs="Times New Roman"/>
          <w:bCs/>
          <w:sz w:val="28"/>
          <w:szCs w:val="28"/>
        </w:rPr>
        <w:lastRenderedPageBreak/>
        <w:t>государственным</w:t>
      </w:r>
      <w:r w:rsidRPr="00CE583B">
        <w:rPr>
          <w:rFonts w:ascii="Times New Roman" w:hAnsi="Times New Roman" w:cs="Times New Roman"/>
          <w:bCs/>
          <w:sz w:val="28"/>
          <w:szCs w:val="28"/>
        </w:rPr>
        <w:t xml:space="preserve"> или муниципальным имуществом, иного договора, предусматривающего переход прав владения и/или пользования в отношении недвижимого имущества.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При осуществлении неконкурентной закупки информация о закупке в случаях, установленных настоящим Положением, может быть размещена заказчиком в ЕИС, за исключением случаев, установленных ФЗ-223 и иными нормативными правовыми актами РФ.</w:t>
      </w:r>
    </w:p>
    <w:p w:rsidR="00087381" w:rsidRPr="00CE583B" w:rsidRDefault="00087381" w:rsidP="00037C13">
      <w:pPr>
        <w:autoSpaceDE w:val="0"/>
        <w:autoSpaceDN w:val="0"/>
        <w:adjustRightInd w:val="0"/>
        <w:spacing w:after="0" w:line="240" w:lineRule="auto"/>
        <w:ind w:firstLine="709"/>
        <w:jc w:val="center"/>
        <w:rPr>
          <w:rFonts w:ascii="Times New Roman" w:hAnsi="Times New Roman" w:cs="Times New Roman"/>
          <w:bCs/>
          <w:sz w:val="28"/>
          <w:szCs w:val="28"/>
        </w:rPr>
      </w:pPr>
    </w:p>
    <w:p w:rsidR="00087381" w:rsidRPr="00CE583B" w:rsidRDefault="00087381" w:rsidP="00037C13">
      <w:pPr>
        <w:autoSpaceDE w:val="0"/>
        <w:autoSpaceDN w:val="0"/>
        <w:adjustRightInd w:val="0"/>
        <w:spacing w:after="0" w:line="240" w:lineRule="auto"/>
        <w:ind w:firstLine="709"/>
        <w:jc w:val="center"/>
        <w:rPr>
          <w:rFonts w:ascii="Times New Roman" w:hAnsi="Times New Roman" w:cs="Times New Roman"/>
          <w:bCs/>
          <w:sz w:val="28"/>
          <w:szCs w:val="28"/>
        </w:rPr>
      </w:pPr>
      <w:bookmarkStart w:id="13" w:name="_Toc144372386"/>
      <w:r w:rsidRPr="00CE583B">
        <w:rPr>
          <w:rFonts w:ascii="Times New Roman" w:hAnsi="Times New Roman" w:cs="Times New Roman"/>
          <w:bCs/>
          <w:sz w:val="28"/>
          <w:szCs w:val="28"/>
        </w:rPr>
        <w:t xml:space="preserve">5. </w:t>
      </w:r>
      <w:r w:rsidR="00037C13" w:rsidRPr="00CE583B">
        <w:rPr>
          <w:rFonts w:ascii="Times New Roman" w:hAnsi="Times New Roman" w:cs="Times New Roman"/>
          <w:bCs/>
          <w:sz w:val="28"/>
          <w:szCs w:val="28"/>
        </w:rPr>
        <w:t>Планирование закупок</w:t>
      </w:r>
      <w:r w:rsidRPr="00CE583B">
        <w:rPr>
          <w:rFonts w:ascii="Times New Roman" w:hAnsi="Times New Roman" w:cs="Times New Roman"/>
          <w:bCs/>
          <w:sz w:val="28"/>
          <w:szCs w:val="28"/>
        </w:rPr>
        <w:t>.</w:t>
      </w:r>
      <w:bookmarkEnd w:id="13"/>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Заказчик осуществляет планирование закупок в соответствии с требованиями, установленными ФЗ-223, в порядке и в сроки, установленные Правительством РФ и настоящим Положением, а также локальными нормативными актами заказчика, регулирующими планирование закупок.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План закупки товаров, работ, услуг утверждается заказчиком сроком на один год, за исключением случаев, когда действующим законодательством РФ предусмотрено планирование на больший срок.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План закупки инновационной продукции, высокотехнологичной продукции и лекарственных средств утверждается заказчиком на период от пяти до семи лет.</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Заказчик утверждает план закупки товаров, работ, услуг с помесячной или поквартальной разбивкой.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При подготовке плана закупки товаров, работ, услуг заказчик определяет НМЦД, цену договора, заключаемого по результатам неконкурентной закупки, формулу цены, цену единицы товара, работы, услуги, максимальное значение цены договора в порядке, установленном в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12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Корректировка планов осуществляется заказчиком в следующих случаях:</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6.1. Изменилась потребность в товарах, работах, услугах, вследствие чего необходимо исключить закупку из плана, либо включить новую закупку в план, либо внести изменения в закупку, включенную в план в части изменения условий ее осуществления, в том числе сроков приобретения товаров, работ, услуг, способа осуществления закупки и срока исполнения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6.2. При подготовке к проведению конкретной закупки выявлено, что стоимость планируемых к приобретению товаров, работ, услуг изменилась более чем на 10 (десять) процентов, вследствие чего невозможно осуществление закупки в соответствии с планируемым объемом денежных средств, предусмотренным планом закупки товаров, работ, услуг.</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6.3. Необходимо исполнить требование контрольного и/или надзорного органа.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6.4. </w:t>
      </w:r>
      <w:bookmarkStart w:id="14" w:name="_Hlk130368832"/>
      <w:r w:rsidRPr="00CE583B">
        <w:rPr>
          <w:rFonts w:ascii="Times New Roman" w:hAnsi="Times New Roman" w:cs="Times New Roman"/>
          <w:bCs/>
          <w:sz w:val="28"/>
          <w:szCs w:val="28"/>
        </w:rPr>
        <w:t>В иных случаях, установленных положением заказчика</w:t>
      </w:r>
      <w:bookmarkEnd w:id="14"/>
      <w:r w:rsidRPr="00CE583B">
        <w:rPr>
          <w:rFonts w:ascii="Times New Roman" w:hAnsi="Times New Roman" w:cs="Times New Roman"/>
          <w:bCs/>
          <w:sz w:val="28"/>
          <w:szCs w:val="28"/>
        </w:rPr>
        <w:t>.</w:t>
      </w:r>
      <w:r w:rsidR="007909D5" w:rsidRPr="00CE583B">
        <w:rPr>
          <w:rFonts w:ascii="Times New Roman" w:hAnsi="Times New Roman" w:cs="Times New Roman"/>
          <w:bCs/>
          <w:sz w:val="28"/>
          <w:szCs w:val="28"/>
        </w:rPr>
        <w:t xml:space="preserve">  </w:t>
      </w:r>
      <w:r w:rsidR="007909D5" w:rsidRPr="00AF1BDF">
        <w:rPr>
          <w:rFonts w:ascii="Times New Roman" w:hAnsi="Times New Roman" w:cs="Times New Roman"/>
          <w:bCs/>
          <w:sz w:val="28"/>
          <w:szCs w:val="28"/>
        </w:rPr>
        <w:t xml:space="preserve">При необходимости исчерпывающий перечень иных случаев корректировки плана закупки указывается заказчиком самостоятельно в положении о закупке </w:t>
      </w:r>
      <w:r w:rsidR="007909D5" w:rsidRPr="00AF1BDF">
        <w:rPr>
          <w:rFonts w:ascii="Times New Roman" w:hAnsi="Times New Roman" w:cs="Times New Roman"/>
          <w:bCs/>
          <w:sz w:val="28"/>
          <w:szCs w:val="28"/>
        </w:rPr>
        <w:lastRenderedPageBreak/>
        <w:t>заказчика, при этом такие случаи не должны противоречить требованиям действующего законодательства РФ и настоящего Положения</w:t>
      </w:r>
      <w:r w:rsidR="007909D5"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В случае корректировки планов заказчик формирует документ, содержащий перечень внесенных изменений в планы.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Корректировка планов осуществляется в срок не позднее размещения в ЕИС извещения об осуществлении закупки и/или документации о закупке, или вносимых в них изменений, или заключения договора (по неконкурентной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Сроки и порядок подготовки, согласования и утверждения планов, внесения в них изменений определяются положением о закупке заказчика и/или локальными актами заказчика, которые не должны противоречить требованиям, установленным действующим законодательством РФ и настоящим Положением.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891F27" w:rsidP="00891F27">
      <w:pPr>
        <w:autoSpaceDE w:val="0"/>
        <w:autoSpaceDN w:val="0"/>
        <w:adjustRightInd w:val="0"/>
        <w:spacing w:after="0" w:line="240" w:lineRule="auto"/>
        <w:ind w:firstLine="709"/>
        <w:jc w:val="center"/>
        <w:rPr>
          <w:rFonts w:ascii="Times New Roman" w:hAnsi="Times New Roman" w:cs="Times New Roman"/>
          <w:b/>
          <w:bCs/>
          <w:sz w:val="28"/>
          <w:szCs w:val="28"/>
        </w:rPr>
      </w:pPr>
      <w:bookmarkStart w:id="15" w:name="_Toc144372387"/>
      <w:r w:rsidRPr="00CE583B">
        <w:rPr>
          <w:rFonts w:ascii="Times New Roman" w:hAnsi="Times New Roman" w:cs="Times New Roman"/>
          <w:bCs/>
          <w:sz w:val="28"/>
          <w:szCs w:val="28"/>
        </w:rPr>
        <w:t>6. Комиссия по осуществлению закупок</w:t>
      </w:r>
      <w:r w:rsidR="00087381" w:rsidRPr="00CE583B">
        <w:rPr>
          <w:rFonts w:ascii="Times New Roman" w:hAnsi="Times New Roman" w:cs="Times New Roman"/>
          <w:b/>
          <w:bCs/>
          <w:sz w:val="28"/>
          <w:szCs w:val="28"/>
        </w:rPr>
        <w:t>.</w:t>
      </w:r>
      <w:bookmarkEnd w:id="15"/>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Заказчик вправе создать комиссию для определения поставщика (исполнителя, подрядчика) по результатам неконкурентной закупки в соответствии с требованиями, установленными настоящим 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Заказчик вправе создать единую постоянно действующую комиссию, уполномоченную на проведение всех закупок, или несколько комиссий по осуществлению закупок, в том числе, специализирующихся на проведении закупок в зависимости от способа закупки или предмета закупки, а также комиссии по осуществлению конкретных закупок. Количество создаваемых комиссий по осуществлению закупок не ограничено.</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Решение о создании комиссии должно быть принято до начала проведения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Число членов комиссии должно быть не менее трех человек.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Комиссия правомочна осуществлять свои функции, если на заседании присутствует не менее чем 50 (пятьдесят) процентов общего числа ее членов. Каждый член комиссии имеет один голос. Решение комиссии принимается простым большинством голосов от числа присутствующих на заседании. При равенстве голосов решающим является голос председателя комиссии.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Замена члена комиссии принимается только по решению руководителя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Принятие решения членами комиссии путем проведения заочного голосования, а также делегирование членами комиссии своих полномочий иным лицам – не допускается.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В случае осуществления закупки специализированной организацией или проведения совместной закупки для двух и более заказчиков, комиссия по </w:t>
      </w:r>
      <w:r w:rsidRPr="00CE583B">
        <w:rPr>
          <w:rFonts w:ascii="Times New Roman" w:hAnsi="Times New Roman" w:cs="Times New Roman"/>
          <w:bCs/>
          <w:sz w:val="28"/>
          <w:szCs w:val="28"/>
        </w:rPr>
        <w:lastRenderedPageBreak/>
        <w:t>осуществлению закупок формируется в соответствии с договором (соглашением) на проведении соответствующей закупки или группы закупок.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10. 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w:t>
      </w:r>
      <w:hyperlink r:id="rId11">
        <w:r w:rsidRPr="00FA0609">
          <w:rPr>
            <w:rStyle w:val="a8"/>
            <w:rFonts w:ascii="Times New Roman" w:hAnsi="Times New Roman" w:cs="Times New Roman"/>
            <w:bCs/>
            <w:color w:val="auto"/>
            <w:sz w:val="28"/>
            <w:szCs w:val="28"/>
            <w:u w:val="none"/>
          </w:rPr>
          <w:t>законом</w:t>
        </w:r>
      </w:hyperlink>
      <w:r w:rsidRPr="00CE583B">
        <w:rPr>
          <w:rFonts w:ascii="Times New Roman" w:hAnsi="Times New Roman" w:cs="Times New Roman"/>
          <w:bCs/>
          <w:sz w:val="28"/>
          <w:szCs w:val="28"/>
        </w:rPr>
        <w:t xml:space="preserve"> от 25.12.2008 № 273-ФЗ «О противодействии коррупции».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6" w:name="P195"/>
      <w:bookmarkEnd w:id="16"/>
      <w:r w:rsidRPr="00CE583B">
        <w:rPr>
          <w:rFonts w:ascii="Times New Roman" w:hAnsi="Times New Roman" w:cs="Times New Roman"/>
          <w:bCs/>
          <w:sz w:val="28"/>
          <w:szCs w:val="28"/>
        </w:rPr>
        <w:t>11. Членами комиссии по осуществлению закупок не могут быть: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12">
        <w:r w:rsidRPr="00FA0609">
          <w:rPr>
            <w:rStyle w:val="a8"/>
            <w:rFonts w:ascii="Times New Roman" w:hAnsi="Times New Roman" w:cs="Times New Roman"/>
            <w:bCs/>
            <w:color w:val="auto"/>
            <w:sz w:val="28"/>
            <w:szCs w:val="28"/>
            <w:u w:val="none"/>
          </w:rPr>
          <w:t>законе</w:t>
        </w:r>
      </w:hyperlink>
      <w:r w:rsidRPr="00CE583B">
        <w:rPr>
          <w:rFonts w:ascii="Times New Roman" w:hAnsi="Times New Roman" w:cs="Times New Roman"/>
          <w:bCs/>
          <w:sz w:val="28"/>
          <w:szCs w:val="28"/>
        </w:rPr>
        <w:t xml:space="preserve"> от 25.12.2008 № 273-ФЗ «О противодействии коррупции».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11.3.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E583B">
        <w:rPr>
          <w:rFonts w:ascii="Times New Roman" w:hAnsi="Times New Roman" w:cs="Times New Roman"/>
          <w:bCs/>
          <w:sz w:val="28"/>
          <w:szCs w:val="28"/>
        </w:rPr>
        <w:t>неполнородными</w:t>
      </w:r>
      <w:proofErr w:type="spellEnd"/>
      <w:r w:rsidRPr="00CE583B">
        <w:rPr>
          <w:rFonts w:ascii="Times New Roman" w:hAnsi="Times New Roman" w:cs="Times New Roman"/>
          <w:bCs/>
          <w:sz w:val="28"/>
          <w:szCs w:val="28"/>
        </w:rPr>
        <w:t xml:space="preserve"> (имеющими </w:t>
      </w:r>
      <w:proofErr w:type="gramStart"/>
      <w:r w:rsidRPr="00CE583B">
        <w:rPr>
          <w:rFonts w:ascii="Times New Roman" w:hAnsi="Times New Roman" w:cs="Times New Roman"/>
          <w:bCs/>
          <w:sz w:val="28"/>
          <w:szCs w:val="28"/>
        </w:rPr>
        <w:t>общих</w:t>
      </w:r>
      <w:proofErr w:type="gramEnd"/>
      <w:r w:rsidRPr="00CE583B">
        <w:rPr>
          <w:rFonts w:ascii="Times New Roman" w:hAnsi="Times New Roman" w:cs="Times New Roman"/>
          <w:bCs/>
          <w:sz w:val="28"/>
          <w:szCs w:val="28"/>
        </w:rPr>
        <w:t xml:space="preserve"> отца или мать) братьями и сестрами), усыновителями руководителя или усыновленными руководителем участника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11.4. Физические лица, которые были привлечены в качестве экспертов к проведению экспертной оценки извещения об осуществлении закупки и/или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12. 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пунктом 11 настоящего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 случае выявления в составе комиссии по осуществлению закупок физических лиц, указанных в пункте 11 настоящего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положениями пункта 11 настоящего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 Конкретные функции и задачи, права, обязанности и ответственность членов комиссии, регламент работы комиссии, порядок утверждения и изменения состава комиссии и иные вопросы деятельности комиссии заказчик определяет локальным актом, с учетом требований действующего законодательства РФ и настоящего Положения. </w:t>
      </w:r>
    </w:p>
    <w:p w:rsidR="00C453FF" w:rsidRPr="00CE583B" w:rsidRDefault="00C453FF" w:rsidP="00CC11D9">
      <w:pPr>
        <w:autoSpaceDE w:val="0"/>
        <w:autoSpaceDN w:val="0"/>
        <w:adjustRightInd w:val="0"/>
        <w:spacing w:after="0" w:line="240" w:lineRule="auto"/>
        <w:jc w:val="both"/>
        <w:rPr>
          <w:rFonts w:ascii="Times New Roman" w:hAnsi="Times New Roman" w:cs="Times New Roman"/>
          <w:b/>
          <w:bCs/>
          <w:sz w:val="28"/>
          <w:szCs w:val="28"/>
        </w:rPr>
      </w:pPr>
    </w:p>
    <w:p w:rsidR="00087381" w:rsidRPr="00CE583B" w:rsidRDefault="00087381" w:rsidP="00AF0B02">
      <w:pPr>
        <w:autoSpaceDE w:val="0"/>
        <w:autoSpaceDN w:val="0"/>
        <w:adjustRightInd w:val="0"/>
        <w:spacing w:after="0" w:line="240" w:lineRule="auto"/>
        <w:ind w:firstLine="709"/>
        <w:jc w:val="center"/>
        <w:rPr>
          <w:rFonts w:ascii="Times New Roman" w:hAnsi="Times New Roman" w:cs="Times New Roman"/>
          <w:b/>
          <w:bCs/>
          <w:sz w:val="28"/>
          <w:szCs w:val="28"/>
        </w:rPr>
      </w:pPr>
      <w:bookmarkStart w:id="17" w:name="_Toc144372388"/>
      <w:r w:rsidRPr="00CE583B">
        <w:rPr>
          <w:rFonts w:ascii="Times New Roman" w:hAnsi="Times New Roman" w:cs="Times New Roman"/>
          <w:bCs/>
          <w:sz w:val="28"/>
          <w:szCs w:val="28"/>
        </w:rPr>
        <w:t xml:space="preserve">7. </w:t>
      </w:r>
      <w:r w:rsidR="00AF0B02" w:rsidRPr="00CE583B">
        <w:rPr>
          <w:rFonts w:ascii="Times New Roman" w:hAnsi="Times New Roman" w:cs="Times New Roman"/>
          <w:bCs/>
          <w:sz w:val="28"/>
          <w:szCs w:val="28"/>
        </w:rPr>
        <w:t>Способы закупок и условия их применения</w:t>
      </w:r>
      <w:r w:rsidRPr="00CE583B">
        <w:rPr>
          <w:rFonts w:ascii="Times New Roman" w:hAnsi="Times New Roman" w:cs="Times New Roman"/>
          <w:b/>
          <w:bCs/>
          <w:sz w:val="28"/>
          <w:szCs w:val="28"/>
        </w:rPr>
        <w:t>.</w:t>
      </w:r>
      <w:bookmarkEnd w:id="17"/>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4854C3"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1. </w:t>
      </w:r>
      <w:r w:rsidR="00087381" w:rsidRPr="00CE583B">
        <w:rPr>
          <w:rFonts w:ascii="Times New Roman" w:hAnsi="Times New Roman" w:cs="Times New Roman"/>
          <w:bCs/>
          <w:sz w:val="28"/>
          <w:szCs w:val="28"/>
        </w:rPr>
        <w:t>Заказчик вправе осуществлять закупки конкурентными и неконкурентными способами в соответствии с действующим законодательством РФ и настоящим Положением.</w:t>
      </w:r>
    </w:p>
    <w:p w:rsidR="00087381" w:rsidRPr="00CE583B" w:rsidRDefault="004854C3"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w:t>
      </w:r>
      <w:r w:rsidR="00087381" w:rsidRPr="00CE583B">
        <w:rPr>
          <w:rFonts w:ascii="Times New Roman" w:hAnsi="Times New Roman" w:cs="Times New Roman"/>
          <w:bCs/>
          <w:sz w:val="28"/>
          <w:szCs w:val="28"/>
        </w:rPr>
        <w:t>Конкурентной закупкой является закупка, осуществляемая с одновременным соблюдением условий, указанных в части 3 статьи 3 ФЗ-223.</w:t>
      </w:r>
    </w:p>
    <w:p w:rsidR="00C86C7D" w:rsidRPr="00CE583B" w:rsidRDefault="00C86C7D" w:rsidP="00C86C7D">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w:t>
      </w:r>
      <w:r w:rsidRPr="00CE583B">
        <w:rPr>
          <w:rFonts w:ascii="Times New Roman" w:hAnsi="Times New Roman" w:cs="Times New Roman"/>
          <w:bCs/>
          <w:sz w:val="28"/>
          <w:szCs w:val="28"/>
        </w:rPr>
        <w:tab/>
        <w:t>Конкурентные закупки осуществляются следующими способами:</w:t>
      </w:r>
    </w:p>
    <w:p w:rsidR="00C86C7D" w:rsidRPr="00CE583B" w:rsidRDefault="00C86C7D" w:rsidP="00C86C7D">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w:t>
      </w:r>
      <w:r w:rsidRPr="00CE583B">
        <w:rPr>
          <w:rFonts w:ascii="Times New Roman" w:hAnsi="Times New Roman" w:cs="Times New Roman"/>
          <w:bCs/>
          <w:sz w:val="28"/>
          <w:szCs w:val="28"/>
        </w:rPr>
        <w:tab/>
        <w:t>Конкурс в электронной форме (в том числе двухэтапный конкурс в электронной форме), закрытый конкурс, конкурс в электронной форме, участниками которого могут быть только СМСП.</w:t>
      </w:r>
    </w:p>
    <w:p w:rsidR="00C86C7D" w:rsidRPr="00CE583B" w:rsidRDefault="00C86C7D" w:rsidP="00C86C7D">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3.2.</w:t>
      </w:r>
      <w:r w:rsidRPr="00CE583B">
        <w:rPr>
          <w:rFonts w:ascii="Times New Roman" w:hAnsi="Times New Roman" w:cs="Times New Roman"/>
          <w:bCs/>
          <w:sz w:val="28"/>
          <w:szCs w:val="28"/>
        </w:rPr>
        <w:tab/>
        <w:t>Аукцион в электронной форме, закрытый аукцион, аукцион в электронной форме, участниками которого могут быть только СМСП.</w:t>
      </w:r>
    </w:p>
    <w:p w:rsidR="00C86C7D" w:rsidRPr="00CE583B" w:rsidRDefault="00C86C7D" w:rsidP="00C86C7D">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3.3.</w:t>
      </w:r>
      <w:r w:rsidRPr="00CE583B">
        <w:rPr>
          <w:rFonts w:ascii="Times New Roman" w:hAnsi="Times New Roman" w:cs="Times New Roman"/>
          <w:bCs/>
          <w:sz w:val="28"/>
          <w:szCs w:val="28"/>
        </w:rPr>
        <w:tab/>
        <w:t>Запрос котировок в электронной форме, закрытый запрос котировок, запрос котировок в электронной форме, участниками которого могут быть только СМСП.</w:t>
      </w:r>
    </w:p>
    <w:p w:rsidR="00C86C7D" w:rsidRPr="00CE583B" w:rsidRDefault="00C86C7D" w:rsidP="00C86C7D">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3.4.</w:t>
      </w:r>
      <w:r w:rsidRPr="00CE583B">
        <w:rPr>
          <w:rFonts w:ascii="Times New Roman" w:hAnsi="Times New Roman" w:cs="Times New Roman"/>
          <w:bCs/>
          <w:sz w:val="28"/>
          <w:szCs w:val="28"/>
        </w:rPr>
        <w:tab/>
        <w:t>Запрос предложений в электронной форме, закрытый запрос предложений, запрос предложений в электронной форме, участниками которого могут быть только СМСП.</w:t>
      </w:r>
    </w:p>
    <w:p w:rsidR="00C86C7D" w:rsidRPr="00CE583B" w:rsidRDefault="00C86C7D" w:rsidP="00C86C7D">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3.5.</w:t>
      </w:r>
      <w:r w:rsidRPr="00CE583B">
        <w:rPr>
          <w:rFonts w:ascii="Times New Roman" w:hAnsi="Times New Roman" w:cs="Times New Roman"/>
          <w:bCs/>
          <w:sz w:val="28"/>
          <w:szCs w:val="28"/>
        </w:rPr>
        <w:tab/>
        <w:t>Запрос ценовых предложений в электронной форме.</w:t>
      </w:r>
    </w:p>
    <w:p w:rsidR="00C16358" w:rsidRDefault="00C86C7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w:t>
      </w:r>
      <w:r w:rsidRPr="00CE583B">
        <w:rPr>
          <w:rFonts w:ascii="Times New Roman" w:hAnsi="Times New Roman" w:cs="Times New Roman"/>
          <w:bCs/>
          <w:sz w:val="28"/>
          <w:szCs w:val="28"/>
        </w:rPr>
        <w:tab/>
        <w:t xml:space="preserve">Неконкурентной закупкой является закупка, не соответствующая требованиям пункта 2 настоящего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w:t>
      </w:r>
      <w:r w:rsidR="00BD087F" w:rsidRPr="00CE583B">
        <w:rPr>
          <w:rFonts w:ascii="Times New Roman" w:hAnsi="Times New Roman" w:cs="Times New Roman"/>
          <w:bCs/>
          <w:sz w:val="28"/>
          <w:szCs w:val="28"/>
        </w:rPr>
        <w:t xml:space="preserve">Неконкурентные закупки </w:t>
      </w:r>
      <w:r w:rsidRPr="00CE583B">
        <w:rPr>
          <w:rFonts w:ascii="Times New Roman" w:hAnsi="Times New Roman" w:cs="Times New Roman"/>
          <w:bCs/>
          <w:sz w:val="28"/>
          <w:szCs w:val="28"/>
        </w:rPr>
        <w:t>осуществляются следующими способами:</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5.1. </w:t>
      </w:r>
      <w:r w:rsidR="00087381" w:rsidRPr="00CE583B">
        <w:rPr>
          <w:rFonts w:ascii="Times New Roman" w:hAnsi="Times New Roman" w:cs="Times New Roman"/>
          <w:bCs/>
          <w:sz w:val="28"/>
          <w:szCs w:val="28"/>
        </w:rPr>
        <w:t>Закупка у единственного поставщика (исполнителя, подрядчика), закупка у единственного поставщика (исполнителя, подрядчика), участниками которой могут быть только СМСП.</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5.2. </w:t>
      </w:r>
      <w:r w:rsidR="00087381" w:rsidRPr="00CE583B">
        <w:rPr>
          <w:rFonts w:ascii="Times New Roman" w:hAnsi="Times New Roman" w:cs="Times New Roman"/>
          <w:bCs/>
          <w:sz w:val="28"/>
          <w:szCs w:val="28"/>
        </w:rPr>
        <w:t>Ценовой отбор, ценовой отбор, участниками которого могут быть только СМСП.</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5.3. </w:t>
      </w:r>
      <w:r w:rsidR="00087381" w:rsidRPr="00CE583B">
        <w:rPr>
          <w:rFonts w:ascii="Times New Roman" w:hAnsi="Times New Roman" w:cs="Times New Roman"/>
          <w:bCs/>
          <w:sz w:val="28"/>
          <w:szCs w:val="28"/>
        </w:rPr>
        <w:t xml:space="preserve">Неконкурентная закупка в электронной форме на электронной площадке, участниками </w:t>
      </w:r>
      <w:r w:rsidRPr="00CE583B">
        <w:rPr>
          <w:rFonts w:ascii="Times New Roman" w:hAnsi="Times New Roman" w:cs="Times New Roman"/>
          <w:bCs/>
          <w:sz w:val="28"/>
          <w:szCs w:val="28"/>
        </w:rPr>
        <w:t>которой могут быть только СМСП.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 Требования к осуществлению конкурентных закупок устанавливаются    ФЗ-223 и настоящим Положением. </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w:t>
      </w:r>
      <w:r w:rsidR="00087381" w:rsidRPr="00CE583B">
        <w:rPr>
          <w:rFonts w:ascii="Times New Roman" w:hAnsi="Times New Roman" w:cs="Times New Roman"/>
          <w:bCs/>
          <w:sz w:val="28"/>
          <w:szCs w:val="28"/>
        </w:rPr>
        <w:t xml:space="preserve">Условия применения способов закупки предусмотрены в соответствующем </w:t>
      </w:r>
      <w:r w:rsidR="00E77B7D">
        <w:rPr>
          <w:rFonts w:ascii="Times New Roman" w:hAnsi="Times New Roman" w:cs="Times New Roman"/>
          <w:bCs/>
          <w:sz w:val="28"/>
          <w:szCs w:val="28"/>
        </w:rPr>
        <w:t>под</w:t>
      </w:r>
      <w:r w:rsidR="00087381" w:rsidRPr="00CE583B">
        <w:rPr>
          <w:rFonts w:ascii="Times New Roman" w:hAnsi="Times New Roman" w:cs="Times New Roman"/>
          <w:bCs/>
          <w:sz w:val="28"/>
          <w:szCs w:val="28"/>
        </w:rPr>
        <w:t>разделе настоящего Положения относительно каждого конкретного способа закупки.</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w:t>
      </w:r>
      <w:r w:rsidR="00087381" w:rsidRPr="00CE583B">
        <w:rPr>
          <w:rFonts w:ascii="Times New Roman" w:hAnsi="Times New Roman" w:cs="Times New Roman"/>
          <w:bCs/>
          <w:sz w:val="28"/>
          <w:szCs w:val="28"/>
        </w:rPr>
        <w:t>Конкурентные закупки в электронной форме проводятся на ЭТП, функционал которых должен предоставлять возможность осуществления всех необходимых действий и процедур, предусмотренных требованиями действующего законодательства РФ и настоящего Положения.</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9. </w:t>
      </w:r>
      <w:proofErr w:type="gramStart"/>
      <w:r w:rsidR="00087381" w:rsidRPr="00CE583B">
        <w:rPr>
          <w:rFonts w:ascii="Times New Roman" w:hAnsi="Times New Roman" w:cs="Times New Roman"/>
          <w:bCs/>
          <w:sz w:val="28"/>
          <w:szCs w:val="28"/>
        </w:rPr>
        <w:t xml:space="preserve">При осуществлении закупок товаров, работ, услуг путем проведения конкурентных способов закупки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порядке, установленном постановлением Правительства РФ от 16.09.2016 № 925 «О приоритете товаров российского происхождения, работ, услуг, выполняемых, оказываемых российскими </w:t>
      </w:r>
      <w:r w:rsidR="00087381" w:rsidRPr="00CE583B">
        <w:rPr>
          <w:rFonts w:ascii="Times New Roman" w:hAnsi="Times New Roman" w:cs="Times New Roman"/>
          <w:bCs/>
          <w:sz w:val="28"/>
          <w:szCs w:val="28"/>
        </w:rPr>
        <w:lastRenderedPageBreak/>
        <w:t>лицами, по отношению к товарам</w:t>
      </w:r>
      <w:proofErr w:type="gramEnd"/>
      <w:r w:rsidR="00087381" w:rsidRPr="00CE583B">
        <w:rPr>
          <w:rFonts w:ascii="Times New Roman" w:hAnsi="Times New Roman" w:cs="Times New Roman"/>
          <w:bCs/>
          <w:sz w:val="28"/>
          <w:szCs w:val="28"/>
        </w:rPr>
        <w:t xml:space="preserve">, происходящим из иностранного государства, работам, услугам, выполняемым, оказываемым иностранными лицами» (далее по тексту настоящего Положения - постановление Правительства РФ от 16.09.2016 № 925) и </w:t>
      </w:r>
      <w:r w:rsidR="0004421C">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разделом 21 </w:t>
      </w:r>
      <w:r w:rsidR="0004421C">
        <w:rPr>
          <w:rFonts w:ascii="Times New Roman" w:hAnsi="Times New Roman" w:cs="Times New Roman"/>
          <w:bCs/>
          <w:sz w:val="28"/>
          <w:szCs w:val="28"/>
        </w:rPr>
        <w:t>раздела</w:t>
      </w:r>
      <w:r w:rsidR="00087381" w:rsidRPr="00CE583B">
        <w:rPr>
          <w:rFonts w:ascii="Times New Roman" w:hAnsi="Times New Roman" w:cs="Times New Roman"/>
          <w:bCs/>
          <w:sz w:val="28"/>
          <w:szCs w:val="28"/>
        </w:rPr>
        <w:t xml:space="preserve"> 1 настоящего Положения. </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10. </w:t>
      </w:r>
      <w:r w:rsidR="00087381" w:rsidRPr="00CE583B">
        <w:rPr>
          <w:rFonts w:ascii="Times New Roman" w:hAnsi="Times New Roman" w:cs="Times New Roman"/>
          <w:bCs/>
          <w:sz w:val="28"/>
          <w:szCs w:val="28"/>
        </w:rPr>
        <w:t>При осуществлении закупок товаров, работ, услуг заказчики руководствуются постановлением Правительства РФ от 03.12.2020 № 2013 «О минимальной доле закупок товаров российского происхождения».</w:t>
      </w:r>
    </w:p>
    <w:p w:rsidR="00087381" w:rsidRPr="00CE583B" w:rsidRDefault="00D624D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11. </w:t>
      </w:r>
      <w:r w:rsidR="00087381" w:rsidRPr="00CE583B">
        <w:rPr>
          <w:rFonts w:ascii="Times New Roman" w:hAnsi="Times New Roman" w:cs="Times New Roman"/>
          <w:bCs/>
          <w:sz w:val="28"/>
          <w:szCs w:val="28"/>
        </w:rPr>
        <w:t xml:space="preserve">Заказчик выбирает способ закупки в соответствии с требованиями настоящего </w:t>
      </w:r>
      <w:r w:rsidR="00E77B7D">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раздела Положения. При осуществлении конкурентных закупок заказчик не вправе совершать действия, влекущие за собой необоснованное ограничение конкуренции, необоснованное сокращение числа участников закупки в виде создания преимущественных условий. </w:t>
      </w:r>
    </w:p>
    <w:p w:rsidR="00087381" w:rsidRPr="00CB45A0" w:rsidRDefault="00D624D2" w:rsidP="00CB45A0">
      <w:pPr>
        <w:autoSpaceDE w:val="0"/>
        <w:autoSpaceDN w:val="0"/>
        <w:adjustRightInd w:val="0"/>
        <w:spacing w:after="0" w:line="240" w:lineRule="auto"/>
        <w:ind w:firstLine="709"/>
        <w:jc w:val="both"/>
        <w:rPr>
          <w:rFonts w:ascii="Times New Roman" w:hAnsi="Times New Roman" w:cs="Times New Roman"/>
          <w:bCs/>
          <w:sz w:val="28"/>
          <w:szCs w:val="28"/>
        </w:rPr>
      </w:pPr>
      <w:r w:rsidRPr="00CB45A0">
        <w:rPr>
          <w:rFonts w:ascii="Times New Roman" w:hAnsi="Times New Roman" w:cs="Times New Roman"/>
          <w:bCs/>
          <w:sz w:val="28"/>
          <w:szCs w:val="28"/>
        </w:rPr>
        <w:t>12. </w:t>
      </w:r>
      <w:r w:rsidR="00087381" w:rsidRPr="00CB45A0">
        <w:rPr>
          <w:rFonts w:ascii="Times New Roman" w:hAnsi="Times New Roman" w:cs="Times New Roman"/>
          <w:bCs/>
          <w:sz w:val="28"/>
          <w:szCs w:val="28"/>
        </w:rPr>
        <w:t>При осуществлении конкурентной закупки в электронной форме проведение переговоров заказчика с оператором ЭТП и оператора ЭТП с участником конкурентной закупки не допускается в случае, если в результате этих переговоров создаются преимущественные условия для участия в конкурентной закупке и/или условия для разглашения конфиденциальной информации.</w:t>
      </w:r>
    </w:p>
    <w:p w:rsidR="00CB45A0" w:rsidRPr="00A37098" w:rsidRDefault="00CB45A0" w:rsidP="00CB45A0">
      <w:pPr>
        <w:pStyle w:val="25"/>
        <w:shd w:val="clear" w:color="auto" w:fill="auto"/>
        <w:tabs>
          <w:tab w:val="left" w:pos="1081"/>
        </w:tabs>
        <w:spacing w:before="0" w:after="0" w:line="298" w:lineRule="exact"/>
        <w:ind w:firstLine="709"/>
        <w:jc w:val="both"/>
        <w:rPr>
          <w:rFonts w:ascii="Times New Roman" w:hAnsi="Times New Roman" w:cs="Times New Roman"/>
          <w:color w:val="000000" w:themeColor="text1"/>
          <w:sz w:val="28"/>
          <w:szCs w:val="28"/>
        </w:rPr>
      </w:pPr>
      <w:r w:rsidRPr="00A37098">
        <w:rPr>
          <w:rFonts w:ascii="Times New Roman" w:hAnsi="Times New Roman" w:cs="Times New Roman"/>
          <w:color w:val="000000" w:themeColor="text1"/>
          <w:sz w:val="28"/>
          <w:szCs w:val="28"/>
          <w:lang w:eastAsia="ru-RU" w:bidi="ru-RU"/>
        </w:rPr>
        <w:t>13. В случае</w:t>
      </w:r>
      <w:proofErr w:type="gramStart"/>
      <w:r w:rsidRPr="00A37098">
        <w:rPr>
          <w:rFonts w:ascii="Times New Roman" w:hAnsi="Times New Roman" w:cs="Times New Roman"/>
          <w:color w:val="000000" w:themeColor="text1"/>
          <w:sz w:val="28"/>
          <w:szCs w:val="28"/>
          <w:lang w:eastAsia="ru-RU" w:bidi="ru-RU"/>
        </w:rPr>
        <w:t>,</w:t>
      </w:r>
      <w:proofErr w:type="gramEnd"/>
      <w:r w:rsidRPr="00A37098">
        <w:rPr>
          <w:rFonts w:ascii="Times New Roman" w:hAnsi="Times New Roman" w:cs="Times New Roman"/>
          <w:color w:val="000000" w:themeColor="text1"/>
          <w:sz w:val="28"/>
          <w:szCs w:val="28"/>
          <w:lang w:eastAsia="ru-RU" w:bidi="ru-RU"/>
        </w:rPr>
        <w:t xml:space="preserve"> если начальная (максимальная) цена договора, цена единицы (суммы цен единиц) товара, работы, услуги, цена договора, заключаемого по результатам неконкурентной закупки превышает 3 (три) миллиона рублей (за исключением закупок у единственного поставщика (исполнителя, подрядчика) по пунктам 2.2, </w:t>
      </w:r>
      <w:r w:rsidRPr="00A37098">
        <w:rPr>
          <w:rFonts w:ascii="Times New Roman" w:hAnsi="Times New Roman" w:cs="Times New Roman"/>
          <w:color w:val="000000" w:themeColor="text1"/>
          <w:sz w:val="28"/>
          <w:szCs w:val="28"/>
          <w:lang w:bidi="en-US"/>
        </w:rPr>
        <w:t xml:space="preserve">2.3, </w:t>
      </w:r>
      <w:r w:rsidRPr="00A37098">
        <w:rPr>
          <w:rFonts w:ascii="Times New Roman" w:hAnsi="Times New Roman" w:cs="Times New Roman"/>
          <w:color w:val="000000" w:themeColor="text1"/>
          <w:sz w:val="28"/>
          <w:szCs w:val="28"/>
          <w:lang w:eastAsia="ru-RU" w:bidi="ru-RU"/>
        </w:rPr>
        <w:t xml:space="preserve">2.8 </w:t>
      </w:r>
      <w:r w:rsidR="00DE154C" w:rsidRPr="00A37098">
        <w:rPr>
          <w:rFonts w:ascii="Times New Roman" w:hAnsi="Times New Roman" w:cs="Times New Roman"/>
          <w:color w:val="000000" w:themeColor="text1"/>
          <w:sz w:val="28"/>
          <w:szCs w:val="28"/>
          <w:lang w:eastAsia="ru-RU" w:bidi="ru-RU"/>
        </w:rPr>
        <w:t>подраздел</w:t>
      </w:r>
      <w:r w:rsidRPr="00A37098">
        <w:rPr>
          <w:rFonts w:ascii="Times New Roman" w:hAnsi="Times New Roman" w:cs="Times New Roman"/>
          <w:color w:val="000000" w:themeColor="text1"/>
          <w:sz w:val="28"/>
          <w:szCs w:val="28"/>
          <w:lang w:eastAsia="ru-RU" w:bidi="ru-RU"/>
        </w:rPr>
        <w:t xml:space="preserve"> 1 </w:t>
      </w:r>
      <w:r w:rsidR="00D21E16" w:rsidRPr="00A37098">
        <w:rPr>
          <w:rFonts w:ascii="Times New Roman" w:hAnsi="Times New Roman" w:cs="Times New Roman"/>
          <w:color w:val="000000" w:themeColor="text1"/>
          <w:sz w:val="28"/>
          <w:szCs w:val="28"/>
          <w:lang w:eastAsia="ru-RU" w:bidi="ru-RU"/>
        </w:rPr>
        <w:t>раздел</w:t>
      </w:r>
      <w:r w:rsidRPr="00A37098">
        <w:rPr>
          <w:rFonts w:ascii="Times New Roman" w:hAnsi="Times New Roman" w:cs="Times New Roman"/>
          <w:color w:val="000000" w:themeColor="text1"/>
          <w:sz w:val="28"/>
          <w:szCs w:val="28"/>
          <w:lang w:eastAsia="ru-RU" w:bidi="ru-RU"/>
        </w:rPr>
        <w:t xml:space="preserve"> 3 настоящего Положения), заказчик в срок до размещения извещения об осуществлении закупки и/или документации о закупке в ЕИС либо до заключения договора направляет на согласование информацию о закупке в </w:t>
      </w:r>
      <w:r w:rsidR="00275B91" w:rsidRPr="00A37098">
        <w:rPr>
          <w:rFonts w:ascii="Times New Roman" w:hAnsi="Times New Roman" w:cs="Times New Roman"/>
          <w:color w:val="000000" w:themeColor="text1"/>
          <w:sz w:val="28"/>
          <w:szCs w:val="28"/>
          <w:lang w:eastAsia="ru-RU" w:bidi="ru-RU"/>
        </w:rPr>
        <w:t>орган</w:t>
      </w:r>
      <w:r w:rsidRPr="00A37098">
        <w:rPr>
          <w:rFonts w:ascii="Times New Roman" w:hAnsi="Times New Roman" w:cs="Times New Roman"/>
          <w:color w:val="000000" w:themeColor="text1"/>
          <w:sz w:val="28"/>
          <w:szCs w:val="28"/>
          <w:lang w:eastAsia="ru-RU" w:bidi="ru-RU"/>
        </w:rPr>
        <w:t>, осуществляющий функции и полномочия учредителя заказчика.</w:t>
      </w:r>
    </w:p>
    <w:p w:rsidR="00087381" w:rsidRPr="00CC11D9" w:rsidRDefault="00CB45A0" w:rsidP="00CC11D9">
      <w:pPr>
        <w:pStyle w:val="25"/>
        <w:shd w:val="clear" w:color="auto" w:fill="auto"/>
        <w:tabs>
          <w:tab w:val="left" w:pos="1201"/>
        </w:tabs>
        <w:spacing w:before="0" w:after="166" w:line="298" w:lineRule="exact"/>
        <w:ind w:firstLine="709"/>
        <w:jc w:val="both"/>
        <w:rPr>
          <w:rFonts w:ascii="Times New Roman" w:hAnsi="Times New Roman" w:cs="Times New Roman"/>
          <w:color w:val="000000" w:themeColor="text1"/>
          <w:sz w:val="28"/>
          <w:szCs w:val="28"/>
        </w:rPr>
      </w:pPr>
      <w:r w:rsidRPr="00A37098">
        <w:rPr>
          <w:rFonts w:ascii="Times New Roman" w:hAnsi="Times New Roman" w:cs="Times New Roman"/>
          <w:color w:val="000000" w:themeColor="text1"/>
          <w:sz w:val="28"/>
          <w:szCs w:val="28"/>
          <w:lang w:eastAsia="ru-RU" w:bidi="ru-RU"/>
        </w:rPr>
        <w:t>13.</w:t>
      </w:r>
      <w:r w:rsidR="004C15BD" w:rsidRPr="00A37098">
        <w:rPr>
          <w:rFonts w:ascii="Times New Roman" w:hAnsi="Times New Roman" w:cs="Times New Roman"/>
          <w:color w:val="000000" w:themeColor="text1"/>
          <w:sz w:val="28"/>
          <w:szCs w:val="28"/>
          <w:lang w:eastAsia="ru-RU" w:bidi="ru-RU"/>
        </w:rPr>
        <w:t>1</w:t>
      </w:r>
      <w:r w:rsidRPr="00A37098">
        <w:rPr>
          <w:rFonts w:ascii="Times New Roman" w:hAnsi="Times New Roman" w:cs="Times New Roman"/>
          <w:color w:val="000000" w:themeColor="text1"/>
          <w:sz w:val="28"/>
          <w:szCs w:val="28"/>
          <w:lang w:eastAsia="ru-RU" w:bidi="ru-RU"/>
        </w:rPr>
        <w:t xml:space="preserve">. Порядок, срок и форма согласования закупок, указанных в пункте 13 настоящего раздела Положения устанавливаются локальным актом </w:t>
      </w:r>
      <w:r w:rsidR="00275B91" w:rsidRPr="00A37098">
        <w:rPr>
          <w:rFonts w:ascii="Times New Roman" w:hAnsi="Times New Roman" w:cs="Times New Roman"/>
          <w:color w:val="000000" w:themeColor="text1"/>
          <w:sz w:val="28"/>
          <w:szCs w:val="28"/>
          <w:lang w:eastAsia="ru-RU" w:bidi="ru-RU"/>
        </w:rPr>
        <w:t>органа</w:t>
      </w:r>
      <w:r w:rsidRPr="00A37098">
        <w:rPr>
          <w:rFonts w:ascii="Times New Roman" w:hAnsi="Times New Roman" w:cs="Times New Roman"/>
          <w:color w:val="000000" w:themeColor="text1"/>
          <w:sz w:val="28"/>
          <w:szCs w:val="28"/>
          <w:lang w:eastAsia="ru-RU" w:bidi="ru-RU"/>
        </w:rPr>
        <w:t>, осуществляющего функции и полномочия учредителя заказчика.</w:t>
      </w:r>
    </w:p>
    <w:p w:rsidR="00087381" w:rsidRPr="00CE583B" w:rsidRDefault="00087381" w:rsidP="00BD087F">
      <w:pPr>
        <w:autoSpaceDE w:val="0"/>
        <w:autoSpaceDN w:val="0"/>
        <w:adjustRightInd w:val="0"/>
        <w:spacing w:after="0" w:line="240" w:lineRule="auto"/>
        <w:ind w:firstLine="709"/>
        <w:jc w:val="center"/>
        <w:rPr>
          <w:rFonts w:ascii="Times New Roman" w:hAnsi="Times New Roman" w:cs="Times New Roman"/>
          <w:b/>
          <w:bCs/>
          <w:sz w:val="28"/>
          <w:szCs w:val="28"/>
        </w:rPr>
      </w:pPr>
      <w:bookmarkStart w:id="18" w:name="_Toc144372389"/>
      <w:r w:rsidRPr="00CE583B">
        <w:rPr>
          <w:rFonts w:ascii="Times New Roman" w:hAnsi="Times New Roman" w:cs="Times New Roman"/>
          <w:bCs/>
          <w:sz w:val="28"/>
          <w:szCs w:val="28"/>
        </w:rPr>
        <w:t xml:space="preserve">8. </w:t>
      </w:r>
      <w:r w:rsidR="00BD087F" w:rsidRPr="00CE583B">
        <w:rPr>
          <w:rFonts w:ascii="Times New Roman" w:hAnsi="Times New Roman" w:cs="Times New Roman"/>
          <w:bCs/>
          <w:sz w:val="28"/>
          <w:szCs w:val="28"/>
        </w:rPr>
        <w:t>Совместные закупки</w:t>
      </w:r>
      <w:r w:rsidRPr="00CE583B">
        <w:rPr>
          <w:rFonts w:ascii="Times New Roman" w:hAnsi="Times New Roman" w:cs="Times New Roman"/>
          <w:b/>
          <w:bCs/>
          <w:sz w:val="28"/>
          <w:szCs w:val="28"/>
        </w:rPr>
        <w:t>.</w:t>
      </w:r>
      <w:bookmarkEnd w:id="18"/>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При наличии у двух и более заказчиков потребности в одних и тех же товарах, работах, услугах такие заказчики вправе проводить совместные закупки. Права, обязанности и ответственность заказчиков при проведении совместных закупок определяются соглашением сторон о проведении совместной закупки, заключенным в соответствии с </w:t>
      </w:r>
      <w:hyperlink r:id="rId13" w:history="1">
        <w:r w:rsidRPr="00FA0609">
          <w:rPr>
            <w:rStyle w:val="a8"/>
            <w:rFonts w:ascii="Times New Roman" w:hAnsi="Times New Roman" w:cs="Times New Roman"/>
            <w:bCs/>
            <w:color w:val="auto"/>
            <w:sz w:val="28"/>
            <w:szCs w:val="28"/>
            <w:u w:val="none"/>
          </w:rPr>
          <w:t xml:space="preserve">ГК РФ </w:t>
        </w:r>
      </w:hyperlink>
      <w:r w:rsidRPr="00CE583B">
        <w:rPr>
          <w:rFonts w:ascii="Times New Roman" w:hAnsi="Times New Roman" w:cs="Times New Roman"/>
          <w:bCs/>
          <w:sz w:val="28"/>
          <w:szCs w:val="28"/>
        </w:rPr>
        <w:t>и настоящим Положением.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Заказчик вправе привлечь организатора закупки при проведении совместной закупки. Организатором совместной закупки может выступать один из заказчиков или привлеченное юридическое лицо (специализированная организация, уполномоченный орган, уполномоченное учреждение), если такому заказчику или привлеченному юридическому лицу другие заказчики передали на основании соглашения часть своих полномочий на организацию и проведение совместных закупок.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3. Соглашение о проведении совместных закупок должно содержать: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 Информацию о сторонах соглашения.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3.2. Информацию о предмете закупки, в отношении которого проводятся совместные закупки, место, условия и сроки (периоды) поставок товаров, выполнения работ, оказания услуг в отношении каждого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3.3. </w:t>
      </w:r>
      <w:proofErr w:type="gramStart"/>
      <w:r w:rsidRPr="00CE583B">
        <w:rPr>
          <w:rFonts w:ascii="Times New Roman" w:hAnsi="Times New Roman" w:cs="Times New Roman"/>
          <w:bCs/>
          <w:sz w:val="28"/>
          <w:szCs w:val="28"/>
        </w:rPr>
        <w:t>НМЦД, начальные цены единиц (суммы цен единиц) товара, работы, услуги, максимальное значение цены договора, формулу цены каждого заказчика, обоснование НМЦД, цены единицы (суммы цен единиц) товара, работы, услуги соответствующим заказчиком.</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3.4. Права, обязанности и ответственность сторон соглашения, порядок рассмотрения споров.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3.5. Информацию об организаторе закупки, в том числе положения о разграничении полномочий заказчиков и организатора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3.6. Порядок и срок формирования комиссии по осуществлению закупок, регламент работы такой комиссии.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3.7. Порядок и сроки разработки извещения об осуществлении закупки, приглашения принять участие в совместной закрытой закупке, документации о закупке, а также порядок и сроки утверждения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3.8. Примерные сроки проведения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3.9. Срок действия соглашения.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3.10. Порядок оплаты расходов, связанных с организацией и проведением совместных закупок.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3.11. Иную информацию, определяющую взаимоотношения сторон соглашения при проведении совместной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Проведение совместной закупки должно осуществляться по единым правилам, установленным положениями о закупке заказчиков.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Стороны соглашения несут расходы на проведение совместных закупок пропорционально доле НМЦД, начальной суммы цен единиц товара, работы, услуги каждого заказчика к общей сумме начальных (максимальных) цен договоров, начальных сумм цен единиц товара, работы, услуги, в </w:t>
      </w:r>
      <w:proofErr w:type="gramStart"/>
      <w:r w:rsidRPr="00CE583B">
        <w:rPr>
          <w:rFonts w:ascii="Times New Roman" w:hAnsi="Times New Roman" w:cs="Times New Roman"/>
          <w:bCs/>
          <w:sz w:val="28"/>
          <w:szCs w:val="28"/>
        </w:rPr>
        <w:t>целях</w:t>
      </w:r>
      <w:proofErr w:type="gramEnd"/>
      <w:r w:rsidRPr="00CE583B">
        <w:rPr>
          <w:rFonts w:ascii="Times New Roman" w:hAnsi="Times New Roman" w:cs="Times New Roman"/>
          <w:bCs/>
          <w:sz w:val="28"/>
          <w:szCs w:val="28"/>
        </w:rPr>
        <w:t xml:space="preserve"> заключения которых проводится совместная закупка.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BD087F">
      <w:pPr>
        <w:autoSpaceDE w:val="0"/>
        <w:autoSpaceDN w:val="0"/>
        <w:adjustRightInd w:val="0"/>
        <w:spacing w:after="0" w:line="240" w:lineRule="auto"/>
        <w:ind w:firstLine="709"/>
        <w:jc w:val="center"/>
        <w:rPr>
          <w:rFonts w:ascii="Times New Roman" w:hAnsi="Times New Roman" w:cs="Times New Roman"/>
          <w:b/>
          <w:bCs/>
          <w:sz w:val="28"/>
          <w:szCs w:val="28"/>
        </w:rPr>
      </w:pPr>
      <w:bookmarkStart w:id="19" w:name="_Toc144372390"/>
      <w:r w:rsidRPr="00CE583B">
        <w:rPr>
          <w:rFonts w:ascii="Times New Roman" w:hAnsi="Times New Roman" w:cs="Times New Roman"/>
          <w:bCs/>
          <w:sz w:val="28"/>
          <w:szCs w:val="28"/>
        </w:rPr>
        <w:t xml:space="preserve">9. </w:t>
      </w:r>
      <w:r w:rsidR="00BD087F" w:rsidRPr="00CE583B">
        <w:rPr>
          <w:rFonts w:ascii="Times New Roman" w:hAnsi="Times New Roman" w:cs="Times New Roman"/>
          <w:bCs/>
          <w:sz w:val="28"/>
          <w:szCs w:val="28"/>
        </w:rPr>
        <w:t>Порядок привлечения специализированной организации</w:t>
      </w:r>
      <w:r w:rsidRPr="00CE583B">
        <w:rPr>
          <w:rFonts w:ascii="Times New Roman" w:hAnsi="Times New Roman" w:cs="Times New Roman"/>
          <w:bCs/>
          <w:sz w:val="28"/>
          <w:szCs w:val="28"/>
        </w:rPr>
        <w:t>.</w:t>
      </w:r>
      <w:bookmarkEnd w:id="19"/>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Заказчик вправе осуществить передачу отдельных функций по организации и проведению закупок от имени и по поручению заказчика специализированной организации путем заключения договора о передаче соответствующих функций и полномочий.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Выбор специализированной организации осуществляется заказчиком в соответствии с настоящим Положением.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Объем передаваемых специализированной организации полномочий должен определяться договором, договор должен соответствовать требованиям, указанным в настоящем Положении.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Заказчик не вправе передавать специализированной организации следующие функции и полномочия: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4.1. Планирование закупок.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 Создание комиссии по осуществлению закупок.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4.3. Определение НМЦД, начальной цены единицы (суммы цен единиц) товара, работы, услуги, формулы цены, максимального значения цены договора, обоснование НМЦД, цены единицы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4.4. Определение предмета закупки и условий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4.5. Утверждение проекта договора, извещения об осуществлении закупки,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4.6. Подписание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Специализированная организация осуществляет функции от имени заказчика. При этом права и обязанности в результате осуществления таких функций возникают у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Заказчик несет солидарную ответственность за вред, причиненный физическому лицу или юридическому лицу в результате незаконных действий (бездействия) специализированной организации, совершенных в пределах полномочий, переданных ей заказчиком на основе договора и связанных с проведением закупки, при осуществлении специализированной организацией функций от имени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Специализированная организация не может быть участником закупки, в рамках которой эта организация осуществляет функции специализированной организации по договору с заказчиком.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20" w:name="_Hlk127277434"/>
    </w:p>
    <w:p w:rsidR="00841137" w:rsidRPr="00CE583B" w:rsidRDefault="00087381" w:rsidP="003C5081">
      <w:pPr>
        <w:autoSpaceDE w:val="0"/>
        <w:autoSpaceDN w:val="0"/>
        <w:adjustRightInd w:val="0"/>
        <w:spacing w:after="0" w:line="240" w:lineRule="auto"/>
        <w:ind w:firstLine="709"/>
        <w:jc w:val="center"/>
        <w:rPr>
          <w:rFonts w:ascii="Times New Roman" w:hAnsi="Times New Roman" w:cs="Times New Roman"/>
          <w:bCs/>
          <w:sz w:val="28"/>
          <w:szCs w:val="28"/>
        </w:rPr>
      </w:pPr>
      <w:bookmarkStart w:id="21" w:name="_Toc144372391"/>
      <w:bookmarkStart w:id="22" w:name="_Hlk127535262"/>
      <w:r w:rsidRPr="00CE583B">
        <w:rPr>
          <w:rFonts w:ascii="Times New Roman" w:hAnsi="Times New Roman" w:cs="Times New Roman"/>
          <w:bCs/>
          <w:sz w:val="28"/>
          <w:szCs w:val="28"/>
        </w:rPr>
        <w:t xml:space="preserve">10. </w:t>
      </w:r>
      <w:bookmarkStart w:id="23" w:name="раздел10_главы1"/>
      <w:bookmarkEnd w:id="23"/>
      <w:r w:rsidR="007B4F30" w:rsidRPr="00CE583B">
        <w:rPr>
          <w:rFonts w:ascii="Times New Roman" w:hAnsi="Times New Roman" w:cs="Times New Roman"/>
          <w:bCs/>
          <w:sz w:val="28"/>
          <w:szCs w:val="28"/>
        </w:rPr>
        <w:t xml:space="preserve">Требования к извещению об осуществлении закупки, </w:t>
      </w:r>
    </w:p>
    <w:p w:rsidR="00087381" w:rsidRPr="00CE583B" w:rsidRDefault="007B4F30" w:rsidP="003C5081">
      <w:pPr>
        <w:autoSpaceDE w:val="0"/>
        <w:autoSpaceDN w:val="0"/>
        <w:adjustRightInd w:val="0"/>
        <w:spacing w:after="0" w:line="240" w:lineRule="auto"/>
        <w:ind w:firstLine="709"/>
        <w:jc w:val="center"/>
        <w:rPr>
          <w:rFonts w:ascii="Times New Roman" w:hAnsi="Times New Roman" w:cs="Times New Roman"/>
          <w:b/>
          <w:bCs/>
          <w:sz w:val="28"/>
          <w:szCs w:val="28"/>
        </w:rPr>
      </w:pPr>
      <w:r w:rsidRPr="00CE583B">
        <w:rPr>
          <w:rFonts w:ascii="Times New Roman" w:hAnsi="Times New Roman" w:cs="Times New Roman"/>
          <w:bCs/>
          <w:sz w:val="28"/>
          <w:szCs w:val="28"/>
        </w:rPr>
        <w:t>документации о закупке, другим документам, составляемым в ходе осуществления закупки</w:t>
      </w:r>
      <w:r w:rsidR="00087381" w:rsidRPr="00CE583B">
        <w:rPr>
          <w:rFonts w:ascii="Times New Roman" w:hAnsi="Times New Roman" w:cs="Times New Roman"/>
          <w:bCs/>
          <w:sz w:val="28"/>
          <w:szCs w:val="28"/>
        </w:rPr>
        <w:t>.</w:t>
      </w:r>
      <w:bookmarkEnd w:id="21"/>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r w:rsidR="00992356" w:rsidRPr="00CE583B">
        <w:rPr>
          <w:rFonts w:ascii="Times New Roman" w:hAnsi="Times New Roman" w:cs="Times New Roman"/>
          <w:bCs/>
          <w:sz w:val="28"/>
          <w:szCs w:val="28"/>
        </w:rPr>
        <w:t>Требования к извещению об осуществлении закупки</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Извещение об осуществлении закупки является неотъемлемой частью документации о закупке (за исключением случаев, когда документация о закупке не требуется).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Сведения, содержащиеся в извещении об осуществлении закупки (за исключением случаев, когда документация о закупке не требуется) должны соответствовать сведениям, содержащимся в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В извещении о закупке должны быть указаны следующие сведения: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 Способ осуществления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3.2. Наименование, место нахождения, почтовый адрес, адрес электронной почты, номер контактного телефона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14" w:history="1">
        <w:r w:rsidRPr="00FA0609">
          <w:rPr>
            <w:rStyle w:val="a8"/>
            <w:rFonts w:ascii="Times New Roman" w:hAnsi="Times New Roman" w:cs="Times New Roman"/>
            <w:bCs/>
            <w:color w:val="auto"/>
            <w:sz w:val="28"/>
            <w:szCs w:val="28"/>
            <w:u w:val="none"/>
          </w:rPr>
          <w:t>частью 6.1 статьи 3</w:t>
        </w:r>
      </w:hyperlink>
      <w:r w:rsidRPr="00CE583B">
        <w:rPr>
          <w:rFonts w:ascii="Times New Roman" w:hAnsi="Times New Roman" w:cs="Times New Roman"/>
          <w:bCs/>
          <w:sz w:val="28"/>
          <w:szCs w:val="28"/>
        </w:rPr>
        <w:t xml:space="preserve"> ФЗ-223 (при необходимости).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3.4. Место поставки товара, выполнения работы, оказания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3.5. Сведения о НМЦД, либо формула цены и максимальное значение цены договора, либо цена единицы (сумма цен единиц) товара, работы, услуги и максимальное значение цены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3.6.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3.8. Адрес ЭТП в информационно-телекоммуникационной сети «Интернет» (при осуществлении конкурентной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3.9. Размер обеспечения заявки на участие в закупке, порядок и срок его предоставления, порядок и срок его возврата в случае установления требования обеспечения заявки на участие в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3.10. Размер обеспечения исполнения договора, порядок и срок его предоставления, порядок и срок его возврата,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3.11. Сведения, которые формирует ЭТП автоматически в соответствии с регламентом.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 </w:t>
      </w:r>
      <w:r w:rsidR="00992356" w:rsidRPr="00CE583B">
        <w:rPr>
          <w:rFonts w:ascii="Times New Roman" w:hAnsi="Times New Roman" w:cs="Times New Roman"/>
          <w:bCs/>
          <w:sz w:val="28"/>
          <w:szCs w:val="28"/>
        </w:rPr>
        <w:t>Требования к документации о закупке</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В документации о закупке должны быть указаны следующие сведения: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4.1. </w:t>
      </w:r>
      <w:proofErr w:type="gramStart"/>
      <w:r w:rsidRPr="00CE583B">
        <w:rPr>
          <w:rFonts w:ascii="Times New Roman" w:hAnsi="Times New Roman" w:cs="Times New Roman"/>
          <w:bCs/>
          <w:sz w:val="28"/>
          <w:szCs w:val="28"/>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РФ о стандартизации, иные требования, связанные с определением соответствия поставляемого товара, выполняемой</w:t>
      </w:r>
      <w:proofErr w:type="gramEnd"/>
      <w:r w:rsidRPr="00CE583B">
        <w:rPr>
          <w:rFonts w:ascii="Times New Roman" w:hAnsi="Times New Roman" w:cs="Times New Roman"/>
          <w:bCs/>
          <w:sz w:val="28"/>
          <w:szCs w:val="28"/>
        </w:rPr>
        <w:t xml:space="preserve"> работы, оказываемой услуги потребностям заказчика. </w:t>
      </w:r>
      <w:proofErr w:type="gramStart"/>
      <w:r w:rsidRPr="00CE583B">
        <w:rPr>
          <w:rFonts w:ascii="Times New Roman" w:hAnsi="Times New Roman" w:cs="Times New Roman"/>
          <w:bCs/>
          <w:sz w:val="28"/>
          <w:szCs w:val="28"/>
        </w:rPr>
        <w:t>Если заказчиком в документации о закупке не используются установленные в соответствии с законодательством РФ о техническом регулировании, законодательством РФ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w:t>
      </w:r>
      <w:proofErr w:type="gramEnd"/>
      <w:r w:rsidRPr="00CE583B">
        <w:rPr>
          <w:rFonts w:ascii="Times New Roman" w:hAnsi="Times New Roman" w:cs="Times New Roman"/>
          <w:bCs/>
          <w:sz w:val="28"/>
          <w:szCs w:val="28"/>
        </w:rPr>
        <w:t xml:space="preserve"> работы, оказываемой услуги потребностям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 Требования к содержанию, форме, оформлению и составу заявки на участие в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w:t>
      </w:r>
      <w:r w:rsidRPr="00CE583B">
        <w:rPr>
          <w:rFonts w:ascii="Times New Roman" w:hAnsi="Times New Roman" w:cs="Times New Roman"/>
          <w:bCs/>
          <w:sz w:val="28"/>
          <w:szCs w:val="28"/>
        </w:rPr>
        <w:lastRenderedPageBreak/>
        <w:t>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4.4. Место, условия и сроки (периоды) поставки товара, выполнения работы, оказания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4.5. Сведения о НМЦД, либо формула цены и максимальное значение цены договора, либо цена единицы (сумма цен единиц) товара, работы, услуги и максимальное значение цены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4.6. Форма, сроки и порядок оплаты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4.8.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 порядок и срок отзыва заявок на участие в закупке, порядок внесения изменений в такие заявки.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4.9. Требования к участникам такой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4.10. </w:t>
      </w:r>
      <w:proofErr w:type="gramStart"/>
      <w:r w:rsidRPr="00CE583B">
        <w:rPr>
          <w:rFonts w:ascii="Times New Roman" w:hAnsi="Times New Roman" w:cs="Times New Roman"/>
          <w:bCs/>
          <w:sz w:val="28"/>
          <w:szCs w:val="28"/>
        </w:rPr>
        <w:t>Требования к участникам такой закупки и привлекаемым ими субподрядчикам, соисполнителям и/или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4.11. Формы, порядок, дата и время окончания срока предоставления участникам такой закупки разъяснений положений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4.12. Дата открытия доступа к заявкам, дата рассмотрения предложений (заявок) участников такой закупки, дата проведения аукциона, дата подведения итогов такой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4.13. Критерии оценки и сопоставления заявок на участие в такой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4.14. Порядок оценки и сопоставления заявок на участие в такой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4.15. Описание предмета такой закупки в соответствии с </w:t>
      </w:r>
      <w:hyperlink r:id="rId15" w:history="1">
        <w:r w:rsidRPr="00FA0609">
          <w:rPr>
            <w:rStyle w:val="a8"/>
            <w:rFonts w:ascii="Times New Roman" w:hAnsi="Times New Roman" w:cs="Times New Roman"/>
            <w:bCs/>
            <w:color w:val="auto"/>
            <w:sz w:val="28"/>
            <w:szCs w:val="28"/>
            <w:u w:val="none"/>
          </w:rPr>
          <w:t xml:space="preserve">частью 6.1 </w:t>
        </w:r>
        <w:r w:rsidR="005C52B1" w:rsidRPr="00FA0609">
          <w:rPr>
            <w:rStyle w:val="a8"/>
            <w:rFonts w:ascii="Times New Roman" w:hAnsi="Times New Roman" w:cs="Times New Roman"/>
            <w:bCs/>
            <w:color w:val="auto"/>
            <w:sz w:val="28"/>
            <w:szCs w:val="28"/>
            <w:u w:val="none"/>
          </w:rPr>
          <w:t xml:space="preserve">             </w:t>
        </w:r>
        <w:r w:rsidRPr="00FA0609">
          <w:rPr>
            <w:rStyle w:val="a8"/>
            <w:rFonts w:ascii="Times New Roman" w:hAnsi="Times New Roman" w:cs="Times New Roman"/>
            <w:bCs/>
            <w:color w:val="auto"/>
            <w:sz w:val="28"/>
            <w:szCs w:val="28"/>
            <w:u w:val="none"/>
          </w:rPr>
          <w:t>статьи 3</w:t>
        </w:r>
      </w:hyperlink>
      <w:r w:rsidRPr="00CE583B">
        <w:rPr>
          <w:rFonts w:ascii="Times New Roman" w:hAnsi="Times New Roman" w:cs="Times New Roman"/>
          <w:bCs/>
          <w:sz w:val="28"/>
          <w:szCs w:val="28"/>
        </w:rPr>
        <w:t xml:space="preserve"> ФЗ-223.</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4.16. Размер обеспечения заявки на участие в закупке, порядок и срок его предоставления, порядок и срок его возврата в случае установления требования обеспечения заявки на участие в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4.17. Размер обеспечения исполнения договора, порядок и срок его предоставления, изменения и возврата,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4.18 Размер обеспечения гарантийных обязательств, порядок и срок его предоставления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(в случае установления требования).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4.19. Условия предоставления приоритета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21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4.20. Указание на антидемпинговые меры и их описание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(в случае установления требования).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4.21. Требования к гарантийному сроку и/или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 (при необходимости).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4.22. Перечень запасных частей к технике, к оборудованию с указанием начальной (максимальной) цены каждой такой запасной части к технике, к оборудованию, в случае если при проведении закупки на право заключить договор на выполнение работ, оказание услуг невозможно определить необходимое количество запасных частей к технике, к оборудованию, необходимый объем работ, услуг.</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4.23. Сведения о возможности заказчика изменить условия договора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3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 сведения о возможности одностороннего отказа от исполнения договора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4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4.24. Требование о соответствии поставляемого товара изображению товара, на поставку которого осуществляется закупка, в том числе в трехмерном измерении (при необходимости).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4.25. Требование о соответствии поставляемого товара образцу или макету товара, на поставку которого размещается закупка, и такой образец или макет не может быть приложен к документации о закупке (при необходимости).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4.26. Порядок заключения договора по итогам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4.27. Сведения, которые формирует ЭТП автоматически в соответствии с регламентом.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Неотъемлемой частью извещения об осуществлении закупки и/или документации о закупке является проект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В случае осуществления закупки только у СМСП, извещение об осуществлении закупки и/или документация о закупке должны содержать ограничение, в котором указывается, что участниками закупки могут быть только СМСП.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7. В случае осуществления закупки, по результатам которой планируется выбор нескольких победителей, в документации о закупке, помимо установленного в настоящем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разделе Положения, должна быть предусмотрена возможность заключения более одного договора по одному лоту с разными участниками, а также порядок определения объема поставки (выполнения работ, оказания услуг) такими участниками.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8. При проведении переторжки документация о закупке, помимо установленного в настоящем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Положения, должна содержать право заказчика на проведение переторжки, а также условия и порядок ее проведения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20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9. 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при которых предметом договора </w:t>
      </w:r>
      <w:proofErr w:type="gramStart"/>
      <w:r w:rsidRPr="00CE583B">
        <w:rPr>
          <w:rFonts w:ascii="Times New Roman" w:hAnsi="Times New Roman" w:cs="Times New Roman"/>
          <w:bCs/>
          <w:sz w:val="28"/>
          <w:szCs w:val="28"/>
        </w:rPr>
        <w:t>является</w:t>
      </w:r>
      <w:proofErr w:type="gramEnd"/>
      <w:r w:rsidRPr="00CE583B">
        <w:rPr>
          <w:rFonts w:ascii="Times New Roman" w:hAnsi="Times New Roman" w:cs="Times New Roman"/>
          <w:bCs/>
          <w:sz w:val="28"/>
          <w:szCs w:val="28"/>
        </w:rPr>
        <w:t xml:space="preserve"> в том числе проектирование объекта капитального строительства. Включение проектной документации в документацию о закупке в соответствии с настоящим пунктом является надлежащим исполнением требований </w:t>
      </w:r>
      <w:hyperlink w:anchor="P430">
        <w:r w:rsidRPr="00FA0609">
          <w:rPr>
            <w:rStyle w:val="a8"/>
            <w:rFonts w:ascii="Times New Roman" w:hAnsi="Times New Roman" w:cs="Times New Roman"/>
            <w:bCs/>
            <w:color w:val="auto"/>
            <w:sz w:val="28"/>
            <w:szCs w:val="28"/>
            <w:u w:val="none"/>
          </w:rPr>
          <w:t>пункта 1 части 6.1 статьи 3 ФЗ-223</w:t>
        </w:r>
      </w:hyperlink>
      <w:r w:rsidRPr="00CE583B">
        <w:rPr>
          <w:rFonts w:ascii="Times New Roman" w:hAnsi="Times New Roman" w:cs="Times New Roman"/>
          <w:bCs/>
          <w:sz w:val="28"/>
          <w:szCs w:val="28"/>
        </w:rPr>
        <w:t xml:space="preserve">, </w:t>
      </w:r>
      <w:hyperlink w:anchor="P439">
        <w:r w:rsidRPr="00FA0609">
          <w:rPr>
            <w:rStyle w:val="a8"/>
            <w:rFonts w:ascii="Times New Roman" w:hAnsi="Times New Roman" w:cs="Times New Roman"/>
            <w:bCs/>
            <w:color w:val="auto"/>
            <w:sz w:val="28"/>
            <w:szCs w:val="28"/>
            <w:u w:val="none"/>
          </w:rPr>
          <w:t xml:space="preserve">пункта 4.1 настоящего </w:t>
        </w:r>
        <w:r w:rsidR="00E77B7D">
          <w:rPr>
            <w:rStyle w:val="a8"/>
            <w:rFonts w:ascii="Times New Roman" w:hAnsi="Times New Roman" w:cs="Times New Roman"/>
            <w:bCs/>
            <w:color w:val="auto"/>
            <w:sz w:val="28"/>
            <w:szCs w:val="28"/>
            <w:u w:val="none"/>
          </w:rPr>
          <w:t>под</w:t>
        </w:r>
        <w:r w:rsidRPr="00FA0609">
          <w:rPr>
            <w:rStyle w:val="a8"/>
            <w:rFonts w:ascii="Times New Roman" w:hAnsi="Times New Roman" w:cs="Times New Roman"/>
            <w:bCs/>
            <w:color w:val="auto"/>
            <w:sz w:val="28"/>
            <w:szCs w:val="28"/>
            <w:u w:val="none"/>
          </w:rPr>
          <w:t>раздела</w:t>
        </w:r>
      </w:hyperlink>
      <w:r w:rsidRPr="00CE583B">
        <w:rPr>
          <w:rFonts w:ascii="Times New Roman" w:hAnsi="Times New Roman" w:cs="Times New Roman"/>
          <w:bCs/>
          <w:sz w:val="28"/>
          <w:szCs w:val="28"/>
        </w:rPr>
        <w:t xml:space="preserve">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10. </w:t>
      </w:r>
      <w:proofErr w:type="gramStart"/>
      <w:r w:rsidRPr="00CE583B">
        <w:rPr>
          <w:rFonts w:ascii="Times New Roman" w:hAnsi="Times New Roman" w:cs="Times New Roman"/>
          <w:bCs/>
          <w:sz w:val="28"/>
          <w:szCs w:val="28"/>
        </w:rPr>
        <w:t>Заказчик вправе предусмотреть в проекте договора, в извещении об осуществлении закупки (в случае, когда документация о закупке не требуется) или документации о закупке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извещении об осуществлении закупки (в случае, когда</w:t>
      </w:r>
      <w:proofErr w:type="gramEnd"/>
      <w:r w:rsidRPr="00CE583B">
        <w:rPr>
          <w:rFonts w:ascii="Times New Roman" w:hAnsi="Times New Roman" w:cs="Times New Roman"/>
          <w:bCs/>
          <w:sz w:val="28"/>
          <w:szCs w:val="28"/>
        </w:rPr>
        <w:t xml:space="preserve"> документация о закупке не требуется) или документации о закупке, и документы, подтверждающие эти сведения. В таком случае в извещении об осуществлении закупки (в случае, когда документация о закупке не требуется) или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 Заказчик вправе включить в извещение об осуществлении закупки (в случае, когда документация о закупке не требуется) или документацию о закупке </w:t>
      </w:r>
      <w:proofErr w:type="gramStart"/>
      <w:r w:rsidRPr="00CE583B">
        <w:rPr>
          <w:rFonts w:ascii="Times New Roman" w:hAnsi="Times New Roman" w:cs="Times New Roman"/>
          <w:bCs/>
          <w:sz w:val="28"/>
          <w:szCs w:val="28"/>
        </w:rPr>
        <w:t>требование</w:t>
      </w:r>
      <w:proofErr w:type="gramEnd"/>
      <w:r w:rsidRPr="00CE583B">
        <w:rPr>
          <w:rFonts w:ascii="Times New Roman" w:hAnsi="Times New Roman" w:cs="Times New Roman"/>
          <w:bCs/>
          <w:sz w:val="28"/>
          <w:szCs w:val="28"/>
        </w:rPr>
        <w:t xml:space="preserve"> о предоставлении документов (их копий), подтверждающих соответствие товаров, работ, услуг, если законодательством РФ установлены требования к ним, </w:t>
      </w:r>
      <w:r w:rsidRPr="00CE583B">
        <w:rPr>
          <w:rFonts w:ascii="Times New Roman" w:hAnsi="Times New Roman"/>
          <w:sz w:val="28"/>
        </w:rPr>
        <w:t>за исключением документов, которые согласно гражданскому законодательству РФ могут быть предоставлены только вместе с товаром.</w:t>
      </w:r>
      <w:r w:rsidR="00027026" w:rsidRPr="00CE583B">
        <w:rPr>
          <w:rFonts w:ascii="Times New Roman" w:hAnsi="Times New Roman" w:cs="Times New Roman"/>
          <w:bCs/>
          <w:sz w:val="28"/>
          <w:szCs w:val="28"/>
        </w:rPr>
        <w:t xml:space="preserve">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12. </w:t>
      </w:r>
      <w:proofErr w:type="gramStart"/>
      <w:r w:rsidRPr="00CE583B">
        <w:rPr>
          <w:rFonts w:ascii="Times New Roman" w:hAnsi="Times New Roman" w:cs="Times New Roman"/>
          <w:bCs/>
          <w:sz w:val="28"/>
          <w:szCs w:val="28"/>
        </w:rPr>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извещении об осуществлении закупки и/или документации о закупке, и не предусмотрены настоящим Положением.</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24" w:name="_Toc144219983"/>
      <w:bookmarkStart w:id="25" w:name="_Toc144220430"/>
      <w:r w:rsidRPr="00CE583B">
        <w:rPr>
          <w:rFonts w:ascii="Times New Roman" w:hAnsi="Times New Roman" w:cs="Times New Roman"/>
          <w:bCs/>
          <w:sz w:val="28"/>
          <w:szCs w:val="28"/>
        </w:rPr>
        <w:t xml:space="preserve">13. </w:t>
      </w:r>
      <w:bookmarkStart w:id="26" w:name="__RefHeading__5440_992220185"/>
      <w:bookmarkStart w:id="27" w:name="_Toc102421459"/>
      <w:bookmarkStart w:id="28" w:name="_Toc112751354"/>
      <w:bookmarkStart w:id="29" w:name="_Toc113002654"/>
      <w:bookmarkStart w:id="30" w:name="_Toc113026428"/>
      <w:r w:rsidR="006042C1" w:rsidRPr="00CE583B">
        <w:rPr>
          <w:rFonts w:ascii="Times New Roman" w:hAnsi="Times New Roman" w:cs="Times New Roman"/>
          <w:bCs/>
          <w:sz w:val="28"/>
          <w:szCs w:val="28"/>
        </w:rPr>
        <w:t>Разъяснение положений извещения об осуществлении конкурентной закупки и/или документации о закупке и внесение в них изменений</w:t>
      </w:r>
      <w:r w:rsidRPr="00CE583B">
        <w:rPr>
          <w:rFonts w:ascii="Times New Roman" w:hAnsi="Times New Roman" w:cs="Times New Roman"/>
          <w:bCs/>
          <w:sz w:val="28"/>
          <w:szCs w:val="28"/>
        </w:rPr>
        <w:t>.</w:t>
      </w:r>
      <w:bookmarkEnd w:id="24"/>
      <w:bookmarkEnd w:id="25"/>
    </w:p>
    <w:bookmarkEnd w:id="26"/>
    <w:bookmarkEnd w:id="27"/>
    <w:bookmarkEnd w:id="28"/>
    <w:bookmarkEnd w:id="29"/>
    <w:bookmarkEnd w:id="30"/>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13.1. Любой участник конкурентной закупки вправе направить заказчику в порядке, предусмотренном ФЗ-223 и настоящим Положением, запрос о даче разъяснений положений извещения об осуществлении закупки и/или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13.2. Запрос о даче разъяснений положений извещения об осуществлении закупки и/или документации о закупке подается в форме электронного документа с использованием функционала ЭТП.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13.3. Запрос о даче разъяснений положений извещения об осуществлении закупки и/или документации о закупке должен быть направлен в срок не </w:t>
      </w:r>
      <w:proofErr w:type="gramStart"/>
      <w:r w:rsidRPr="00CE583B">
        <w:rPr>
          <w:rFonts w:ascii="Times New Roman" w:hAnsi="Times New Roman" w:cs="Times New Roman"/>
          <w:bCs/>
          <w:sz w:val="28"/>
          <w:szCs w:val="28"/>
        </w:rPr>
        <w:t>позднее</w:t>
      </w:r>
      <w:proofErr w:type="gramEnd"/>
      <w:r w:rsidRPr="00CE583B">
        <w:rPr>
          <w:rFonts w:ascii="Times New Roman" w:hAnsi="Times New Roman" w:cs="Times New Roman"/>
          <w:bCs/>
          <w:sz w:val="28"/>
          <w:szCs w:val="28"/>
        </w:rPr>
        <w:t xml:space="preserve"> чем за три рабочих дня до даты окончания срока подачи заявок на участие в закупке. В случае если запрос был направлен в нарушение указанного срока, заказчик имеет право не давать разъяснения по такому запросу.</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13.4. </w:t>
      </w:r>
      <w:proofErr w:type="gramStart"/>
      <w:r w:rsidRPr="00CE583B">
        <w:rPr>
          <w:rFonts w:ascii="Times New Roman" w:hAnsi="Times New Roman" w:cs="Times New Roman"/>
          <w:bCs/>
          <w:sz w:val="28"/>
          <w:szCs w:val="28"/>
        </w:rPr>
        <w:t xml:space="preserve">В течение трех рабочих дней с даты поступления запроса о даче разъяснений положений извещения об осуществлении закупки и/или документации о закупке заказчик осуществляет разъяснение положений извещения об осуществлении закупки и/или документации о закупке и размещает их в ЕИС с указанием предмета запроса, но без указания участника такой закупки, от которого поступил указанный запрос. </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13.5. Разъяснения положений извещения об осуществлении закупки и/или документации о закупке не должны изменять предмет такой закупки и существенные условия проекта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13.6. Заказчик по собственной инициативе или в соответствии с поступившим запросом о даче разъяснений положений извещения об осуществлении закупки и/или документации о закупке до даты окончания подачи заявок вправе принять решение о внесении изменений в извещение об осуществлении закупки и/или документацию о закупке. Изменение предмета закупки не допускается.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13.7. </w:t>
      </w:r>
      <w:proofErr w:type="gramStart"/>
      <w:r w:rsidRPr="00CE583B">
        <w:rPr>
          <w:rFonts w:ascii="Times New Roman" w:hAnsi="Times New Roman" w:cs="Times New Roman"/>
          <w:bCs/>
          <w:sz w:val="28"/>
          <w:szCs w:val="28"/>
        </w:rPr>
        <w:t>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w:t>
      </w:r>
      <w:proofErr w:type="gramEnd"/>
      <w:r w:rsidRPr="00CE583B">
        <w:rPr>
          <w:rFonts w:ascii="Times New Roman" w:hAnsi="Times New Roman" w:cs="Times New Roman"/>
          <w:bCs/>
          <w:sz w:val="28"/>
          <w:szCs w:val="28"/>
        </w:rPr>
        <w:t xml:space="preserve"> данного способа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13.8. Изменения, вносимые в извещение об осуществлении закупки, документацию о закупке, размещаются заказчиком в ЕИС не позднее чем в течение трех дней со дня принятия решения о внесении указанных изменений.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 </w:t>
      </w:r>
      <w:bookmarkStart w:id="31" w:name="пункт14_раздел10_главы1"/>
      <w:bookmarkEnd w:id="31"/>
      <w:r w:rsidR="007D27B1" w:rsidRPr="00CE583B">
        <w:rPr>
          <w:rFonts w:ascii="Times New Roman" w:hAnsi="Times New Roman" w:cs="Times New Roman"/>
          <w:bCs/>
          <w:sz w:val="28"/>
          <w:szCs w:val="28"/>
        </w:rPr>
        <w:t>Отмена закупки</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14.1. </w:t>
      </w:r>
      <w:bookmarkStart w:id="32" w:name="Par0"/>
      <w:bookmarkEnd w:id="32"/>
      <w:r w:rsidRPr="00CE583B">
        <w:rPr>
          <w:rFonts w:ascii="Times New Roman" w:hAnsi="Times New Roman" w:cs="Times New Roman"/>
          <w:bCs/>
          <w:sz w:val="28"/>
          <w:szCs w:val="28"/>
        </w:rPr>
        <w:t xml:space="preserve">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такой закупке. Решение об отмене конкурентной закупки размещается в ЕИС в день принятия такого решения. Закупка считается отмененной с момента размещения в ЕИС решения об отмене закупки.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14.2. По истечении срока отмены конкурентной закупки и до заключения договора заказчик вправе отменить такую закупку только в случае возникновения обстоятельств непреодолимой силы в соответствии с гражданским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14.3. </w:t>
      </w:r>
      <w:proofErr w:type="gramStart"/>
      <w:r w:rsidRPr="00CE583B">
        <w:rPr>
          <w:rFonts w:ascii="Times New Roman" w:hAnsi="Times New Roman" w:cs="Times New Roman"/>
          <w:bCs/>
          <w:sz w:val="28"/>
          <w:szCs w:val="28"/>
        </w:rPr>
        <w:t>Заказчик вправе принять решение об отмене закупки у единственного поставщика (подрядчика, исполнителя) в случае размещения извещения о такой закупке в ЕИС (за исключением осуществления закупки у единственного поставщика (исполнителя, подрядчика) в случае, если закупка способами, предусмотренными настоящим Положением признана несостоявшейся по причине подачи по окончании срока подачи заявок на участие в конкурентной закупке (путем проведения торгов) только одной заявки на</w:t>
      </w:r>
      <w:proofErr w:type="gramEnd"/>
      <w:r w:rsidRPr="00CE583B">
        <w:rPr>
          <w:rFonts w:ascii="Times New Roman" w:hAnsi="Times New Roman" w:cs="Times New Roman"/>
          <w:bCs/>
          <w:sz w:val="28"/>
          <w:szCs w:val="28"/>
        </w:rPr>
        <w:t xml:space="preserve">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закупке), в любое время до момента заключения договора. Решение об отмене такой закупки размещается в ЕИС в день принятия такого решения. Закупка считается отмененной с момента размещения в ЕИС решения об отмене закупки.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14.4. В случае принятия решения об отмене закрытой конкурентной закупки заказчик направляет такое решение участникам закупки в день его принятия. С момента такого направления закупка считается отмененной.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 </w:t>
      </w:r>
      <w:bookmarkStart w:id="33" w:name="пункт15_раздел10_главы1"/>
      <w:bookmarkEnd w:id="33"/>
      <w:r w:rsidRPr="00CE583B">
        <w:rPr>
          <w:rFonts w:ascii="Times New Roman" w:hAnsi="Times New Roman" w:cs="Times New Roman"/>
          <w:bCs/>
          <w:sz w:val="28"/>
          <w:szCs w:val="28"/>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15.1. Дата подписания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15.2. Количество поданных на участие в закупке (этапе закупки) заявок, а также дата и время регистрации каждой такой заявки.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а) количества заявок на участие в закупке, которые отклонены;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б) оснований отклонения каждой заявки на участие в закупке с указанием положений документации о закупке, извещения об осуществлении закупки (в случае, когда документация о закупке не требуется), которым не соответствует такая заявка.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15.4. Результаты оценки заявок </w:t>
      </w:r>
      <w:proofErr w:type="gramStart"/>
      <w:r w:rsidRPr="00CE583B">
        <w:rPr>
          <w:rFonts w:ascii="Times New Roman" w:hAnsi="Times New Roman" w:cs="Times New Roman"/>
          <w:bCs/>
          <w:sz w:val="28"/>
          <w:szCs w:val="28"/>
        </w:rPr>
        <w:t>на участие в закупке с указанием итогового решения комиссии по осуществлению закупок о соответствии</w:t>
      </w:r>
      <w:proofErr w:type="gramEnd"/>
      <w:r w:rsidRPr="00CE583B">
        <w:rPr>
          <w:rFonts w:ascii="Times New Roman" w:hAnsi="Times New Roman" w:cs="Times New Roman"/>
          <w:bCs/>
          <w:sz w:val="28"/>
          <w:szCs w:val="28"/>
        </w:rPr>
        <w:t xml:space="preserve">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15.5. </w:t>
      </w:r>
      <w:hyperlink r:id="rId16">
        <w:r w:rsidRPr="00FA0609">
          <w:rPr>
            <w:rStyle w:val="a8"/>
            <w:rFonts w:ascii="Times New Roman" w:hAnsi="Times New Roman" w:cs="Times New Roman"/>
            <w:bCs/>
            <w:color w:val="auto"/>
            <w:sz w:val="28"/>
            <w:szCs w:val="28"/>
            <w:u w:val="none"/>
          </w:rPr>
          <w:t>Причины</w:t>
        </w:r>
      </w:hyperlink>
      <w:r w:rsidRPr="00CE583B">
        <w:rPr>
          <w:rFonts w:ascii="Times New Roman" w:hAnsi="Times New Roman" w:cs="Times New Roman"/>
          <w:bCs/>
          <w:sz w:val="28"/>
          <w:szCs w:val="28"/>
        </w:rPr>
        <w:t>, по которым конкурентная закупка признана несостоявшейся, в случае ее признания таковой.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15.6. Решение о проведении переторжки (в случае, установленном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20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15.7. Сведения, которые формирует ЭТП автоматически в соответствии с регламентом.</w:t>
      </w:r>
    </w:p>
    <w:p w:rsidR="00087381" w:rsidRPr="00CE583B" w:rsidRDefault="001910AC"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34" w:name="P385"/>
      <w:bookmarkEnd w:id="34"/>
      <w:r w:rsidRPr="00CE583B">
        <w:rPr>
          <w:rFonts w:ascii="Times New Roman" w:hAnsi="Times New Roman" w:cs="Times New Roman"/>
          <w:bCs/>
          <w:sz w:val="28"/>
          <w:szCs w:val="28"/>
        </w:rPr>
        <w:lastRenderedPageBreak/>
        <w:t>16. </w:t>
      </w:r>
      <w:bookmarkStart w:id="35" w:name="пункт16_раздел10_главы1"/>
      <w:bookmarkEnd w:id="35"/>
      <w:r w:rsidR="00087381" w:rsidRPr="00CE583B">
        <w:rPr>
          <w:rFonts w:ascii="Times New Roman" w:hAnsi="Times New Roman" w:cs="Times New Roman"/>
          <w:bCs/>
          <w:sz w:val="28"/>
          <w:szCs w:val="28"/>
        </w:rPr>
        <w:t>Протокол, составленный по итогам конкурентной закупки, должен содержать следующие сведения: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16.1. Дата подписания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16.2. Количество поданных заявок на участие в закупке, а также дата и время регистрации каждой такой заявки.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и/или дополнительных ценовых предложениях участников закупки. Заявке на участие в закупке, окончательному предложению, в </w:t>
      </w:r>
      <w:proofErr w:type="gramStart"/>
      <w:r w:rsidRPr="00CE583B">
        <w:rPr>
          <w:rFonts w:ascii="Times New Roman" w:hAnsi="Times New Roman" w:cs="Times New Roman"/>
          <w:bCs/>
          <w:sz w:val="28"/>
          <w:szCs w:val="28"/>
        </w:rPr>
        <w:t>которых</w:t>
      </w:r>
      <w:proofErr w:type="gramEnd"/>
      <w:r w:rsidRPr="00CE583B">
        <w:rPr>
          <w:rFonts w:ascii="Times New Roman" w:hAnsi="Times New Roman" w:cs="Times New Roman"/>
          <w:bCs/>
          <w:sz w:val="28"/>
          <w:szCs w:val="28"/>
        </w:rPr>
        <w:t xml:space="preserve"> содержатся лучшие условия исполнения договора, присваивается первый номер.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16.4.1. Количества заявок на участие в закупке, окончательных предложений, которые отклонены.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16.4.2. Оснований отклонения каждой заявки на участие в закупке, каждого окончательного предложения с указанием положений документации о закупке, извещения об осуществлении закупки (в случае, когда документация о закупке не требуется), которым не соответствуют такие заявка, окончательное предложение.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16.5. </w:t>
      </w:r>
      <w:proofErr w:type="gramStart"/>
      <w:r w:rsidRPr="00CE583B">
        <w:rPr>
          <w:rFonts w:ascii="Times New Roman" w:hAnsi="Times New Roman" w:cs="Times New Roman"/>
          <w:bCs/>
          <w:sz w:val="28"/>
          <w:szCs w:val="28"/>
        </w:rPr>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16.6. Причины, по которым закупка признана несостоявшейся, в случае признания ее таковой.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16.7. </w:t>
      </w:r>
      <w:proofErr w:type="gramStart"/>
      <w:r w:rsidRPr="00CE583B">
        <w:rPr>
          <w:rFonts w:ascii="Times New Roman" w:hAnsi="Times New Roman" w:cs="Times New Roman"/>
          <w:bCs/>
          <w:sz w:val="28"/>
          <w:szCs w:val="28"/>
        </w:rPr>
        <w:t>Наименование (для юридического лица), фамилию, имя, отчество (при наличии) (для физического лица) участника закупки, с которым планируется заключить договор.</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16.8. Сведения о количестве (объеме), цене закупаемых товаров, работ, услуг.</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16.9. Сведения о сроках (периодах) поставки товаров, выполнения работ, оказания услуг.</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16.10. Сведения, которые формирует ЭТП автоматически в соответствии с регламентом.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 В случае признания конкурентной закупки несостоявшейся в протоколах, составленных в ходе закупки, указывается информация о следующих причинах ее признания таковой: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17.1. Конкурентная закупка признана несостоявшейся в связи с тем, что не подано ни одной заявки на участие в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17.2. Конкурентная закупка признана несостоявшейся в связи с тем, что по результатам ее проведения все заявки на участие в закупке отклонены.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17.3. Конкурентная закупка признана несостоявшейся в связи с тем, что на участие в закупке подана только одна заявка.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17.4. 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17.5. Конкурентная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 Любой участник после размещения в ЕИС протокола вправе направить заказчику запрос о даче разъяснений результатов такой закупки. Заказчик обязан предоставить этому участнику соответствующие разъяснения в течение 10 (десяти) дней </w:t>
      </w:r>
      <w:proofErr w:type="gramStart"/>
      <w:r w:rsidRPr="00CE583B">
        <w:rPr>
          <w:rFonts w:ascii="Times New Roman" w:hAnsi="Times New Roman" w:cs="Times New Roman"/>
          <w:bCs/>
          <w:sz w:val="28"/>
          <w:szCs w:val="28"/>
        </w:rPr>
        <w:t>с даты поступления</w:t>
      </w:r>
      <w:proofErr w:type="gramEnd"/>
      <w:r w:rsidRPr="00CE583B">
        <w:rPr>
          <w:rFonts w:ascii="Times New Roman" w:hAnsi="Times New Roman" w:cs="Times New Roman"/>
          <w:bCs/>
          <w:sz w:val="28"/>
          <w:szCs w:val="28"/>
        </w:rPr>
        <w:t xml:space="preserve"> такого запроса. Разъяснения предоставляются однократно в отношении одного участника на указанный участником адрес.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496F84">
      <w:pPr>
        <w:autoSpaceDE w:val="0"/>
        <w:autoSpaceDN w:val="0"/>
        <w:adjustRightInd w:val="0"/>
        <w:spacing w:after="0" w:line="240" w:lineRule="auto"/>
        <w:ind w:firstLine="709"/>
        <w:jc w:val="center"/>
        <w:rPr>
          <w:rFonts w:ascii="Times New Roman" w:hAnsi="Times New Roman" w:cs="Times New Roman"/>
          <w:b/>
          <w:bCs/>
          <w:sz w:val="28"/>
          <w:szCs w:val="28"/>
        </w:rPr>
      </w:pPr>
      <w:bookmarkStart w:id="36" w:name="_Toc144372392"/>
      <w:bookmarkEnd w:id="20"/>
      <w:bookmarkEnd w:id="22"/>
      <w:r w:rsidRPr="00CE583B">
        <w:rPr>
          <w:rFonts w:ascii="Times New Roman" w:hAnsi="Times New Roman" w:cs="Times New Roman"/>
          <w:bCs/>
          <w:sz w:val="28"/>
          <w:szCs w:val="28"/>
        </w:rPr>
        <w:t xml:space="preserve">11. </w:t>
      </w:r>
      <w:r w:rsidR="00FD6345" w:rsidRPr="00CE583B">
        <w:rPr>
          <w:rFonts w:ascii="Times New Roman" w:hAnsi="Times New Roman" w:cs="Times New Roman"/>
          <w:bCs/>
          <w:sz w:val="28"/>
          <w:szCs w:val="28"/>
        </w:rPr>
        <w:t>Правила описания предмета закупки</w:t>
      </w:r>
      <w:r w:rsidRPr="00CE583B">
        <w:rPr>
          <w:rFonts w:ascii="Times New Roman" w:hAnsi="Times New Roman" w:cs="Times New Roman"/>
          <w:b/>
          <w:bCs/>
          <w:sz w:val="28"/>
          <w:szCs w:val="28"/>
        </w:rPr>
        <w:t>.</w:t>
      </w:r>
      <w:bookmarkEnd w:id="36"/>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Описание предмета конкурентной закупки осуществляется с соблюдением требований, предусмотренных частью 6.1 статьи 3 ФЗ-223.</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w:t>
      </w:r>
      <w:proofErr w:type="gramStart"/>
      <w:r w:rsidRPr="00CE583B">
        <w:rPr>
          <w:rFonts w:ascii="Times New Roman" w:hAnsi="Times New Roman" w:cs="Times New Roman"/>
          <w:bCs/>
          <w:sz w:val="28"/>
          <w:szCs w:val="28"/>
        </w:rPr>
        <w:t>Описание предмета конкурентной закупки может содержать изображение поставляемого товара, позволяющее его идентифицировать,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ГК РФ, маркировки, этикеток,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w:t>
      </w:r>
      <w:proofErr w:type="gramEnd"/>
      <w:r w:rsidRPr="00CE583B">
        <w:rPr>
          <w:rFonts w:ascii="Times New Roman" w:hAnsi="Times New Roman" w:cs="Times New Roman"/>
          <w:bCs/>
          <w:sz w:val="28"/>
          <w:szCs w:val="28"/>
        </w:rPr>
        <w:t xml:space="preserve"> национальной системе стандартизации, технических условий, а также в отношении условных обозначений и терминологии.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В описании предмета закупки указывается, что поставляемый товар должен быть новым товаром (товаром, который не был в употреблении, в ремонте, в том </w:t>
      </w:r>
      <w:proofErr w:type="gramStart"/>
      <w:r w:rsidRPr="00CE583B">
        <w:rPr>
          <w:rFonts w:ascii="Times New Roman" w:hAnsi="Times New Roman" w:cs="Times New Roman"/>
          <w:bCs/>
          <w:sz w:val="28"/>
          <w:szCs w:val="28"/>
        </w:rPr>
        <w:t>числе</w:t>
      </w:r>
      <w:proofErr w:type="gramEnd"/>
      <w:r w:rsidRPr="00CE583B">
        <w:rPr>
          <w:rFonts w:ascii="Times New Roman" w:hAnsi="Times New Roman" w:cs="Times New Roman"/>
          <w:bCs/>
          <w:sz w:val="28"/>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предмета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4. </w:t>
      </w:r>
      <w:proofErr w:type="gramStart"/>
      <w:r w:rsidRPr="00CE583B">
        <w:rPr>
          <w:rFonts w:ascii="Times New Roman" w:hAnsi="Times New Roman" w:cs="Times New Roman"/>
          <w:bCs/>
          <w:sz w:val="28"/>
          <w:szCs w:val="28"/>
        </w:rPr>
        <w:t>Описание предмета закупки при осуществлении закупки работ по строительству, реконструкции, капитальному ремонту, сносу объекта капитального строительства должно содержать проектную документацию, утвержденную в порядке, установленном законодательством о градостроительной деятельности, или типовую проектную документацию, или смету на капитальный ремонт объекта капитального строительства, за исключением случая, если подготовка такой проектной документации в соответствии с указанным законодательством не требуется, а также случаев осуществления закупки</w:t>
      </w:r>
      <w:proofErr w:type="gramEnd"/>
      <w:r w:rsidRPr="00CE583B">
        <w:rPr>
          <w:rFonts w:ascii="Times New Roman" w:hAnsi="Times New Roman" w:cs="Times New Roman"/>
          <w:bCs/>
          <w:sz w:val="28"/>
          <w:szCs w:val="28"/>
        </w:rPr>
        <w:t xml:space="preserve"> в соответствии со статьями 3.1-2 и 3.1-3 ФЗ-223, при которых предметом договора является, помимо прочего, проектирование объекта капитального строительства. </w:t>
      </w:r>
    </w:p>
    <w:p w:rsidR="00087381" w:rsidRPr="00CE583B" w:rsidRDefault="00087381" w:rsidP="00496F84">
      <w:pPr>
        <w:autoSpaceDE w:val="0"/>
        <w:autoSpaceDN w:val="0"/>
        <w:adjustRightInd w:val="0"/>
        <w:spacing w:after="0" w:line="240" w:lineRule="auto"/>
        <w:ind w:firstLine="709"/>
        <w:jc w:val="center"/>
        <w:rPr>
          <w:rFonts w:ascii="Times New Roman" w:hAnsi="Times New Roman" w:cs="Times New Roman"/>
          <w:bCs/>
          <w:sz w:val="28"/>
          <w:szCs w:val="28"/>
        </w:rPr>
      </w:pPr>
    </w:p>
    <w:p w:rsidR="00087381" w:rsidRPr="00CE583B" w:rsidRDefault="00087381" w:rsidP="00496F84">
      <w:pPr>
        <w:autoSpaceDE w:val="0"/>
        <w:autoSpaceDN w:val="0"/>
        <w:adjustRightInd w:val="0"/>
        <w:spacing w:after="0" w:line="240" w:lineRule="auto"/>
        <w:ind w:firstLine="709"/>
        <w:jc w:val="center"/>
        <w:rPr>
          <w:rFonts w:ascii="Times New Roman" w:hAnsi="Times New Roman" w:cs="Times New Roman"/>
          <w:bCs/>
          <w:sz w:val="28"/>
          <w:szCs w:val="28"/>
        </w:rPr>
      </w:pPr>
      <w:bookmarkStart w:id="37" w:name="_Toc144372393"/>
      <w:r w:rsidRPr="00CE583B">
        <w:rPr>
          <w:rFonts w:ascii="Times New Roman" w:hAnsi="Times New Roman" w:cs="Times New Roman"/>
          <w:bCs/>
          <w:sz w:val="28"/>
          <w:szCs w:val="28"/>
        </w:rPr>
        <w:t xml:space="preserve">12. </w:t>
      </w:r>
      <w:r w:rsidR="004F294F" w:rsidRPr="00CE583B">
        <w:rPr>
          <w:rFonts w:ascii="Times New Roman" w:hAnsi="Times New Roman" w:cs="Times New Roman"/>
          <w:bCs/>
          <w:sz w:val="28"/>
          <w:szCs w:val="28"/>
        </w:rPr>
        <w:t>Порядок определения и обоснования НМЦД, формулы цены, начальной цены единицы (суммы цен единиц) товара, работы, услуги, максимального значения цены договора, цены договора, заключаемого по результатам неконкурентной закупки</w:t>
      </w:r>
      <w:r w:rsidRPr="00CE583B">
        <w:rPr>
          <w:rFonts w:ascii="Times New Roman" w:hAnsi="Times New Roman" w:cs="Times New Roman"/>
          <w:bCs/>
          <w:sz w:val="28"/>
          <w:szCs w:val="28"/>
        </w:rPr>
        <w:t>.</w:t>
      </w:r>
      <w:bookmarkEnd w:id="37"/>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w:t>
      </w:r>
      <w:r w:rsidR="004F294F" w:rsidRPr="00CE583B">
        <w:rPr>
          <w:rFonts w:ascii="Times New Roman" w:hAnsi="Times New Roman" w:cs="Times New Roman"/>
          <w:bCs/>
          <w:sz w:val="28"/>
          <w:szCs w:val="28"/>
        </w:rPr>
        <w:t>при осуществлении конкурентной закупки</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 При осуществлении конкурентных закупок заказчик определяет и обосновывает НМЦД в соответствии с настоящим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1.2. В случае осуществления закупки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цену единицы товара, работы, услуги в соответствии с настоящим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 </w:t>
      </w:r>
      <w:bookmarkStart w:id="38" w:name="_Hlk130383034"/>
      <w:r w:rsidRPr="00CE583B">
        <w:rPr>
          <w:rFonts w:ascii="Times New Roman" w:hAnsi="Times New Roman" w:cs="Times New Roman"/>
          <w:bCs/>
          <w:sz w:val="28"/>
          <w:szCs w:val="28"/>
        </w:rPr>
        <w:t xml:space="preserve">Заказчик вправе определить формулу цены и максимальное значение цены договора в соответствии с утвержденными нормативными правовыми актами РФ и/или самостоятельно. </w:t>
      </w:r>
      <w:bookmarkEnd w:id="38"/>
      <w:r w:rsidRPr="00CE583B">
        <w:rPr>
          <w:rFonts w:ascii="Times New Roman" w:hAnsi="Times New Roman" w:cs="Times New Roman"/>
          <w:bCs/>
          <w:sz w:val="28"/>
          <w:szCs w:val="28"/>
        </w:rPr>
        <w:t xml:space="preserve">При разработке заказчиком формулы </w:t>
      </w:r>
      <w:proofErr w:type="gramStart"/>
      <w:r w:rsidRPr="00CE583B">
        <w:rPr>
          <w:rFonts w:ascii="Times New Roman" w:hAnsi="Times New Roman" w:cs="Times New Roman"/>
          <w:bCs/>
          <w:sz w:val="28"/>
          <w:szCs w:val="28"/>
        </w:rPr>
        <w:t>цены</w:t>
      </w:r>
      <w:proofErr w:type="gramEnd"/>
      <w:r w:rsidRPr="00CE583B">
        <w:rPr>
          <w:rFonts w:ascii="Times New Roman" w:hAnsi="Times New Roman" w:cs="Times New Roman"/>
          <w:bCs/>
          <w:sz w:val="28"/>
          <w:szCs w:val="28"/>
        </w:rPr>
        <w:t xml:space="preserve"> возможно приводить ее в виде математического выражения или в виде описания соотношения показателей.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Цена может формироваться по следующей формуле: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noProof/>
          <w:sz w:val="28"/>
          <w:szCs w:val="28"/>
          <w:lang w:eastAsia="ru-RU"/>
        </w:rPr>
        <w:drawing>
          <wp:inline distT="0" distB="0" distL="0" distR="0">
            <wp:extent cx="1390650" cy="565150"/>
            <wp:effectExtent l="0" t="0" r="0" b="6350"/>
            <wp:docPr id="966242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565150"/>
                    </a:xfrm>
                    <a:prstGeom prst="rect">
                      <a:avLst/>
                    </a:prstGeom>
                    <a:noFill/>
                    <a:ln>
                      <a:noFill/>
                    </a:ln>
                  </pic:spPr>
                </pic:pic>
              </a:graphicData>
            </a:graphic>
          </wp:inline>
        </w:drawing>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где: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ЦД - цена договора, определенная с использованием настоящей формулы, которая не может превышать максимальное значение цены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roofErr w:type="spellStart"/>
      <w:r w:rsidRPr="00CE583B">
        <w:rPr>
          <w:rFonts w:ascii="Times New Roman" w:hAnsi="Times New Roman" w:cs="Times New Roman"/>
          <w:bCs/>
          <w:sz w:val="28"/>
          <w:szCs w:val="28"/>
        </w:rPr>
        <w:t>Ц</w:t>
      </w:r>
      <w:proofErr w:type="gramStart"/>
      <w:r w:rsidRPr="00CE583B">
        <w:rPr>
          <w:rFonts w:ascii="Times New Roman" w:hAnsi="Times New Roman" w:cs="Times New Roman"/>
          <w:bCs/>
          <w:sz w:val="28"/>
          <w:szCs w:val="28"/>
        </w:rPr>
        <w:t>i</w:t>
      </w:r>
      <w:proofErr w:type="spellEnd"/>
      <w:proofErr w:type="gramEnd"/>
      <w:r w:rsidRPr="00CE583B">
        <w:rPr>
          <w:rFonts w:ascii="Times New Roman" w:hAnsi="Times New Roman" w:cs="Times New Roman"/>
          <w:bCs/>
          <w:sz w:val="28"/>
          <w:szCs w:val="28"/>
        </w:rPr>
        <w:t xml:space="preserve"> - отпускная цена поставщика за единицу поставляемого товара в месяце (периоде) поставки, указываемая поставщиком в товарной накладной (ином документе);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roofErr w:type="spellStart"/>
      <w:r w:rsidRPr="00CE583B">
        <w:rPr>
          <w:rFonts w:ascii="Times New Roman" w:hAnsi="Times New Roman" w:cs="Times New Roman"/>
          <w:bCs/>
          <w:sz w:val="28"/>
          <w:szCs w:val="28"/>
        </w:rPr>
        <w:t>Vi</w:t>
      </w:r>
      <w:proofErr w:type="spellEnd"/>
      <w:r w:rsidRPr="00CE583B">
        <w:rPr>
          <w:rFonts w:ascii="Times New Roman" w:hAnsi="Times New Roman" w:cs="Times New Roman"/>
          <w:bCs/>
          <w:sz w:val="28"/>
          <w:szCs w:val="28"/>
        </w:rPr>
        <w:t xml:space="preserve"> - объем поставляемого товара в месяце (периоде) поставки;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roofErr w:type="spellStart"/>
      <w:r w:rsidRPr="00CE583B">
        <w:rPr>
          <w:rFonts w:ascii="Times New Roman" w:hAnsi="Times New Roman" w:cs="Times New Roman"/>
          <w:bCs/>
          <w:sz w:val="28"/>
          <w:szCs w:val="28"/>
        </w:rPr>
        <w:t>i</w:t>
      </w:r>
      <w:proofErr w:type="spellEnd"/>
      <w:r w:rsidRPr="00CE583B">
        <w:rPr>
          <w:rFonts w:ascii="Times New Roman" w:hAnsi="Times New Roman" w:cs="Times New Roman"/>
          <w:bCs/>
          <w:sz w:val="28"/>
          <w:szCs w:val="28"/>
        </w:rPr>
        <w:t xml:space="preserve"> - начальное значение (индекс суммирования), который равен значению суммируемых величин (</w:t>
      </w:r>
      <w:proofErr w:type="spellStart"/>
      <w:r w:rsidRPr="00CE583B">
        <w:rPr>
          <w:rFonts w:ascii="Times New Roman" w:hAnsi="Times New Roman" w:cs="Times New Roman"/>
          <w:bCs/>
          <w:sz w:val="28"/>
          <w:szCs w:val="28"/>
        </w:rPr>
        <w:t>Ц</w:t>
      </w:r>
      <w:proofErr w:type="gramStart"/>
      <w:r w:rsidRPr="00CE583B">
        <w:rPr>
          <w:rFonts w:ascii="Times New Roman" w:hAnsi="Times New Roman" w:cs="Times New Roman"/>
          <w:bCs/>
          <w:sz w:val="28"/>
          <w:szCs w:val="28"/>
        </w:rPr>
        <w:t>i</w:t>
      </w:r>
      <w:proofErr w:type="spellEnd"/>
      <w:proofErr w:type="gramEnd"/>
      <w:r w:rsidRPr="00CE583B">
        <w:rPr>
          <w:rFonts w:ascii="Times New Roman" w:hAnsi="Times New Roman" w:cs="Times New Roman"/>
          <w:bCs/>
          <w:sz w:val="28"/>
          <w:szCs w:val="28"/>
        </w:rPr>
        <w:t xml:space="preserve"> </w:t>
      </w:r>
      <w:proofErr w:type="spellStart"/>
      <w:r w:rsidRPr="00CE583B">
        <w:rPr>
          <w:rFonts w:ascii="Times New Roman" w:hAnsi="Times New Roman" w:cs="Times New Roman"/>
          <w:bCs/>
          <w:sz w:val="28"/>
          <w:szCs w:val="28"/>
        </w:rPr>
        <w:t>x</w:t>
      </w:r>
      <w:proofErr w:type="spellEnd"/>
      <w:r w:rsidRPr="00CE583B">
        <w:rPr>
          <w:rFonts w:ascii="Times New Roman" w:hAnsi="Times New Roman" w:cs="Times New Roman"/>
          <w:bCs/>
          <w:sz w:val="28"/>
          <w:szCs w:val="28"/>
        </w:rPr>
        <w:t xml:space="preserve"> </w:t>
      </w:r>
      <w:proofErr w:type="spellStart"/>
      <w:r w:rsidRPr="00CE583B">
        <w:rPr>
          <w:rFonts w:ascii="Times New Roman" w:hAnsi="Times New Roman" w:cs="Times New Roman"/>
          <w:bCs/>
          <w:sz w:val="28"/>
          <w:szCs w:val="28"/>
        </w:rPr>
        <w:t>Vi</w:t>
      </w:r>
      <w:proofErr w:type="spellEnd"/>
      <w:r w:rsidRPr="00CE583B">
        <w:rPr>
          <w:rFonts w:ascii="Times New Roman" w:hAnsi="Times New Roman" w:cs="Times New Roman"/>
          <w:bCs/>
          <w:sz w:val="28"/>
          <w:szCs w:val="28"/>
        </w:rPr>
        <w:t>) за 1 месяц поставки товара;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roofErr w:type="spellStart"/>
      <w:r w:rsidRPr="00CE583B">
        <w:rPr>
          <w:rFonts w:ascii="Times New Roman" w:hAnsi="Times New Roman" w:cs="Times New Roman"/>
          <w:bCs/>
          <w:sz w:val="28"/>
          <w:szCs w:val="28"/>
        </w:rPr>
        <w:lastRenderedPageBreak/>
        <w:t>n</w:t>
      </w:r>
      <w:proofErr w:type="spellEnd"/>
      <w:r w:rsidRPr="00CE583B">
        <w:rPr>
          <w:rFonts w:ascii="Times New Roman" w:hAnsi="Times New Roman" w:cs="Times New Roman"/>
          <w:bCs/>
          <w:sz w:val="28"/>
          <w:szCs w:val="28"/>
        </w:rPr>
        <w:t xml:space="preserve"> - конечное значение (диапазон суммирования), которое равно значению суммируемых величин за период поставки, используемый при расчете.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 НМЦД, цена единицы (сумма цен единиц) каждого товара, работы, услуги, являющихся предметом конкурентной закупки обосновываются заказчиком посредством применения следующего метода или нескольких следующих методов: метод сопоставимых рыночных цен (анализа рынка), тарифный метод, проектно-сметный метод, затратный метод.</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 </w:t>
      </w:r>
      <w:proofErr w:type="gramStart"/>
      <w:r w:rsidR="004D285C" w:rsidRPr="00CE583B">
        <w:rPr>
          <w:rFonts w:ascii="Times New Roman" w:hAnsi="Times New Roman" w:cs="Times New Roman"/>
          <w:bCs/>
          <w:sz w:val="28"/>
          <w:szCs w:val="28"/>
        </w:rPr>
        <w:t xml:space="preserve">Метод сопоставимых рыночных цен </w:t>
      </w:r>
      <w:r w:rsidRPr="00CE583B">
        <w:rPr>
          <w:rFonts w:ascii="Times New Roman" w:hAnsi="Times New Roman" w:cs="Times New Roman"/>
          <w:bCs/>
          <w:sz w:val="28"/>
          <w:szCs w:val="28"/>
        </w:rPr>
        <w:t>(</w:t>
      </w:r>
      <w:r w:rsidR="004D285C" w:rsidRPr="00CE583B">
        <w:rPr>
          <w:rFonts w:ascii="Times New Roman" w:hAnsi="Times New Roman" w:cs="Times New Roman"/>
          <w:bCs/>
          <w:sz w:val="28"/>
          <w:szCs w:val="28"/>
        </w:rPr>
        <w:t>анализа рынка</w:t>
      </w:r>
      <w:r w:rsidRPr="00CE583B">
        <w:rPr>
          <w:rFonts w:ascii="Times New Roman" w:hAnsi="Times New Roman" w:cs="Times New Roman"/>
          <w:bCs/>
          <w:sz w:val="28"/>
          <w:szCs w:val="28"/>
        </w:rPr>
        <w:t xml:space="preserve">) заключается в определении НМЦД, начальной цены единицы (суммы цен единиц) товара, работы, услуги на основании информации о рыночных ценах (далее по тексту настоящего </w:t>
      </w:r>
      <w:r w:rsidR="00E77B7D">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 ценовая информация) идентичных товаров, работ, услуг, при их отсутствии – однородных товаров, работ, услуг.</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 При применении метода сопоставимых рыночных цен (анализа рынка) заказчик определяет товары, работы, услуги, соответствующие описанию предмета закупки и ценовую информацию на такие товары,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1.7.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закупки коммерческих и/или финансовых условий поставок товаров, выполнения работ, оказания услуг.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roofErr w:type="gramStart"/>
      <w:r w:rsidRPr="00CE583B">
        <w:rPr>
          <w:rFonts w:ascii="Times New Roman" w:hAnsi="Times New Roman" w:cs="Times New Roman"/>
          <w:bCs/>
          <w:sz w:val="28"/>
          <w:szCs w:val="28"/>
        </w:rPr>
        <w:t xml:space="preserve">При этом такие условия могут признаваться сопоставимыми, если отклонения между ними не оказывают влияния на соответствующие результаты или существующие различия могут быть учтены с применением коэффициентов (индексов), применяемых для пересчета цен товаров, работ, услуг с учетом различий в характеристиках товаров, коммерческих и/или финансовых условий поставок товаров, выполнения работ, оказания услуг. </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 В целях получения ценовой информации в отношении товара, работы, услуги для определения НМЦД, начальной цены единицы (суммы цен единиц) товара, работы, услуги заказчик вправе: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39" w:name="Par15"/>
      <w:bookmarkEnd w:id="39"/>
      <w:r w:rsidRPr="00CE583B">
        <w:rPr>
          <w:rFonts w:ascii="Times New Roman" w:hAnsi="Times New Roman" w:cs="Times New Roman"/>
          <w:bCs/>
          <w:sz w:val="28"/>
          <w:szCs w:val="28"/>
        </w:rPr>
        <w:t xml:space="preserve">1.8.1. Направить запросы о предоставлении ценовой информации не менее чем трем поставщикам (исполнителям, подрядчикам), обладающим опытом поставок соответствующих товаров, работ, услуг, информация о которых имеется в свободном доступе (в том числе опубликована в печати, размещена </w:t>
      </w:r>
      <w:bookmarkStart w:id="40" w:name="Par16"/>
      <w:bookmarkStart w:id="41" w:name="Par17"/>
      <w:bookmarkEnd w:id="40"/>
      <w:bookmarkEnd w:id="41"/>
      <w:r w:rsidRPr="00CE583B">
        <w:rPr>
          <w:rFonts w:ascii="Times New Roman" w:hAnsi="Times New Roman" w:cs="Times New Roman"/>
          <w:bCs/>
          <w:sz w:val="28"/>
          <w:szCs w:val="28"/>
        </w:rPr>
        <w:t>в информационно-телекоммуникационной сети «Интернет»).</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 </w:t>
      </w:r>
      <w:proofErr w:type="gramStart"/>
      <w:r w:rsidRPr="00CE583B">
        <w:rPr>
          <w:rFonts w:ascii="Times New Roman" w:hAnsi="Times New Roman" w:cs="Times New Roman"/>
          <w:bCs/>
          <w:sz w:val="28"/>
          <w:szCs w:val="28"/>
        </w:rPr>
        <w:t>Осуществить сбор и анализ общедоступной ценовой информации (информация о ценах товаров, работ, услуг, содержащаяся в ЕИС, электронных магазинах, рекламе, каталогах, информация о котировках на российских и иностранных биржах, данные государственной статистической отчетности о ценах товаров, работ, услуг,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РФ, законодательством</w:t>
      </w:r>
      <w:proofErr w:type="gramEnd"/>
      <w:r w:rsidRPr="00CE583B">
        <w:rPr>
          <w:rFonts w:ascii="Times New Roman" w:hAnsi="Times New Roman" w:cs="Times New Roman"/>
          <w:bCs/>
          <w:sz w:val="28"/>
          <w:szCs w:val="28"/>
        </w:rPr>
        <w:t xml:space="preserve"> субъектов РФ, правовыми актами муниципальных образований и пр.), к которой </w:t>
      </w:r>
      <w:proofErr w:type="gramStart"/>
      <w:r w:rsidRPr="00CE583B">
        <w:rPr>
          <w:rFonts w:ascii="Times New Roman" w:hAnsi="Times New Roman" w:cs="Times New Roman"/>
          <w:bCs/>
          <w:sz w:val="28"/>
          <w:szCs w:val="28"/>
        </w:rPr>
        <w:t>относится</w:t>
      </w:r>
      <w:proofErr w:type="gramEnd"/>
      <w:r w:rsidRPr="00CE583B">
        <w:rPr>
          <w:rFonts w:ascii="Times New Roman" w:hAnsi="Times New Roman" w:cs="Times New Roman"/>
          <w:bCs/>
          <w:sz w:val="28"/>
          <w:szCs w:val="28"/>
        </w:rPr>
        <w:t xml:space="preserve"> в том числе информация о ценах на идентичные товары (работы, услуги) по ранее заключенным заказчиком договорам.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1.9. В целях определения НМЦД, начальной цены единицы (суммы цен единиц) товара, работы, услуги методом сопоставимых рыночных цен (анализа рынка) рекомендуется использовать не менее трех источников ценовой информации.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1.10. </w:t>
      </w:r>
      <w:r w:rsidR="00496F84" w:rsidRPr="00CE583B">
        <w:rPr>
          <w:rFonts w:ascii="Times New Roman" w:hAnsi="Times New Roman" w:cs="Times New Roman"/>
          <w:bCs/>
          <w:sz w:val="28"/>
          <w:szCs w:val="28"/>
        </w:rPr>
        <w:t xml:space="preserve">Тарифный метод </w:t>
      </w:r>
      <w:r w:rsidRPr="00CE583B">
        <w:rPr>
          <w:rFonts w:ascii="Times New Roman" w:hAnsi="Times New Roman" w:cs="Times New Roman"/>
          <w:bCs/>
          <w:sz w:val="28"/>
          <w:szCs w:val="28"/>
        </w:rPr>
        <w:t>подлежит применению, если цена закупаемых товаров, работ, услуг определяется по тарифам на товары, работы, услуги, подлежащим государственному регулированию или по тарифам, установленным муниципальными правовыми актами либо правовыми актами организаций – субъектов естественных монополий.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В этом случае НМЦД, начальная цена единицы (сумма цен единиц) товара, работы, услуги определяются по регулируемым тарифам на товары,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1.11. </w:t>
      </w:r>
      <w:proofErr w:type="gramStart"/>
      <w:r w:rsidR="00496F84" w:rsidRPr="00CE583B">
        <w:rPr>
          <w:rFonts w:ascii="Times New Roman" w:hAnsi="Times New Roman" w:cs="Times New Roman"/>
          <w:bCs/>
          <w:sz w:val="28"/>
          <w:szCs w:val="28"/>
        </w:rPr>
        <w:t xml:space="preserve">Проектно-сметный метод </w:t>
      </w:r>
      <w:r w:rsidRPr="00CE583B">
        <w:rPr>
          <w:rFonts w:ascii="Times New Roman" w:hAnsi="Times New Roman" w:cs="Times New Roman"/>
          <w:bCs/>
          <w:sz w:val="28"/>
          <w:szCs w:val="28"/>
        </w:rPr>
        <w:t xml:space="preserve">заключается в определении НМЦД 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w:t>
      </w:r>
      <w:r w:rsidRPr="00FA0609">
        <w:rPr>
          <w:rFonts w:ascii="Times New Roman" w:hAnsi="Times New Roman" w:cs="Times New Roman"/>
          <w:bCs/>
          <w:sz w:val="28"/>
          <w:szCs w:val="28"/>
        </w:rPr>
        <w:t>органом исполнительной власти</w:t>
      </w:r>
      <w:proofErr w:type="gramEnd"/>
      <w:r w:rsidRPr="00FA0609">
        <w:rPr>
          <w:rFonts w:ascii="Times New Roman" w:hAnsi="Times New Roman" w:cs="Times New Roman"/>
          <w:bCs/>
          <w:sz w:val="28"/>
          <w:szCs w:val="28"/>
        </w:rPr>
        <w:t xml:space="preserve"> Кемеровской области - Кузбасса</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1.11.1. </w:t>
      </w:r>
      <w:proofErr w:type="gramStart"/>
      <w:r w:rsidRPr="00CE583B">
        <w:rPr>
          <w:rFonts w:ascii="Times New Roman" w:hAnsi="Times New Roman" w:cs="Times New Roman"/>
          <w:bCs/>
          <w:sz w:val="28"/>
          <w:szCs w:val="28"/>
        </w:rPr>
        <w:t>Проектно-сметный метод применяется при определении НМЦД на проведение работ по сохранению объектов культурного наследия (памятников истории и культуры) народов РФ,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РФ,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w:t>
      </w:r>
      <w:proofErr w:type="gramEnd"/>
      <w:r w:rsidRPr="00CE583B">
        <w:rPr>
          <w:rFonts w:ascii="Times New Roman" w:hAnsi="Times New Roman" w:cs="Times New Roman"/>
          <w:bCs/>
          <w:sz w:val="28"/>
          <w:szCs w:val="28"/>
        </w:rPr>
        <w:t xml:space="preserve"> Правительством РФ в области </w:t>
      </w:r>
      <w:r w:rsidRPr="00FA0609">
        <w:rPr>
          <w:rFonts w:ascii="Times New Roman" w:hAnsi="Times New Roman" w:cs="Times New Roman"/>
          <w:bCs/>
          <w:sz w:val="28"/>
          <w:szCs w:val="28"/>
        </w:rPr>
        <w:t>государственной охраны</w:t>
      </w:r>
      <w:r w:rsidRPr="00CE583B">
        <w:rPr>
          <w:rFonts w:ascii="Times New Roman" w:hAnsi="Times New Roman" w:cs="Times New Roman"/>
          <w:bCs/>
          <w:sz w:val="28"/>
          <w:szCs w:val="28"/>
        </w:rPr>
        <w:t xml:space="preserve"> объектов культурного наследия.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1.11.2. Проектно-сметный метод может применяться при определении НМЦД на текущий ремонт зданий, строений, сооружений, помещений.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1.11.3. Определение НМЦД </w:t>
      </w:r>
      <w:proofErr w:type="gramStart"/>
      <w:r w:rsidRPr="00CE583B">
        <w:rPr>
          <w:rFonts w:ascii="Times New Roman" w:hAnsi="Times New Roman" w:cs="Times New Roman"/>
          <w:bCs/>
          <w:sz w:val="28"/>
          <w:szCs w:val="28"/>
        </w:rPr>
        <w:t>предметом</w:t>
      </w:r>
      <w:proofErr w:type="gramEnd"/>
      <w:r w:rsidRPr="00CE583B">
        <w:rPr>
          <w:rFonts w:ascii="Times New Roman" w:hAnsi="Times New Roman" w:cs="Times New Roman"/>
          <w:bCs/>
          <w:sz w:val="28"/>
          <w:szCs w:val="28"/>
        </w:rPr>
        <w:t xml:space="preserve"> которого является строительство, реконструкция, капитальный ремонт, снос объектов капитального строительства, выполнение работ по сохранению объектов культурного наследия, с использованием проектно-сметного метода осуществляется в порядке, установленном настоящим Положением, исходя из сметной стоимости строительства, реконструкции, капитального ремонта объектов капитального строительства, определенной в соответствии со статьей 8.3 Градостроительного кодекса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1.12. </w:t>
      </w:r>
      <w:r w:rsidR="00496F84" w:rsidRPr="00CE583B">
        <w:rPr>
          <w:rFonts w:ascii="Times New Roman" w:hAnsi="Times New Roman" w:cs="Times New Roman"/>
          <w:bCs/>
          <w:sz w:val="28"/>
          <w:szCs w:val="28"/>
        </w:rPr>
        <w:t xml:space="preserve">Затратный метод </w:t>
      </w:r>
      <w:r w:rsidRPr="00CE583B">
        <w:rPr>
          <w:rFonts w:ascii="Times New Roman" w:hAnsi="Times New Roman" w:cs="Times New Roman"/>
          <w:bCs/>
          <w:sz w:val="28"/>
          <w:szCs w:val="28"/>
        </w:rPr>
        <w:t xml:space="preserve">применяется в случае невозможности применения методов, предусмотренных настоящим разделом Положения, или в дополнение к таким методам. Данный метод заключается в определении НМЦД, начальной </w:t>
      </w:r>
      <w:r w:rsidRPr="00CE583B">
        <w:rPr>
          <w:rFonts w:ascii="Times New Roman" w:hAnsi="Times New Roman" w:cs="Times New Roman"/>
          <w:bCs/>
          <w:sz w:val="28"/>
          <w:szCs w:val="28"/>
        </w:rPr>
        <w:lastRenderedPageBreak/>
        <w:t xml:space="preserve">цены единицы (суммы цен единиц) товара, работы, услуги как суммы произведенных затрат и обычной для определенной сферы деятельности прибыли.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При этом учитываются обычные в подобных случаях прямые и косвенные затраты на производство или приобретение и/или реализацию товаров, работ, услуг, затраты на транспортировку, хранение, страхование и иные затраты.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1.12.1. Информация об обычной прибыли, о прямых и косвенных затратах для определенной сферы деятельности может быть получена исходя из анализа договоров (контрактов), размещенных в ЕИС, других общедоступных источников информации, в том числе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1.13. НМЦД, начальная цена единицы (сумма цен единиц) товара, работы, услуги может выражаться в иностранной валюте. В этом случае в извещении об осуществлении закупки (в случае, когда документация о закупке не требуется) или документации о конкурентной закупке должен содержаться порядок применения официального курса иностранной валюты к рублю РФ, установленного Центральным банком РФ и используемого при оценке заявки участника закупки и оплате заключенного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1.14. При осуществлении конкурентных закупок обоснование НМЦД, цены единицы товара, работы, услуги подлежит размещению в ЕИС в составе извещения об осуществлении 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1.15. Обоснование НМЦД, цены единицы товара, работы, услуги оформляется заказчиком в свободной форме или в соответствии с формой, установленной локальным актом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1.16. При осуществлении конкурентных закупок, в отношении которых </w:t>
      </w:r>
      <w:r w:rsidR="0004421C">
        <w:rPr>
          <w:rFonts w:ascii="Times New Roman" w:hAnsi="Times New Roman" w:cs="Times New Roman"/>
          <w:bCs/>
          <w:sz w:val="28"/>
          <w:szCs w:val="28"/>
        </w:rPr>
        <w:t>разделом</w:t>
      </w:r>
      <w:r w:rsidRPr="00CE583B">
        <w:rPr>
          <w:rFonts w:ascii="Times New Roman" w:hAnsi="Times New Roman" w:cs="Times New Roman"/>
          <w:bCs/>
          <w:sz w:val="28"/>
          <w:szCs w:val="28"/>
        </w:rPr>
        <w:t xml:space="preserve"> 4 настоящего Положения установлены особенности, применяется 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установленный в настоящем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разделе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Порядок определения и обоснования цены договора, заключаемого при осуществлении </w:t>
      </w:r>
      <w:r w:rsidR="00496F84" w:rsidRPr="00CE583B">
        <w:rPr>
          <w:rFonts w:ascii="Times New Roman" w:hAnsi="Times New Roman" w:cs="Times New Roman"/>
          <w:bCs/>
          <w:sz w:val="28"/>
          <w:szCs w:val="28"/>
        </w:rPr>
        <w:t>неконкурентной закупки</w:t>
      </w:r>
      <w:r w:rsidR="00F711CC" w:rsidRPr="00FA0609">
        <w:rPr>
          <w:rFonts w:ascii="Times New Roman" w:hAnsi="Times New Roman" w:cs="Times New Roman"/>
          <w:bCs/>
          <w:sz w:val="28"/>
          <w:szCs w:val="28"/>
        </w:rPr>
        <w:t xml:space="preserve"> у единственного поставщика (исполнителя, подрядчика)</w:t>
      </w:r>
      <w:r w:rsidRPr="00FA0609">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 При осуществлении закупки у единственного поставщика (исполнителя, подрядчика), в том числе участниками которой могут быть только СМСП, заказчик определяет и обосновывает цену договора с соблюдением требований, предусмотренных настоящим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для конкурентных закупок, с учетом особенностей, установленных в пункте 2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2.2. При применении метода анализа рынка при осуществлении закупки у единственного поставщика (исполнителя, подрядчика), за исключением случаев заключения договоров в соответствии с пунктом 2.34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3 настоящего Положения, цена договора не должна превышать </w:t>
      </w:r>
      <w:proofErr w:type="gramStart"/>
      <w:r w:rsidRPr="00CE583B">
        <w:rPr>
          <w:rFonts w:ascii="Times New Roman" w:hAnsi="Times New Roman" w:cs="Times New Roman"/>
          <w:bCs/>
          <w:sz w:val="28"/>
          <w:szCs w:val="28"/>
        </w:rPr>
        <w:t>наименьшее</w:t>
      </w:r>
      <w:proofErr w:type="gramEnd"/>
      <w:r w:rsidRPr="00CE583B">
        <w:rPr>
          <w:rFonts w:ascii="Times New Roman" w:hAnsi="Times New Roman" w:cs="Times New Roman"/>
          <w:bCs/>
          <w:sz w:val="28"/>
          <w:szCs w:val="28"/>
        </w:rPr>
        <w:t xml:space="preserve"> из полученных заказчиком по результатам анализа рынка ценовых информаций.</w:t>
      </w:r>
    </w:p>
    <w:p w:rsidR="00A157CE" w:rsidRPr="00FA0609" w:rsidRDefault="00087381" w:rsidP="00A157CE">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2.3. </w:t>
      </w:r>
      <w:proofErr w:type="gramStart"/>
      <w:r w:rsidR="00A157CE" w:rsidRPr="00FA0609">
        <w:rPr>
          <w:rFonts w:ascii="Times New Roman" w:hAnsi="Times New Roman" w:cs="Times New Roman"/>
          <w:bCs/>
          <w:sz w:val="28"/>
          <w:szCs w:val="28"/>
        </w:rPr>
        <w:t>При осуществлении закупки у единственного поставщика (исполнителя, подрядчика), в том числе участниками которой могут быть только СМСП, заказчик в случае, если осуществляется закупка товара, работы, услуги у поставщика (исполнителя, подрядчика), который является единственным производителем (поставщиком) товаров (исполнителем работ, услуг), либо обладает исключительным правом на товар, работу, услугу вправе определить цену такого договора по цене, установленной таким поставщиком (исполнителем, подрядчиком).</w:t>
      </w:r>
      <w:proofErr w:type="gramEnd"/>
    </w:p>
    <w:p w:rsidR="00087381" w:rsidRPr="00142EEA" w:rsidRDefault="00087381" w:rsidP="001B1EEC">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2.4.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цена договора с единственным поставщиком (исполнителем, подрядчиком), в том числе из числа СМСП, не превышает 100 (сто) тысяч рублей, заказчик определяет и обосновывает цену такого договора на основании одного источника ценовой информации (предложенная контрагентом </w:t>
      </w:r>
      <w:r w:rsidRPr="00142EEA">
        <w:rPr>
          <w:rFonts w:ascii="Times New Roman" w:hAnsi="Times New Roman" w:cs="Times New Roman"/>
          <w:bCs/>
          <w:sz w:val="28"/>
          <w:szCs w:val="28"/>
        </w:rPr>
        <w:t xml:space="preserve">договорная стоимость, чек, счет, </w:t>
      </w:r>
      <w:proofErr w:type="spellStart"/>
      <w:r w:rsidRPr="00142EEA">
        <w:rPr>
          <w:rFonts w:ascii="Times New Roman" w:hAnsi="Times New Roman" w:cs="Times New Roman"/>
          <w:bCs/>
          <w:sz w:val="28"/>
          <w:szCs w:val="28"/>
        </w:rPr>
        <w:t>прайс</w:t>
      </w:r>
      <w:proofErr w:type="spellEnd"/>
      <w:r w:rsidRPr="00142EEA">
        <w:rPr>
          <w:rFonts w:ascii="Times New Roman" w:hAnsi="Times New Roman" w:cs="Times New Roman"/>
          <w:bCs/>
          <w:sz w:val="28"/>
          <w:szCs w:val="28"/>
        </w:rPr>
        <w:t xml:space="preserve"> и т.п.). </w:t>
      </w:r>
    </w:p>
    <w:p w:rsidR="00087381" w:rsidRPr="00142EEA" w:rsidRDefault="00087381" w:rsidP="001B1EEC">
      <w:pPr>
        <w:autoSpaceDE w:val="0"/>
        <w:autoSpaceDN w:val="0"/>
        <w:adjustRightInd w:val="0"/>
        <w:spacing w:after="0" w:line="240" w:lineRule="auto"/>
        <w:ind w:firstLine="709"/>
        <w:jc w:val="both"/>
        <w:rPr>
          <w:rFonts w:ascii="Times New Roman" w:hAnsi="Times New Roman" w:cs="Times New Roman"/>
          <w:bCs/>
          <w:sz w:val="28"/>
          <w:szCs w:val="28"/>
        </w:rPr>
      </w:pPr>
      <w:r w:rsidRPr="00142EEA">
        <w:rPr>
          <w:rFonts w:ascii="Times New Roman" w:hAnsi="Times New Roman" w:cs="Times New Roman"/>
          <w:bCs/>
          <w:sz w:val="28"/>
          <w:szCs w:val="28"/>
        </w:rPr>
        <w:t xml:space="preserve">3. </w:t>
      </w:r>
      <w:proofErr w:type="gramStart"/>
      <w:r w:rsidR="00496F84" w:rsidRPr="00142EEA">
        <w:rPr>
          <w:rFonts w:ascii="Times New Roman" w:hAnsi="Times New Roman" w:cs="Times New Roman"/>
          <w:bCs/>
          <w:sz w:val="28"/>
          <w:szCs w:val="28"/>
        </w:rPr>
        <w:t>При осуществлении неконкурентной закупки в электронной форме на электронной площадке</w:t>
      </w:r>
      <w:r w:rsidRPr="00142EEA">
        <w:rPr>
          <w:rFonts w:ascii="Times New Roman" w:hAnsi="Times New Roman" w:cs="Times New Roman"/>
          <w:bCs/>
          <w:sz w:val="28"/>
          <w:szCs w:val="28"/>
        </w:rPr>
        <w:t xml:space="preserve">, участниками которой могут быть только СМСП, неконкурентной закупки </w:t>
      </w:r>
      <w:r w:rsidR="00496F84" w:rsidRPr="00142EEA">
        <w:rPr>
          <w:rFonts w:ascii="Times New Roman" w:hAnsi="Times New Roman" w:cs="Times New Roman"/>
          <w:bCs/>
          <w:sz w:val="28"/>
          <w:szCs w:val="28"/>
        </w:rPr>
        <w:t>способом ценового отбора</w:t>
      </w:r>
      <w:r w:rsidRPr="00142EEA">
        <w:rPr>
          <w:rFonts w:ascii="Times New Roman" w:hAnsi="Times New Roman" w:cs="Times New Roman"/>
          <w:bCs/>
          <w:sz w:val="28"/>
          <w:szCs w:val="28"/>
        </w:rPr>
        <w:t xml:space="preserve">, в том числе участниками которого могут быть только СМСП, применяется 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установленный настоящим </w:t>
      </w:r>
      <w:r w:rsidR="00EF667A" w:rsidRPr="00142EEA">
        <w:rPr>
          <w:rFonts w:ascii="Times New Roman" w:hAnsi="Times New Roman" w:cs="Times New Roman"/>
          <w:bCs/>
          <w:sz w:val="28"/>
          <w:szCs w:val="28"/>
        </w:rPr>
        <w:t>под</w:t>
      </w:r>
      <w:r w:rsidRPr="00142EEA">
        <w:rPr>
          <w:rFonts w:ascii="Times New Roman" w:hAnsi="Times New Roman" w:cs="Times New Roman"/>
          <w:bCs/>
          <w:sz w:val="28"/>
          <w:szCs w:val="28"/>
        </w:rPr>
        <w:t>разделом Положения для конкурентных закупок.</w:t>
      </w:r>
      <w:proofErr w:type="gramEnd"/>
    </w:p>
    <w:p w:rsidR="00142EEA" w:rsidRPr="00A37098" w:rsidRDefault="001B1EEC" w:rsidP="001B1EEC">
      <w:pPr>
        <w:pStyle w:val="25"/>
        <w:numPr>
          <w:ilvl w:val="0"/>
          <w:numId w:val="42"/>
        </w:numPr>
        <w:shd w:val="clear" w:color="auto" w:fill="auto"/>
        <w:tabs>
          <w:tab w:val="left" w:pos="985"/>
        </w:tabs>
        <w:spacing w:before="0" w:after="120" w:line="298" w:lineRule="exact"/>
        <w:ind w:left="0" w:firstLine="709"/>
        <w:jc w:val="both"/>
        <w:rPr>
          <w:rFonts w:ascii="Times New Roman" w:hAnsi="Times New Roman" w:cs="Times New Roman"/>
          <w:color w:val="000000" w:themeColor="text1"/>
          <w:sz w:val="28"/>
          <w:szCs w:val="28"/>
        </w:rPr>
      </w:pPr>
      <w:r w:rsidRPr="00A37098">
        <w:rPr>
          <w:rFonts w:ascii="Times New Roman" w:hAnsi="Times New Roman" w:cs="Times New Roman"/>
          <w:color w:val="000000" w:themeColor="text1"/>
          <w:sz w:val="28"/>
          <w:szCs w:val="28"/>
          <w:lang w:eastAsia="ru-RU" w:bidi="ru-RU"/>
        </w:rPr>
        <w:t xml:space="preserve"> </w:t>
      </w:r>
      <w:proofErr w:type="gramStart"/>
      <w:r w:rsidR="00142EEA" w:rsidRPr="00A37098">
        <w:rPr>
          <w:rFonts w:ascii="Times New Roman" w:hAnsi="Times New Roman" w:cs="Times New Roman"/>
          <w:color w:val="000000" w:themeColor="text1"/>
          <w:sz w:val="28"/>
          <w:szCs w:val="28"/>
          <w:lang w:eastAsia="ru-RU" w:bidi="ru-RU"/>
        </w:rPr>
        <w:t xml:space="preserve">В случае невозможности применения для определения НМЦД, цены единицы товара, работы, услуги, начальной цены единицы (суммы цен единиц) товара, работы, услуги, максимального значения цены </w:t>
      </w:r>
      <w:r w:rsidR="00B236DC">
        <w:rPr>
          <w:rFonts w:ascii="Times New Roman" w:hAnsi="Times New Roman" w:cs="Times New Roman"/>
          <w:color w:val="000000" w:themeColor="text1"/>
          <w:sz w:val="28"/>
          <w:szCs w:val="28"/>
          <w:lang w:eastAsia="ru-RU" w:bidi="ru-RU"/>
        </w:rPr>
        <w:tab/>
      </w:r>
      <w:r w:rsidR="00142EEA" w:rsidRPr="00A37098">
        <w:rPr>
          <w:rFonts w:ascii="Times New Roman" w:hAnsi="Times New Roman" w:cs="Times New Roman"/>
          <w:color w:val="000000" w:themeColor="text1"/>
          <w:sz w:val="28"/>
          <w:szCs w:val="28"/>
          <w:lang w:eastAsia="ru-RU" w:bidi="ru-RU"/>
        </w:rPr>
        <w:t xml:space="preserve">договора, формулы цены, цены договора с единственным поставщиком (исполнителем, подрядчиком) методов, предусмотренных настоящим </w:t>
      </w:r>
      <w:r w:rsidR="00E43A61" w:rsidRPr="00A37098">
        <w:rPr>
          <w:rFonts w:ascii="Times New Roman" w:hAnsi="Times New Roman" w:cs="Times New Roman"/>
          <w:color w:val="000000" w:themeColor="text1"/>
          <w:sz w:val="28"/>
          <w:szCs w:val="28"/>
          <w:lang w:eastAsia="ru-RU" w:bidi="ru-RU"/>
        </w:rPr>
        <w:t>под</w:t>
      </w:r>
      <w:r w:rsidR="00142EEA" w:rsidRPr="00A37098">
        <w:rPr>
          <w:rFonts w:ascii="Times New Roman" w:hAnsi="Times New Roman" w:cs="Times New Roman"/>
          <w:color w:val="000000" w:themeColor="text1"/>
          <w:sz w:val="28"/>
          <w:szCs w:val="28"/>
          <w:lang w:eastAsia="ru-RU" w:bidi="ru-RU"/>
        </w:rPr>
        <w:t>разделом Положения, заказчик вправе применить иные методы.</w:t>
      </w:r>
      <w:proofErr w:type="gramEnd"/>
      <w:r w:rsidR="00142EEA" w:rsidRPr="00A37098">
        <w:rPr>
          <w:rFonts w:ascii="Times New Roman" w:hAnsi="Times New Roman" w:cs="Times New Roman"/>
          <w:color w:val="000000" w:themeColor="text1"/>
          <w:sz w:val="28"/>
          <w:szCs w:val="28"/>
          <w:lang w:eastAsia="ru-RU" w:bidi="ru-RU"/>
        </w:rPr>
        <w:t xml:space="preserve"> Применение иных методов допускается при наличии обоснования, подтверждающего невозможность применения методов, указанных в настоящем </w:t>
      </w:r>
      <w:r w:rsidR="00BD593D" w:rsidRPr="00A37098">
        <w:rPr>
          <w:rFonts w:ascii="Times New Roman" w:hAnsi="Times New Roman" w:cs="Times New Roman"/>
          <w:color w:val="000000" w:themeColor="text1"/>
          <w:sz w:val="28"/>
          <w:szCs w:val="28"/>
          <w:lang w:eastAsia="ru-RU" w:bidi="ru-RU"/>
        </w:rPr>
        <w:t>под</w:t>
      </w:r>
      <w:r w:rsidR="00142EEA" w:rsidRPr="00A37098">
        <w:rPr>
          <w:rFonts w:ascii="Times New Roman" w:hAnsi="Times New Roman" w:cs="Times New Roman"/>
          <w:color w:val="000000" w:themeColor="text1"/>
          <w:sz w:val="28"/>
          <w:szCs w:val="28"/>
          <w:lang w:eastAsia="ru-RU" w:bidi="ru-RU"/>
        </w:rPr>
        <w:t>разделе Положения.</w:t>
      </w:r>
    </w:p>
    <w:p w:rsidR="00087381" w:rsidRPr="00CE583B" w:rsidRDefault="00087381" w:rsidP="00CC11D9">
      <w:pPr>
        <w:autoSpaceDE w:val="0"/>
        <w:autoSpaceDN w:val="0"/>
        <w:adjustRightInd w:val="0"/>
        <w:spacing w:after="0" w:line="240" w:lineRule="auto"/>
        <w:jc w:val="both"/>
        <w:rPr>
          <w:rFonts w:ascii="Times New Roman" w:hAnsi="Times New Roman" w:cs="Times New Roman"/>
          <w:b/>
          <w:bCs/>
          <w:sz w:val="28"/>
          <w:szCs w:val="28"/>
        </w:rPr>
      </w:pPr>
    </w:p>
    <w:p w:rsidR="00841137" w:rsidRPr="00CE583B" w:rsidRDefault="00087381" w:rsidP="00841137">
      <w:pPr>
        <w:autoSpaceDE w:val="0"/>
        <w:autoSpaceDN w:val="0"/>
        <w:adjustRightInd w:val="0"/>
        <w:spacing w:after="0" w:line="240" w:lineRule="auto"/>
        <w:ind w:firstLine="709"/>
        <w:jc w:val="center"/>
        <w:rPr>
          <w:rFonts w:ascii="Times New Roman" w:hAnsi="Times New Roman" w:cs="Times New Roman"/>
          <w:bCs/>
          <w:sz w:val="28"/>
          <w:szCs w:val="28"/>
        </w:rPr>
      </w:pPr>
      <w:bookmarkStart w:id="42" w:name="_Toc144372394"/>
      <w:r w:rsidRPr="00CE583B">
        <w:rPr>
          <w:rFonts w:ascii="Times New Roman" w:hAnsi="Times New Roman" w:cs="Times New Roman"/>
          <w:bCs/>
          <w:sz w:val="28"/>
          <w:szCs w:val="28"/>
        </w:rPr>
        <w:t xml:space="preserve">13. </w:t>
      </w:r>
      <w:r w:rsidR="00841137" w:rsidRPr="00CE583B">
        <w:rPr>
          <w:rFonts w:ascii="Times New Roman" w:hAnsi="Times New Roman" w:cs="Times New Roman"/>
          <w:bCs/>
          <w:sz w:val="28"/>
          <w:szCs w:val="28"/>
        </w:rPr>
        <w:t xml:space="preserve">Требования к участникам закупки, </w:t>
      </w:r>
    </w:p>
    <w:p w:rsidR="00087381" w:rsidRPr="00CE583B" w:rsidRDefault="00841137" w:rsidP="00841137">
      <w:pPr>
        <w:autoSpaceDE w:val="0"/>
        <w:autoSpaceDN w:val="0"/>
        <w:adjustRightInd w:val="0"/>
        <w:spacing w:after="0" w:line="240" w:lineRule="auto"/>
        <w:ind w:firstLine="709"/>
        <w:jc w:val="center"/>
        <w:rPr>
          <w:rFonts w:ascii="Times New Roman" w:hAnsi="Times New Roman" w:cs="Times New Roman"/>
          <w:bCs/>
          <w:sz w:val="28"/>
          <w:szCs w:val="28"/>
        </w:rPr>
      </w:pPr>
      <w:r w:rsidRPr="00CE583B">
        <w:rPr>
          <w:rFonts w:ascii="Times New Roman" w:hAnsi="Times New Roman" w:cs="Times New Roman"/>
          <w:bCs/>
          <w:sz w:val="28"/>
          <w:szCs w:val="28"/>
        </w:rPr>
        <w:t>условия допуска к участию в закупке</w:t>
      </w:r>
      <w:r w:rsidR="00087381" w:rsidRPr="00CE583B">
        <w:rPr>
          <w:rFonts w:ascii="Times New Roman" w:hAnsi="Times New Roman" w:cs="Times New Roman"/>
          <w:bCs/>
          <w:sz w:val="28"/>
          <w:szCs w:val="28"/>
        </w:rPr>
        <w:t>.</w:t>
      </w:r>
      <w:bookmarkStart w:id="43" w:name="_Hlk127526000"/>
      <w:bookmarkEnd w:id="42"/>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r w:rsidR="00496F84" w:rsidRPr="00CE583B">
        <w:rPr>
          <w:rFonts w:ascii="Times New Roman" w:hAnsi="Times New Roman" w:cs="Times New Roman"/>
          <w:bCs/>
          <w:sz w:val="28"/>
          <w:szCs w:val="28"/>
        </w:rPr>
        <w:t>Общие положения</w:t>
      </w:r>
      <w:r w:rsidRPr="00CE583B">
        <w:rPr>
          <w:rFonts w:ascii="Times New Roman" w:hAnsi="Times New Roman" w:cs="Times New Roman"/>
          <w:bCs/>
          <w:sz w:val="28"/>
          <w:szCs w:val="28"/>
        </w:rPr>
        <w:t>.</w:t>
      </w:r>
    </w:p>
    <w:p w:rsidR="00776A41" w:rsidRPr="00FA0609" w:rsidRDefault="00776A41" w:rsidP="00776A41">
      <w:pPr>
        <w:pStyle w:val="25"/>
        <w:numPr>
          <w:ilvl w:val="1"/>
          <w:numId w:val="35"/>
        </w:numPr>
        <w:shd w:val="clear" w:color="auto" w:fill="auto"/>
        <w:tabs>
          <w:tab w:val="left" w:pos="1260"/>
        </w:tabs>
        <w:spacing w:before="0" w:after="0" w:line="317" w:lineRule="exact"/>
        <w:ind w:firstLine="760"/>
        <w:jc w:val="both"/>
        <w:rPr>
          <w:rFonts w:ascii="Times New Roman" w:hAnsi="Times New Roman" w:cs="Times New Roman"/>
          <w:sz w:val="28"/>
          <w:szCs w:val="28"/>
        </w:rPr>
      </w:pPr>
      <w:r w:rsidRPr="00FA0609">
        <w:rPr>
          <w:rFonts w:ascii="Times New Roman" w:hAnsi="Times New Roman" w:cs="Times New Roman"/>
          <w:sz w:val="28"/>
          <w:szCs w:val="28"/>
        </w:rPr>
        <w:t>Участником закупки может быть любое юридическое лицо или</w:t>
      </w:r>
    </w:p>
    <w:p w:rsidR="00776A41" w:rsidRPr="00FA0609" w:rsidRDefault="00776A41" w:rsidP="00FA0609">
      <w:pPr>
        <w:pStyle w:val="25"/>
        <w:shd w:val="clear" w:color="auto" w:fill="auto"/>
        <w:tabs>
          <w:tab w:val="left" w:pos="2438"/>
          <w:tab w:val="left" w:pos="5861"/>
        </w:tabs>
        <w:spacing w:before="0" w:after="0" w:line="317" w:lineRule="exact"/>
        <w:jc w:val="both"/>
        <w:rPr>
          <w:rFonts w:ascii="Times New Roman" w:hAnsi="Times New Roman" w:cs="Times New Roman"/>
          <w:sz w:val="28"/>
          <w:szCs w:val="28"/>
        </w:rPr>
      </w:pPr>
      <w:proofErr w:type="gramStart"/>
      <w:r w:rsidRPr="00FA0609">
        <w:rPr>
          <w:rFonts w:ascii="Times New Roman" w:hAnsi="Times New Roman" w:cs="Times New Roman"/>
          <w:sz w:val="28"/>
          <w:szCs w:val="28"/>
        </w:rPr>
        <w:t>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ФЗ-255,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FA0609">
        <w:rPr>
          <w:rFonts w:ascii="Times New Roman" w:hAnsi="Times New Roman" w:cs="Times New Roman"/>
          <w:sz w:val="28"/>
          <w:szCs w:val="28"/>
        </w:rPr>
        <w:t xml:space="preserve"> закупки, за исключением физического лица, являющегося иностранным агентом в соответствии с ФЗ-255.</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1.2. В случае проведения закупки в соответствии с </w:t>
      </w:r>
      <w:r w:rsidR="0004421C">
        <w:rPr>
          <w:rFonts w:ascii="Times New Roman" w:hAnsi="Times New Roman" w:cs="Times New Roman"/>
          <w:bCs/>
          <w:sz w:val="28"/>
          <w:szCs w:val="28"/>
        </w:rPr>
        <w:t>разделом</w:t>
      </w:r>
      <w:r w:rsidRPr="00CE583B">
        <w:rPr>
          <w:rFonts w:ascii="Times New Roman" w:hAnsi="Times New Roman" w:cs="Times New Roman"/>
          <w:bCs/>
          <w:sz w:val="28"/>
          <w:szCs w:val="28"/>
        </w:rPr>
        <w:t xml:space="preserve"> 4 настоящего Положения участниками закупки могут быть СМСП, информация о которых включена в единый реестр СМСП, а также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предусмотренного частью 15 статьи 8 ФЗ-223.</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 Участие в закупке может быть ограничено только в случаях, предусмотренных настоящим Положением и действующим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 Участники закупки имеют право выступать в отношениях, связанных с закупкой товаров, работ, услуг для нужд заказчика,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 Коллективные участники могут участвовать в закупках при наличии соглашения между ними (иного документа), соответствующего нормам ГК РФ, в котором определены права и обязанности сторон и установлен лидер такого коллективного участника. В соглашении должно быть установлено условие об ответственности по обязательствам, связанным с участием в закупке, заключением и последующим исполнением договора. Лидер коллективного участника – лицо, являющееся одним из членов коллективного участника и представляющее интересы всех членов коллективного участника в отношениях с заказчиком, осуществляющее при необходимости перечисление денежных сре</w:t>
      </w:r>
      <w:proofErr w:type="gramStart"/>
      <w:r w:rsidRPr="00CE583B">
        <w:rPr>
          <w:rFonts w:ascii="Times New Roman" w:hAnsi="Times New Roman" w:cs="Times New Roman"/>
          <w:bCs/>
          <w:sz w:val="28"/>
          <w:szCs w:val="28"/>
        </w:rPr>
        <w:t>дств в к</w:t>
      </w:r>
      <w:proofErr w:type="gramEnd"/>
      <w:r w:rsidRPr="00CE583B">
        <w:rPr>
          <w:rFonts w:ascii="Times New Roman" w:hAnsi="Times New Roman" w:cs="Times New Roman"/>
          <w:bCs/>
          <w:sz w:val="28"/>
          <w:szCs w:val="28"/>
        </w:rPr>
        <w:t>ачестве обеспечения заявки на участие в закупке, обеспечения договора, подписание и представление документов от имени коллективного участника.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 В закрытых закупках вправе принимать участие только те участники закупки, которые приглашены персонально.</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 Для участия в закупках, проводимых в электронной форме на ЭТП, участники закупки должны пройти аккредитацию на ЭТП. Аккредитация участников закупки осуществляется в соответствии с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 Участник закупки в электронной форме обязан самостоятельно ознакомиться и соблюдать регламент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1.9. При осуществлении неконкурентной закупки заказчик вправе установить требования к участникам закупки, содержащиеся в пункте 2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соблюдением правил, установленных в настоящем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разделе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w:t>
      </w:r>
      <w:r w:rsidR="00496F84" w:rsidRPr="00CE583B">
        <w:rPr>
          <w:rFonts w:ascii="Times New Roman" w:hAnsi="Times New Roman" w:cs="Times New Roman"/>
          <w:bCs/>
          <w:sz w:val="28"/>
          <w:szCs w:val="28"/>
        </w:rPr>
        <w:t>Обязательные требования к участникам закупки</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 При проведении конкурентной закупки устанавливаются следующие обязательные требования к участникам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являющиеся предметом закупки (в том числе наличие лицензии в отношении видов деятельности, которая подлежит лицензированию, </w:t>
      </w:r>
      <w:r w:rsidRPr="00CE583B">
        <w:rPr>
          <w:rFonts w:ascii="Times New Roman" w:hAnsi="Times New Roman" w:cs="Times New Roman"/>
          <w:bCs/>
          <w:sz w:val="28"/>
          <w:szCs w:val="28"/>
        </w:rPr>
        <w:lastRenderedPageBreak/>
        <w:t>и /или наличие свидетельства о допуске к определенному виду или видам работ);</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2.1.2. </w:t>
      </w:r>
      <w:proofErr w:type="spellStart"/>
      <w:r w:rsidRPr="00CE583B">
        <w:rPr>
          <w:rFonts w:ascii="Times New Roman" w:hAnsi="Times New Roman" w:cs="Times New Roman"/>
          <w:bCs/>
          <w:sz w:val="28"/>
          <w:szCs w:val="28"/>
        </w:rPr>
        <w:t>Непроведение</w:t>
      </w:r>
      <w:proofErr w:type="spellEnd"/>
      <w:r w:rsidRPr="00CE583B">
        <w:rPr>
          <w:rFonts w:ascii="Times New Roman" w:hAnsi="Times New Roman" w:cs="Times New Roman"/>
          <w:bCs/>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2.1.3. </w:t>
      </w:r>
      <w:proofErr w:type="spellStart"/>
      <w:r w:rsidRPr="00CE583B">
        <w:rPr>
          <w:rFonts w:ascii="Times New Roman" w:hAnsi="Times New Roman" w:cs="Times New Roman"/>
          <w:bCs/>
          <w:sz w:val="28"/>
          <w:szCs w:val="28"/>
        </w:rPr>
        <w:t>Неприостановление</w:t>
      </w:r>
      <w:proofErr w:type="spellEnd"/>
      <w:r w:rsidRPr="00CE583B">
        <w:rPr>
          <w:rFonts w:ascii="Times New Roman" w:hAnsi="Times New Roman" w:cs="Times New Roman"/>
          <w:bCs/>
          <w:sz w:val="28"/>
          <w:szCs w:val="28"/>
        </w:rPr>
        <w:t xml:space="preserve"> деятельности участника закупки в порядке, установленном Кодексом РФ об административных правонарушениях.</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2.1.4. </w:t>
      </w:r>
      <w:proofErr w:type="gramStart"/>
      <w:r w:rsidRPr="00CE583B">
        <w:rPr>
          <w:rFonts w:ascii="Times New Roman" w:hAnsi="Times New Roman" w:cs="Times New Roman"/>
          <w:bCs/>
          <w:sz w:val="28"/>
          <w:szCs w:val="28"/>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18" w:history="1">
        <w:r w:rsidRPr="00AF1BDF">
          <w:rPr>
            <w:rStyle w:val="a8"/>
            <w:rFonts w:ascii="Times New Roman" w:hAnsi="Times New Roman" w:cs="Times New Roman"/>
            <w:bCs/>
            <w:color w:val="auto"/>
            <w:sz w:val="28"/>
            <w:szCs w:val="28"/>
            <w:u w:val="none"/>
          </w:rPr>
          <w:t>законодательством</w:t>
        </w:r>
      </w:hyperlink>
      <w:r w:rsidRPr="00CE583B">
        <w:rPr>
          <w:rFonts w:ascii="Times New Roman" w:hAnsi="Times New Roman" w:cs="Times New Roman"/>
          <w:bCs/>
          <w:sz w:val="28"/>
          <w:szCs w:val="28"/>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w:t>
      </w:r>
      <w:proofErr w:type="gramEnd"/>
      <w:r w:rsidRPr="00CE583B">
        <w:rPr>
          <w:rFonts w:ascii="Times New Roman" w:hAnsi="Times New Roman" w:cs="Times New Roman"/>
          <w:bCs/>
          <w:sz w:val="28"/>
          <w:szCs w:val="28"/>
        </w:rPr>
        <w:t xml:space="preserve"> этих </w:t>
      </w:r>
      <w:proofErr w:type="gramStart"/>
      <w:r w:rsidRPr="00CE583B">
        <w:rPr>
          <w:rFonts w:ascii="Times New Roman" w:hAnsi="Times New Roman" w:cs="Times New Roman"/>
          <w:bCs/>
          <w:sz w:val="28"/>
          <w:szCs w:val="28"/>
        </w:rPr>
        <w:t>сумм</w:t>
      </w:r>
      <w:proofErr w:type="gramEnd"/>
      <w:r w:rsidRPr="00CE583B">
        <w:rPr>
          <w:rFonts w:ascii="Times New Roman" w:hAnsi="Times New Roman" w:cs="Times New Roman"/>
          <w:bCs/>
          <w:sz w:val="28"/>
          <w:szCs w:val="28"/>
        </w:rPr>
        <w:t xml:space="preserve"> исполненной или </w:t>
      </w:r>
      <w:proofErr w:type="gramStart"/>
      <w:r w:rsidRPr="00CE583B">
        <w:rPr>
          <w:rFonts w:ascii="Times New Roman" w:hAnsi="Times New Roman" w:cs="Times New Roman"/>
          <w:bCs/>
          <w:sz w:val="28"/>
          <w:szCs w:val="28"/>
        </w:rPr>
        <w:t>которые</w:t>
      </w:r>
      <w:proofErr w:type="gramEnd"/>
      <w:r w:rsidRPr="00CE583B">
        <w:rPr>
          <w:rFonts w:ascii="Times New Roman" w:hAnsi="Times New Roman" w:cs="Times New Roman"/>
          <w:bCs/>
          <w:sz w:val="28"/>
          <w:szCs w:val="28"/>
        </w:rPr>
        <w:t xml:space="preserve"> признаны безнадежными к взысканию в соответствии с </w:t>
      </w:r>
      <w:hyperlink r:id="rId19" w:history="1">
        <w:r w:rsidRPr="00AF1BDF">
          <w:rPr>
            <w:rStyle w:val="a8"/>
            <w:rFonts w:ascii="Times New Roman" w:hAnsi="Times New Roman" w:cs="Times New Roman"/>
            <w:bCs/>
            <w:color w:val="auto"/>
            <w:sz w:val="28"/>
            <w:szCs w:val="28"/>
            <w:u w:val="none"/>
          </w:rPr>
          <w:t>законодательством</w:t>
        </w:r>
      </w:hyperlink>
      <w:r w:rsidRPr="00CE583B">
        <w:rPr>
          <w:rFonts w:ascii="Times New Roman" w:hAnsi="Times New Roman" w:cs="Times New Roman"/>
          <w:bCs/>
          <w:sz w:val="28"/>
          <w:szCs w:val="28"/>
        </w:rPr>
        <w:t xml:space="preserve">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E583B">
        <w:rPr>
          <w:rFonts w:ascii="Times New Roman" w:hAnsi="Times New Roman" w:cs="Times New Roman"/>
          <w:bCs/>
          <w:sz w:val="28"/>
          <w:szCs w:val="28"/>
        </w:rPr>
        <w:t>указанных</w:t>
      </w:r>
      <w:proofErr w:type="gramEnd"/>
      <w:r w:rsidRPr="00CE583B">
        <w:rPr>
          <w:rFonts w:ascii="Times New Roman" w:hAnsi="Times New Roman" w:cs="Times New Roman"/>
          <w:bCs/>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2.1.5. </w:t>
      </w:r>
      <w:proofErr w:type="gramStart"/>
      <w:r w:rsidRPr="00CE583B">
        <w:rPr>
          <w:rFonts w:ascii="Times New Roman" w:hAnsi="Times New Roman" w:cs="Times New Roman"/>
          <w:bCs/>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и/или преступления, предусмотренные статьями 289, 290, 291, 291.1 Уголовного кодекса РФ (за исключением лиц, у которых такая судимость погашена или снята), а также неприменение в отношении указанных</w:t>
      </w:r>
      <w:proofErr w:type="gramEnd"/>
      <w:r w:rsidRPr="00CE583B">
        <w:rPr>
          <w:rFonts w:ascii="Times New Roman" w:hAnsi="Times New Roman" w:cs="Times New Roman"/>
          <w:bCs/>
          <w:sz w:val="28"/>
          <w:szCs w:val="28"/>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2.1.6. </w:t>
      </w:r>
      <w:proofErr w:type="gramStart"/>
      <w:r w:rsidRPr="00CE583B">
        <w:rPr>
          <w:rFonts w:ascii="Times New Roman" w:hAnsi="Times New Roman" w:cs="Times New Roman"/>
          <w:bCs/>
          <w:sz w:val="28"/>
          <w:szCs w:val="28"/>
        </w:rPr>
        <w:t xml:space="preserve">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CE583B">
        <w:rPr>
          <w:rFonts w:ascii="Times New Roman" w:hAnsi="Times New Roman" w:cs="Times New Roman"/>
          <w:bCs/>
          <w:sz w:val="28"/>
          <w:szCs w:val="28"/>
        </w:rPr>
        <w:t>неполнородный</w:t>
      </w:r>
      <w:proofErr w:type="spellEnd"/>
      <w:r w:rsidRPr="00CE583B">
        <w:rPr>
          <w:rFonts w:ascii="Times New Roman" w:hAnsi="Times New Roman" w:cs="Times New Roman"/>
          <w:bCs/>
          <w:sz w:val="28"/>
          <w:szCs w:val="28"/>
        </w:rPr>
        <w:t xml:space="preserve"> (имеющий общих с должностным лицом заказчика отца или мать) брат (сестра), лицо, усыновленное должностным лицом заказчика, либо усыновитель</w:t>
      </w:r>
      <w:proofErr w:type="gramEnd"/>
      <w:r w:rsidRPr="00CE583B">
        <w:rPr>
          <w:rFonts w:ascii="Times New Roman" w:hAnsi="Times New Roman" w:cs="Times New Roman"/>
          <w:bCs/>
          <w:sz w:val="28"/>
          <w:szCs w:val="28"/>
        </w:rPr>
        <w:t xml:space="preserve"> этого должностного лица заказчика является: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2.1.6.1. Физическим лицом (в том числе зарегистрированным в качестве индивидуального предпринимателя), являющимся участником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2.1.6.2.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2.1.6.3. Единоличным исполнительным органом, членом коллегиального исполнительного органа, членом коллегиального органа управления, </w:t>
      </w:r>
      <w:proofErr w:type="spellStart"/>
      <w:r w:rsidRPr="00CE583B">
        <w:rPr>
          <w:rFonts w:ascii="Times New Roman" w:hAnsi="Times New Roman" w:cs="Times New Roman"/>
          <w:bCs/>
          <w:sz w:val="28"/>
          <w:szCs w:val="28"/>
        </w:rPr>
        <w:t>выгодоприобретателем</w:t>
      </w:r>
      <w:proofErr w:type="spellEnd"/>
      <w:r w:rsidRPr="00CE583B">
        <w:rPr>
          <w:rFonts w:ascii="Times New Roman" w:hAnsi="Times New Roman" w:cs="Times New Roman"/>
          <w:bCs/>
          <w:sz w:val="28"/>
          <w:szCs w:val="28"/>
        </w:rPr>
        <w:t xml:space="preserve"> корпоративного юридического лица, являющегося участником закупки. </w:t>
      </w:r>
      <w:proofErr w:type="spellStart"/>
      <w:proofErr w:type="gramStart"/>
      <w:r w:rsidRPr="00CE583B">
        <w:rPr>
          <w:rFonts w:ascii="Times New Roman" w:hAnsi="Times New Roman" w:cs="Times New Roman"/>
          <w:bCs/>
          <w:sz w:val="28"/>
          <w:szCs w:val="28"/>
        </w:rPr>
        <w:t>Выгодоприобретателем</w:t>
      </w:r>
      <w:proofErr w:type="spellEnd"/>
      <w:r w:rsidRPr="00CE583B">
        <w:rPr>
          <w:rFonts w:ascii="Times New Roman" w:hAnsi="Times New Roman" w:cs="Times New Roman"/>
          <w:bCs/>
          <w:sz w:val="28"/>
          <w:szCs w:val="28"/>
        </w:rPr>
        <w:t xml:space="preserve">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2.1.7.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2.1.8. </w:t>
      </w:r>
      <w:proofErr w:type="gramStart"/>
      <w:r w:rsidRPr="00CE583B">
        <w:rPr>
          <w:rFonts w:ascii="Times New Roman" w:hAnsi="Times New Roman" w:cs="Times New Roman"/>
          <w:bCs/>
          <w:sz w:val="28"/>
          <w:szCs w:val="28"/>
        </w:rPr>
        <w:t xml:space="preserve">Участник закупки не является </w:t>
      </w:r>
      <w:proofErr w:type="spellStart"/>
      <w:r w:rsidRPr="00CE583B">
        <w:rPr>
          <w:rFonts w:ascii="Times New Roman" w:hAnsi="Times New Roman" w:cs="Times New Roman"/>
          <w:bCs/>
          <w:sz w:val="28"/>
          <w:szCs w:val="28"/>
        </w:rPr>
        <w:t>офшорной</w:t>
      </w:r>
      <w:proofErr w:type="spellEnd"/>
      <w:r w:rsidRPr="00CE583B">
        <w:rPr>
          <w:rFonts w:ascii="Times New Roman" w:hAnsi="Times New Roman" w:cs="Times New Roman"/>
          <w:bCs/>
          <w:sz w:val="28"/>
          <w:szCs w:val="28"/>
        </w:rPr>
        <w:t xml:space="preserve"> компанией, не имеет в составе участников (членов) корпоративного юридического лица или в составе учредителей унитарного юридического лица </w:t>
      </w:r>
      <w:proofErr w:type="spellStart"/>
      <w:r w:rsidRPr="00CE583B">
        <w:rPr>
          <w:rFonts w:ascii="Times New Roman" w:hAnsi="Times New Roman" w:cs="Times New Roman"/>
          <w:bCs/>
          <w:sz w:val="28"/>
          <w:szCs w:val="28"/>
        </w:rPr>
        <w:t>офшорной</w:t>
      </w:r>
      <w:proofErr w:type="spellEnd"/>
      <w:r w:rsidRPr="00CE583B">
        <w:rPr>
          <w:rFonts w:ascii="Times New Roman" w:hAnsi="Times New Roman" w:cs="Times New Roman"/>
          <w:bCs/>
          <w:sz w:val="28"/>
          <w:szCs w:val="28"/>
        </w:rPr>
        <w:t xml:space="preserve"> компании, а также не имеет </w:t>
      </w:r>
      <w:proofErr w:type="spellStart"/>
      <w:r w:rsidRPr="00CE583B">
        <w:rPr>
          <w:rFonts w:ascii="Times New Roman" w:hAnsi="Times New Roman" w:cs="Times New Roman"/>
          <w:bCs/>
          <w:sz w:val="28"/>
          <w:szCs w:val="28"/>
        </w:rPr>
        <w:t>офшорных</w:t>
      </w:r>
      <w:proofErr w:type="spellEnd"/>
      <w:r w:rsidRPr="00CE583B">
        <w:rPr>
          <w:rFonts w:ascii="Times New Roman" w:hAnsi="Times New Roman" w:cs="Times New Roman"/>
          <w:bCs/>
          <w:sz w:val="28"/>
          <w:szCs w:val="28"/>
        </w:rPr>
        <w:t xml:space="preserve">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w:t>
      </w:r>
      <w:proofErr w:type="gramEnd"/>
      <w:r w:rsidRPr="00CE583B">
        <w:rPr>
          <w:rFonts w:ascii="Times New Roman" w:hAnsi="Times New Roman" w:cs="Times New Roman"/>
          <w:bCs/>
          <w:sz w:val="28"/>
          <w:szCs w:val="28"/>
        </w:rPr>
        <w:t xml:space="preserve"> (складочном) </w:t>
      </w:r>
      <w:proofErr w:type="gramStart"/>
      <w:r w:rsidRPr="00CE583B">
        <w:rPr>
          <w:rFonts w:ascii="Times New Roman" w:hAnsi="Times New Roman" w:cs="Times New Roman"/>
          <w:bCs/>
          <w:sz w:val="28"/>
          <w:szCs w:val="28"/>
        </w:rPr>
        <w:t>капитале</w:t>
      </w:r>
      <w:proofErr w:type="gramEnd"/>
      <w:r w:rsidRPr="00CE583B">
        <w:rPr>
          <w:rFonts w:ascii="Times New Roman" w:hAnsi="Times New Roman" w:cs="Times New Roman"/>
          <w:bCs/>
          <w:sz w:val="28"/>
          <w:szCs w:val="28"/>
        </w:rPr>
        <w:t xml:space="preserve"> хозяйственного товарищества или общества.</w:t>
      </w:r>
    </w:p>
    <w:p w:rsidR="00087381" w:rsidRPr="00AF1BDF"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2.1.9. Участник закупки не является иностранным агентом в соответствии с </w:t>
      </w:r>
      <w:r w:rsidR="009B23D5" w:rsidRPr="00AF1BDF">
        <w:rPr>
          <w:rFonts w:ascii="Times New Roman" w:hAnsi="Times New Roman" w:cs="Times New Roman"/>
          <w:bCs/>
          <w:sz w:val="28"/>
          <w:szCs w:val="28"/>
        </w:rPr>
        <w:t>ФЗ-255</w:t>
      </w:r>
      <w:r w:rsidR="00B207A6" w:rsidRPr="00AF1BDF">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2.1.10. У участника закупки отсутствуют ограничения для участия в закупках, установленные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2.2. </w:t>
      </w:r>
      <w:r w:rsidR="00496F84" w:rsidRPr="00CE583B">
        <w:rPr>
          <w:rFonts w:ascii="Times New Roman" w:hAnsi="Times New Roman" w:cs="Times New Roman"/>
          <w:bCs/>
          <w:sz w:val="28"/>
          <w:szCs w:val="28"/>
        </w:rPr>
        <w:t>Заказчик вправе установить следующие дополнительные требования к участникам закупки</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2.2.1. Отсутствие сведений об участниках закупки в реестре недобросовестных поставщиков, предусмотренном статьей 5 ФЗ-223, и/или в реестре недобросовестных поставщиков (подрядчиков, исполнителей), предусмотренном статьей 104 ФЗ-44.</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2.2.2. Наличие у участника закупки необходимой профессиональной (в том числе технической) квалификации.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44" w:name="_Hlk127443606"/>
      <w:r w:rsidRPr="00CE583B">
        <w:rPr>
          <w:rFonts w:ascii="Times New Roman" w:hAnsi="Times New Roman" w:cs="Times New Roman"/>
          <w:bCs/>
          <w:sz w:val="28"/>
          <w:szCs w:val="28"/>
        </w:rPr>
        <w:t>2.2.3. Наличие у участника закупки финансовых, трудовых и/или материальных ресурсов для исполнения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2.2.4. Наличие у участника закупки опыта выполнения аналогичных предмету закупки работ (услуг), поставки товаров и/или положительной деловой репутации.</w:t>
      </w:r>
    </w:p>
    <w:bookmarkEnd w:id="44"/>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3. Заказчик определяет требования к участникам закупки в извещении об осуществлении закупки (в случае, когда документация о закупке не требуется) или документации о конкурентной закупке в соответствии с настоящим Положением, при этом такие требования распространяются в равной мере на всех участников закупки. Установление к участникам закупки </w:t>
      </w:r>
      <w:proofErr w:type="spellStart"/>
      <w:r w:rsidRPr="00CE583B">
        <w:rPr>
          <w:rFonts w:ascii="Times New Roman" w:hAnsi="Times New Roman" w:cs="Times New Roman"/>
          <w:bCs/>
          <w:sz w:val="28"/>
          <w:szCs w:val="28"/>
        </w:rPr>
        <w:t>неизмеряемых</w:t>
      </w:r>
      <w:proofErr w:type="spellEnd"/>
      <w:r w:rsidRPr="00CE583B">
        <w:rPr>
          <w:rFonts w:ascii="Times New Roman" w:hAnsi="Times New Roman" w:cs="Times New Roman"/>
          <w:bCs/>
          <w:sz w:val="28"/>
          <w:szCs w:val="28"/>
        </w:rPr>
        <w:t xml:space="preserve"> требований запрещается.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Комиссия по осуществлению закупок вправе проверять соответствие участников закупки установленным требованиям. В извещении об осуществлении закупки (в случае, когда документация о закупке не требуется) и документации о закупке может быть предусмотрена обязанность участников закупки предоставлять в составе заявки документы, подтверждающие их соответствие установленным требованиям</w:t>
      </w:r>
      <w:bookmarkEnd w:id="43"/>
      <w:r w:rsidRPr="00CE583B">
        <w:rPr>
          <w:rFonts w:ascii="Times New Roman" w:hAnsi="Times New Roman" w:cs="Times New Roman"/>
          <w:bCs/>
          <w:sz w:val="28"/>
          <w:szCs w:val="28"/>
        </w:rPr>
        <w:t>.</w:t>
      </w:r>
    </w:p>
    <w:p w:rsidR="00087381" w:rsidRPr="00CE583B" w:rsidRDefault="00496F84" w:rsidP="00496F84">
      <w:pPr>
        <w:autoSpaceDE w:val="0"/>
        <w:autoSpaceDN w:val="0"/>
        <w:adjustRightInd w:val="0"/>
        <w:spacing w:after="0" w:line="240" w:lineRule="auto"/>
        <w:ind w:left="360"/>
        <w:jc w:val="both"/>
        <w:rPr>
          <w:rFonts w:ascii="Times New Roman" w:hAnsi="Times New Roman" w:cs="Times New Roman"/>
          <w:bCs/>
          <w:sz w:val="28"/>
          <w:szCs w:val="28"/>
        </w:rPr>
      </w:pPr>
      <w:bookmarkStart w:id="45" w:name="__RefHeading__5430_992220185"/>
      <w:bookmarkStart w:id="46" w:name="_Toc102421450"/>
      <w:bookmarkStart w:id="47" w:name="_Toc112751345"/>
      <w:bookmarkStart w:id="48" w:name="_Toc113002645"/>
      <w:bookmarkStart w:id="49" w:name="_Toc113026419"/>
      <w:r w:rsidRPr="00CE583B">
        <w:rPr>
          <w:rFonts w:ascii="Times New Roman" w:hAnsi="Times New Roman" w:cs="Times New Roman"/>
          <w:bCs/>
          <w:sz w:val="28"/>
          <w:szCs w:val="28"/>
        </w:rPr>
        <w:t xml:space="preserve">     </w:t>
      </w:r>
      <w:r w:rsidR="00087381" w:rsidRPr="00CE583B">
        <w:rPr>
          <w:rFonts w:ascii="Times New Roman" w:hAnsi="Times New Roman" w:cs="Times New Roman"/>
          <w:bCs/>
          <w:sz w:val="28"/>
          <w:szCs w:val="28"/>
        </w:rPr>
        <w:t xml:space="preserve">5. </w:t>
      </w:r>
      <w:r w:rsidRPr="00CE583B">
        <w:rPr>
          <w:rFonts w:ascii="Times New Roman" w:hAnsi="Times New Roman" w:cs="Times New Roman"/>
          <w:bCs/>
          <w:sz w:val="28"/>
          <w:szCs w:val="28"/>
        </w:rPr>
        <w:t>Условия допуска к участию в закупке</w:t>
      </w:r>
      <w:bookmarkEnd w:id="45"/>
      <w:bookmarkEnd w:id="46"/>
      <w:bookmarkEnd w:id="47"/>
      <w:bookmarkEnd w:id="48"/>
      <w:bookmarkEnd w:id="49"/>
      <w:r w:rsidR="00087381"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5.1. Участник закупки допускается к участию в закупке в случае, если такой участник закупки и поданная им заявка на участие в закупке соответствуют требованиям, установленным в извещении об осуществлении 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 </w:t>
      </w:r>
      <w:bookmarkStart w:id="50" w:name="пункт5_2_раздел10_главы1"/>
      <w:bookmarkEnd w:id="50"/>
      <w:r w:rsidRPr="00CE583B">
        <w:rPr>
          <w:rFonts w:ascii="Times New Roman" w:hAnsi="Times New Roman" w:cs="Times New Roman"/>
          <w:bCs/>
          <w:sz w:val="28"/>
          <w:szCs w:val="28"/>
        </w:rPr>
        <w:t>При рассмотрении заявок на участие в закупке участник закупки не допускается комиссией по осуществлению закупок к участию в закупке в случаях:</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5.2.1. </w:t>
      </w:r>
      <w:proofErr w:type="spellStart"/>
      <w:r w:rsidRPr="00CE583B">
        <w:rPr>
          <w:rFonts w:ascii="Times New Roman" w:hAnsi="Times New Roman" w:cs="Times New Roman"/>
          <w:bCs/>
          <w:sz w:val="28"/>
          <w:szCs w:val="28"/>
        </w:rPr>
        <w:t>Непредоставления</w:t>
      </w:r>
      <w:proofErr w:type="spellEnd"/>
      <w:r w:rsidRPr="00CE583B">
        <w:rPr>
          <w:rFonts w:ascii="Times New Roman" w:hAnsi="Times New Roman" w:cs="Times New Roman"/>
          <w:bCs/>
          <w:sz w:val="28"/>
          <w:szCs w:val="28"/>
        </w:rPr>
        <w:t xml:space="preserve"> документов и сведений, требование о наличии которых установлено в извещении об осуществлении 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5.2.2. </w:t>
      </w:r>
      <w:proofErr w:type="gramStart"/>
      <w:r w:rsidRPr="00CE583B">
        <w:rPr>
          <w:rFonts w:ascii="Times New Roman" w:hAnsi="Times New Roman" w:cs="Times New Roman"/>
          <w:bCs/>
          <w:sz w:val="28"/>
          <w:szCs w:val="28"/>
        </w:rPr>
        <w:t xml:space="preserve">Наличия в документах, указанных в подпункте 5.2.1 пункта 5.2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недостоверных сведений об участнике закупки,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извещении об осуществлении закупки (в случае, когда документация о закупке не требуется) или документации о закупке.</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5.2.3. Наличия в документах, указанных в подпункте 5.2.1 пункта 5.2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недостоверных сведений о товарах, работах, услугах на поставку, выполнение, оказание которых осуществляется закупка.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5.2.4. Наличия в заявках предложения о цене договора, превышающего НМЦД, начальную цену единицы (сумму цен единиц)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5.2.5. </w:t>
      </w:r>
      <w:proofErr w:type="gramStart"/>
      <w:r w:rsidRPr="00CE583B">
        <w:rPr>
          <w:rFonts w:ascii="Times New Roman" w:hAnsi="Times New Roman" w:cs="Times New Roman"/>
          <w:bCs/>
          <w:sz w:val="28"/>
          <w:szCs w:val="28"/>
        </w:rPr>
        <w:t>Несоответствия участника закупки, а также соисполнителей (субподрядчиков, субпоставщиков), если таковые указаны в заявке участника, а требования к соисполнителям (субподрядчикам, субпоставщикам) были установлены в документации о закупке, требованиям, установленным к ним в извещении об осуществлении закупки (в случае, когда документация о закупке не требуется) или документации о закупке, обязательным требованиям и/или дополнительным требованиям, предъявляемым к участнику закупки, а также соисполнителям</w:t>
      </w:r>
      <w:proofErr w:type="gramEnd"/>
      <w:r w:rsidRPr="00CE583B">
        <w:rPr>
          <w:rFonts w:ascii="Times New Roman" w:hAnsi="Times New Roman" w:cs="Times New Roman"/>
          <w:bCs/>
          <w:sz w:val="28"/>
          <w:szCs w:val="28"/>
        </w:rPr>
        <w:t xml:space="preserve"> (субподрядчикам, субпоставщикам) в случае, установленном в настоящем подпункте Положения, указанным в извещении об осуществлении </w:t>
      </w:r>
      <w:r w:rsidRPr="00CE583B">
        <w:rPr>
          <w:rFonts w:ascii="Times New Roman" w:hAnsi="Times New Roman" w:cs="Times New Roman"/>
          <w:bCs/>
          <w:sz w:val="28"/>
          <w:szCs w:val="28"/>
        </w:rPr>
        <w:lastRenderedPageBreak/>
        <w:t>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5.2.6. Несоответствия предоставленной информации, предусмотренной в извещении об осуществлении закупки (в случае, когда документация о закупке не требуется) или документации о закупке, установленным требованиям извещения об осуществлении 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5.2.7. Непредставления документа или копии документа, подтверждающего предоставление обеспечения заявки на участие в закупке, если требование обеспечения заявки указано в извещении об осуществлении 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5.2.7.1.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участником в составе заявки не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заказчиком в извещении об осуществлении закупки (в случае, когда документация о закупке не требуется) или документации о закупке, такой участник признается не предоставившим обеспечение заявки, за исключением случаев обеспечения заявки на участие в закупке в электронной форме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5.2.8. Представление обеспечения заявки на участие в закупке, не соответствующего требованиям, указанным в извещении об осуществлении 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5.2.9. </w:t>
      </w:r>
      <w:proofErr w:type="gramStart"/>
      <w:r w:rsidRPr="00AF1BDF">
        <w:rPr>
          <w:rFonts w:ascii="Times New Roman" w:hAnsi="Times New Roman" w:cs="Times New Roman"/>
          <w:bCs/>
          <w:sz w:val="28"/>
          <w:szCs w:val="28"/>
        </w:rPr>
        <w:t>При осуществлении закупки лекарственных препаратов, включенных в перечень жизненно необходимых и важнейших лекарственных препаратов предлагаемая участником закупки предельная отпускная цена лекарственных препаратов не зарегистрирована и/или предлагаемая участником закупки цена закупаемых лекарственных препаратов (в случае, если участник закупки является производителем таких лекарственных препаратов или если при осуществлении закупок НМЦД превышает десять миллионов рублей) превышает их предельную отпускную цену, указанную в</w:t>
      </w:r>
      <w:proofErr w:type="gramEnd"/>
      <w:r w:rsidRPr="00AF1BDF">
        <w:rPr>
          <w:rFonts w:ascii="Times New Roman" w:hAnsi="Times New Roman" w:cs="Times New Roman"/>
          <w:bCs/>
          <w:sz w:val="28"/>
          <w:szCs w:val="28"/>
        </w:rPr>
        <w:t xml:space="preserve"> государственном </w:t>
      </w:r>
      <w:proofErr w:type="gramStart"/>
      <w:r w:rsidRPr="00AF1BDF">
        <w:rPr>
          <w:rFonts w:ascii="Times New Roman" w:hAnsi="Times New Roman" w:cs="Times New Roman"/>
          <w:bCs/>
          <w:sz w:val="28"/>
          <w:szCs w:val="28"/>
        </w:rPr>
        <w:t>реестре</w:t>
      </w:r>
      <w:proofErr w:type="gramEnd"/>
      <w:r w:rsidRPr="00AF1BDF">
        <w:rPr>
          <w:rFonts w:ascii="Times New Roman" w:hAnsi="Times New Roman" w:cs="Times New Roman"/>
          <w:bCs/>
          <w:sz w:val="28"/>
          <w:szCs w:val="28"/>
        </w:rPr>
        <w:t xml:space="preserve"> предельных отпускных цен производителей</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51" w:name="_Toc144219984"/>
      <w:bookmarkStart w:id="52" w:name="_Toc144220431"/>
      <w:r w:rsidRPr="00CE583B">
        <w:rPr>
          <w:rFonts w:ascii="Times New Roman" w:hAnsi="Times New Roman" w:cs="Times New Roman"/>
          <w:bCs/>
          <w:sz w:val="28"/>
          <w:szCs w:val="28"/>
        </w:rPr>
        <w:t xml:space="preserve">5.2.10. При осуществлении конкурентной </w:t>
      </w:r>
      <w:proofErr w:type="gramStart"/>
      <w:r w:rsidRPr="00CE583B">
        <w:rPr>
          <w:rFonts w:ascii="Times New Roman" w:hAnsi="Times New Roman" w:cs="Times New Roman"/>
          <w:bCs/>
          <w:sz w:val="28"/>
          <w:szCs w:val="28"/>
        </w:rPr>
        <w:t>закупки</w:t>
      </w:r>
      <w:proofErr w:type="gramEnd"/>
      <w:r w:rsidRPr="00CE583B">
        <w:rPr>
          <w:rFonts w:ascii="Times New Roman" w:hAnsi="Times New Roman" w:cs="Times New Roman"/>
          <w:bCs/>
          <w:sz w:val="28"/>
          <w:szCs w:val="28"/>
        </w:rPr>
        <w:t xml:space="preserve"> участниками </w:t>
      </w:r>
      <w:proofErr w:type="gramStart"/>
      <w:r w:rsidRPr="00CE583B">
        <w:rPr>
          <w:rFonts w:ascii="Times New Roman" w:hAnsi="Times New Roman" w:cs="Times New Roman"/>
          <w:bCs/>
          <w:sz w:val="28"/>
          <w:szCs w:val="28"/>
        </w:rPr>
        <w:t>которой</w:t>
      </w:r>
      <w:proofErr w:type="gramEnd"/>
      <w:r w:rsidRPr="00CE583B">
        <w:rPr>
          <w:rFonts w:ascii="Times New Roman" w:hAnsi="Times New Roman" w:cs="Times New Roman"/>
          <w:bCs/>
          <w:sz w:val="28"/>
          <w:szCs w:val="28"/>
        </w:rPr>
        <w:t xml:space="preserve"> могут быть только СМСП -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и/или о ценовом предложении.</w:t>
      </w:r>
      <w:bookmarkEnd w:id="51"/>
      <w:bookmarkEnd w:id="52"/>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5.2.11. При осуществлении закупки с участием коллективных участников в случае установления обстоятельств, предусмотренных пунктами 2 - 4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14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заявка такого коллективного участника подлежит отклонению.</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5.2.11.1. В случае отсутствия в составе заявки коллективного участника документа, указанного в пункте 1.5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и/или в таком документе отсутствуют условия о солидарной ответственности лиц, входящих в состав коллективного участника, заявка, поданная таким коллективным участником, подлежит отклонению.</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 </w:t>
      </w:r>
      <w:proofErr w:type="gramStart"/>
      <w:r w:rsidRPr="00CE583B">
        <w:rPr>
          <w:rFonts w:ascii="Times New Roman" w:hAnsi="Times New Roman" w:cs="Times New Roman"/>
          <w:bCs/>
          <w:sz w:val="28"/>
          <w:szCs w:val="28"/>
        </w:rPr>
        <w:t xml:space="preserve">Отстранение участника закупки от участия в закупке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настоящем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разделе Положения (при наличии таких требований в извещении об осуществлении закупки (в случае, когда документация о закупке не требуется) или документации о закупке), или предоставил недостоверную информацию в отношении</w:t>
      </w:r>
      <w:proofErr w:type="gramEnd"/>
      <w:r w:rsidRPr="00CE583B">
        <w:rPr>
          <w:rFonts w:ascii="Times New Roman" w:hAnsi="Times New Roman" w:cs="Times New Roman"/>
          <w:bCs/>
          <w:sz w:val="28"/>
          <w:szCs w:val="28"/>
        </w:rPr>
        <w:t xml:space="preserve"> своего соответствия указанным требованиям.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7. В случае выявления фактов, предусмотренных в пункте 5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в момент рассмотрения заявок, информация об отказе в допуске участнику к участию в закупке отражается в протоколе, установленном для каждого конкретного способа закупки. При этом указываются основания отказа, факты, послужившие основанием для отказа, и обстоятельства выявления таких фактов.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8. Если </w:t>
      </w:r>
      <w:proofErr w:type="gramStart"/>
      <w:r w:rsidRPr="00CE583B">
        <w:rPr>
          <w:rFonts w:ascii="Times New Roman" w:hAnsi="Times New Roman" w:cs="Times New Roman"/>
          <w:bCs/>
          <w:sz w:val="28"/>
          <w:szCs w:val="28"/>
        </w:rPr>
        <w:t xml:space="preserve">факты, перечисленные в пункте 5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выявлены</w:t>
      </w:r>
      <w:proofErr w:type="gramEnd"/>
      <w:r w:rsidRPr="00CE583B">
        <w:rPr>
          <w:rFonts w:ascii="Times New Roman" w:hAnsi="Times New Roman" w:cs="Times New Roman"/>
          <w:bCs/>
          <w:sz w:val="28"/>
          <w:szCs w:val="28"/>
        </w:rPr>
        <w:t xml:space="preserve"> на ином этапе закупки, комиссия по осуществлению закупок составляет протокол отстранения от участия в закупке в порядке, установленном в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 для отказа от заключения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496F84">
      <w:pPr>
        <w:autoSpaceDE w:val="0"/>
        <w:autoSpaceDN w:val="0"/>
        <w:adjustRightInd w:val="0"/>
        <w:spacing w:after="0" w:line="240" w:lineRule="auto"/>
        <w:ind w:firstLine="709"/>
        <w:jc w:val="center"/>
        <w:rPr>
          <w:rFonts w:ascii="Times New Roman" w:hAnsi="Times New Roman" w:cs="Times New Roman"/>
          <w:bCs/>
          <w:sz w:val="28"/>
          <w:szCs w:val="28"/>
        </w:rPr>
      </w:pPr>
      <w:bookmarkStart w:id="53" w:name="_Toc144372395"/>
      <w:r w:rsidRPr="00CE583B">
        <w:rPr>
          <w:rFonts w:ascii="Times New Roman" w:hAnsi="Times New Roman" w:cs="Times New Roman"/>
          <w:bCs/>
          <w:sz w:val="28"/>
          <w:szCs w:val="28"/>
        </w:rPr>
        <w:t xml:space="preserve">14. </w:t>
      </w:r>
      <w:r w:rsidR="00496F84" w:rsidRPr="00CE583B">
        <w:rPr>
          <w:rFonts w:ascii="Times New Roman" w:hAnsi="Times New Roman" w:cs="Times New Roman"/>
          <w:bCs/>
          <w:sz w:val="28"/>
          <w:szCs w:val="28"/>
        </w:rPr>
        <w:t>Особенности участия в закупке коллективных участников</w:t>
      </w:r>
      <w:r w:rsidRPr="00CE583B">
        <w:rPr>
          <w:rFonts w:ascii="Times New Roman" w:hAnsi="Times New Roman" w:cs="Times New Roman"/>
          <w:bCs/>
          <w:sz w:val="28"/>
          <w:szCs w:val="28"/>
        </w:rPr>
        <w:t>.</w:t>
      </w:r>
      <w:bookmarkEnd w:id="53"/>
    </w:p>
    <w:p w:rsidR="00496F84" w:rsidRPr="00CE583B" w:rsidRDefault="00496F84" w:rsidP="00496F84">
      <w:pPr>
        <w:autoSpaceDE w:val="0"/>
        <w:autoSpaceDN w:val="0"/>
        <w:adjustRightInd w:val="0"/>
        <w:spacing w:after="0" w:line="240" w:lineRule="auto"/>
        <w:ind w:firstLine="709"/>
        <w:jc w:val="center"/>
        <w:rPr>
          <w:rFonts w:ascii="Times New Roman" w:hAnsi="Times New Roman" w:cs="Times New Roman"/>
          <w:b/>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Допускается участие в закупке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закупки на основании заключенного соглашения, за исключением случая, указанного в пункте 2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а также за исключением осуществления закупки в соответствии со ст.</w:t>
      </w:r>
      <w:r w:rsidR="00A80A2C" w:rsidRPr="00CE583B">
        <w:rPr>
          <w:rFonts w:ascii="Times New Roman" w:hAnsi="Times New Roman" w:cs="Times New Roman"/>
          <w:bCs/>
          <w:sz w:val="28"/>
          <w:szCs w:val="28"/>
        </w:rPr>
        <w:t xml:space="preserve"> </w:t>
      </w:r>
      <w:r w:rsidRPr="00CE583B">
        <w:rPr>
          <w:rFonts w:ascii="Times New Roman" w:hAnsi="Times New Roman" w:cs="Times New Roman"/>
          <w:bCs/>
          <w:sz w:val="28"/>
          <w:szCs w:val="28"/>
        </w:rPr>
        <w:t>3.4 ФЗ-223.</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Не допускается участие в закупке коллективных участников, объединяющих одновременно юридических и физических лиц, в том числе индивидуальных предпринимателей.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Юридическое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Не допускается подача заявок на участие в закупке юридическим или физическим лицом, в том числе индивидуальным предпринимателем, одновременно в составе коллективного участника и самостоятельно.</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В извещении об осуществлении закупки (в случае, когда документация о закупке не требуется) или документации о закупке заказчик вправе установить следующие требования к заявке коллективного участника: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5.1. Заявка на участие в закупке подается лидером коллективного участника, с указанием на то, что он является лидером такого участника.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 В составе заявки на участие в конкурентной закупке </w:t>
      </w:r>
      <w:proofErr w:type="gramStart"/>
      <w:r w:rsidRPr="00CE583B">
        <w:rPr>
          <w:rFonts w:ascii="Times New Roman" w:hAnsi="Times New Roman" w:cs="Times New Roman"/>
          <w:bCs/>
          <w:sz w:val="28"/>
          <w:szCs w:val="28"/>
        </w:rPr>
        <w:t>предоставляется документ</w:t>
      </w:r>
      <w:proofErr w:type="gramEnd"/>
      <w:r w:rsidRPr="00CE583B">
        <w:rPr>
          <w:rFonts w:ascii="Times New Roman" w:hAnsi="Times New Roman" w:cs="Times New Roman"/>
          <w:bCs/>
          <w:sz w:val="28"/>
          <w:szCs w:val="28"/>
        </w:rPr>
        <w:t xml:space="preserve">, указанный в пункте 1.5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раздела 13</w:t>
      </w:r>
      <w:r w:rsidR="0004421C">
        <w:rPr>
          <w:rFonts w:ascii="Times New Roman" w:hAnsi="Times New Roman" w:cs="Times New Roman"/>
          <w:bCs/>
          <w:sz w:val="28"/>
          <w:szCs w:val="28"/>
        </w:rPr>
        <w:t xml:space="preserve"> 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54" w:name="_Hlk130391030"/>
      <w:r w:rsidRPr="00CE583B">
        <w:rPr>
          <w:rFonts w:ascii="Times New Roman" w:hAnsi="Times New Roman" w:cs="Times New Roman"/>
          <w:bCs/>
          <w:sz w:val="28"/>
          <w:szCs w:val="28"/>
        </w:rPr>
        <w:t>6. Требования, указанные в извещении об осуществлении закупки (в случае, когда документация о закупке не требуется) или документации о закупке должны предъявляться к коллективному участнику, а не к отдельным лицам, входящим в состав коллективного участника.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6.1. В целях оценки опыта коллективного участника суммируются показатели деятельности всех лиц такого участника.</w:t>
      </w:r>
    </w:p>
    <w:bookmarkEnd w:id="54"/>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w:t>
      </w:r>
    </w:p>
    <w:p w:rsidR="00805BB3" w:rsidRPr="00CE583B" w:rsidRDefault="00805BB3"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496F84">
      <w:pPr>
        <w:autoSpaceDE w:val="0"/>
        <w:autoSpaceDN w:val="0"/>
        <w:adjustRightInd w:val="0"/>
        <w:spacing w:after="0" w:line="240" w:lineRule="auto"/>
        <w:ind w:firstLine="709"/>
        <w:jc w:val="center"/>
        <w:rPr>
          <w:rFonts w:ascii="Times New Roman" w:hAnsi="Times New Roman" w:cs="Times New Roman"/>
          <w:b/>
          <w:bCs/>
          <w:sz w:val="28"/>
          <w:szCs w:val="28"/>
        </w:rPr>
      </w:pPr>
      <w:bookmarkStart w:id="55" w:name="__RefHeading__5462_992220185"/>
      <w:bookmarkStart w:id="56" w:name="_Toc102421473"/>
      <w:bookmarkStart w:id="57" w:name="_Toc112751368"/>
      <w:bookmarkStart w:id="58" w:name="_Toc113002668"/>
      <w:bookmarkStart w:id="59" w:name="_Toc113026442"/>
      <w:bookmarkStart w:id="60" w:name="_Toc144372396"/>
      <w:r w:rsidRPr="00CE583B">
        <w:rPr>
          <w:rFonts w:ascii="Times New Roman" w:hAnsi="Times New Roman" w:cs="Times New Roman"/>
          <w:bCs/>
          <w:sz w:val="28"/>
          <w:szCs w:val="28"/>
        </w:rPr>
        <w:t xml:space="preserve">15. </w:t>
      </w:r>
      <w:bookmarkStart w:id="61" w:name="_Hlk130391777"/>
      <w:r w:rsidR="00496F84" w:rsidRPr="00CE583B">
        <w:rPr>
          <w:rFonts w:ascii="Times New Roman" w:hAnsi="Times New Roman" w:cs="Times New Roman"/>
          <w:bCs/>
          <w:sz w:val="28"/>
          <w:szCs w:val="28"/>
        </w:rPr>
        <w:t>Общие требования об уклонении от заключения договора</w:t>
      </w:r>
      <w:bookmarkEnd w:id="55"/>
      <w:bookmarkEnd w:id="56"/>
      <w:bookmarkEnd w:id="57"/>
      <w:bookmarkEnd w:id="58"/>
      <w:bookmarkEnd w:id="59"/>
      <w:r w:rsidR="00496F84" w:rsidRPr="00CE583B">
        <w:rPr>
          <w:rFonts w:ascii="Times New Roman" w:hAnsi="Times New Roman" w:cs="Times New Roman"/>
          <w:b/>
          <w:bCs/>
          <w:sz w:val="28"/>
          <w:szCs w:val="28"/>
        </w:rPr>
        <w:t>.</w:t>
      </w:r>
      <w:bookmarkEnd w:id="60"/>
    </w:p>
    <w:bookmarkEnd w:id="61"/>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proofErr w:type="gramStart"/>
      <w:r w:rsidRPr="00CE583B">
        <w:rPr>
          <w:rFonts w:ascii="Times New Roman" w:hAnsi="Times New Roman" w:cs="Times New Roman"/>
          <w:bCs/>
          <w:sz w:val="28"/>
          <w:szCs w:val="28"/>
        </w:rPr>
        <w:t xml:space="preserve">Победитель закупки или участник закупки в случаях, предусмотренных настоящим Положением, заявка которого на участие в закупке признана соответствующей требованиям, установленным извещением об осуществлении закупки и/или документацией о закупке, и на которого возлагается обязанность заключения договора (далее по тексту настоящего </w:t>
      </w:r>
      <w:r w:rsidR="00EF667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 победитель закупки) признается уклонившимся от заключения договора при наступлении любого из следующих событий:</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 Предоставление победителем закупки письменного отказа от заключения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1.2. </w:t>
      </w:r>
      <w:proofErr w:type="spellStart"/>
      <w:r w:rsidRPr="00CE583B">
        <w:rPr>
          <w:rFonts w:ascii="Times New Roman" w:hAnsi="Times New Roman" w:cs="Times New Roman"/>
          <w:bCs/>
          <w:sz w:val="28"/>
          <w:szCs w:val="28"/>
        </w:rPr>
        <w:t>Непредоставление</w:t>
      </w:r>
      <w:proofErr w:type="spellEnd"/>
      <w:r w:rsidRPr="00CE583B">
        <w:rPr>
          <w:rFonts w:ascii="Times New Roman" w:hAnsi="Times New Roman" w:cs="Times New Roman"/>
          <w:bCs/>
          <w:sz w:val="28"/>
          <w:szCs w:val="28"/>
        </w:rPr>
        <w:t xml:space="preserve"> победителем закупки в указанные в извещении об осуществлении закупки и/или документации о закупке сроки подписанного со своей стороны проекта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 </w:t>
      </w:r>
      <w:proofErr w:type="spellStart"/>
      <w:r w:rsidRPr="00CE583B">
        <w:rPr>
          <w:rFonts w:ascii="Times New Roman" w:hAnsi="Times New Roman" w:cs="Times New Roman"/>
          <w:bCs/>
          <w:sz w:val="28"/>
          <w:szCs w:val="28"/>
        </w:rPr>
        <w:t>Непредоставление</w:t>
      </w:r>
      <w:proofErr w:type="spellEnd"/>
      <w:r w:rsidRPr="00CE583B">
        <w:rPr>
          <w:rFonts w:ascii="Times New Roman" w:hAnsi="Times New Roman" w:cs="Times New Roman"/>
          <w:bCs/>
          <w:sz w:val="28"/>
          <w:szCs w:val="28"/>
        </w:rPr>
        <w:t xml:space="preserve"> победителем закупки обеспечения исполнения договора в соответствии с </w:t>
      </w:r>
      <w:proofErr w:type="gramStart"/>
      <w:r w:rsidRPr="00CE583B">
        <w:rPr>
          <w:rFonts w:ascii="Times New Roman" w:hAnsi="Times New Roman" w:cs="Times New Roman"/>
          <w:bCs/>
          <w:sz w:val="28"/>
          <w:szCs w:val="28"/>
        </w:rPr>
        <w:t>указанными</w:t>
      </w:r>
      <w:proofErr w:type="gramEnd"/>
      <w:r w:rsidRPr="00CE583B">
        <w:rPr>
          <w:rFonts w:ascii="Times New Roman" w:hAnsi="Times New Roman" w:cs="Times New Roman"/>
          <w:bCs/>
          <w:sz w:val="28"/>
          <w:szCs w:val="28"/>
        </w:rPr>
        <w:t xml:space="preserve"> в извещении об осуществлении закупки и/или в документации о закупке требуемом размере и с соблюдением требуемого порядка, при наличии таких требований.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 Неисполнение победителем закупки антидемпинговых требований, установленных в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18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 Предоставление победителем закупки подписанного проекта договора в иной </w:t>
      </w:r>
      <w:proofErr w:type="gramStart"/>
      <w:r w:rsidRPr="00CE583B">
        <w:rPr>
          <w:rFonts w:ascii="Times New Roman" w:hAnsi="Times New Roman" w:cs="Times New Roman"/>
          <w:bCs/>
          <w:sz w:val="28"/>
          <w:szCs w:val="28"/>
        </w:rPr>
        <w:t>редакции</w:t>
      </w:r>
      <w:proofErr w:type="gramEnd"/>
      <w:r w:rsidRPr="00CE583B">
        <w:rPr>
          <w:rFonts w:ascii="Times New Roman" w:hAnsi="Times New Roman" w:cs="Times New Roman"/>
          <w:bCs/>
          <w:sz w:val="28"/>
          <w:szCs w:val="28"/>
        </w:rPr>
        <w:t xml:space="preserve"> чем тот, который был ему направлен заказчиком, в отсутствие направленного протокола разногласий.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 </w:t>
      </w:r>
      <w:proofErr w:type="spellStart"/>
      <w:r w:rsidRPr="00CE583B">
        <w:rPr>
          <w:rFonts w:ascii="Times New Roman" w:hAnsi="Times New Roman" w:cs="Times New Roman"/>
          <w:bCs/>
          <w:sz w:val="28"/>
          <w:szCs w:val="28"/>
        </w:rPr>
        <w:t>Непредоставление</w:t>
      </w:r>
      <w:proofErr w:type="spellEnd"/>
      <w:r w:rsidRPr="00CE583B">
        <w:rPr>
          <w:rFonts w:ascii="Times New Roman" w:hAnsi="Times New Roman" w:cs="Times New Roman"/>
          <w:bCs/>
          <w:sz w:val="28"/>
          <w:szCs w:val="28"/>
        </w:rPr>
        <w:t xml:space="preserve"> победителем закупки иных документов и информации, предоставление которых является обязательным согласно требованиям, установленным в извещении об осуществлении закупки и/или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Уклонение победителя закупки от заключения договора является основанием возникновения ответственности такого участника, </w:t>
      </w:r>
      <w:r w:rsidRPr="00CE583B">
        <w:rPr>
          <w:rFonts w:ascii="Times New Roman" w:hAnsi="Times New Roman" w:cs="Times New Roman"/>
          <w:bCs/>
          <w:sz w:val="28"/>
          <w:szCs w:val="28"/>
        </w:rPr>
        <w:lastRenderedPageBreak/>
        <w:t>предусмотренной действующим законодательством РФ и настоящим Положением.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w:t>
      </w:r>
      <w:proofErr w:type="gramStart"/>
      <w:r w:rsidRPr="00CE583B">
        <w:rPr>
          <w:rFonts w:ascii="Times New Roman" w:hAnsi="Times New Roman" w:cs="Times New Roman"/>
          <w:bCs/>
          <w:sz w:val="28"/>
          <w:szCs w:val="28"/>
        </w:rPr>
        <w:t>Заказчик в отношении победителя закупки, признанного уклонившимся от заключения договора, составляет и размещает в ЕИС, на ЭТП (при наличии технической возможности) протокол о признании такого победителя уклонившимся от заключения договора, в который включаются следующие сведения: информация о месте и времени его составления, о победителе, признанном уклонившимся от заключения договора, о факте, являющимся основанием для такого признания согласно пункту 1 настоящего</w:t>
      </w:r>
      <w:proofErr w:type="gramEnd"/>
      <w:r w:rsidRPr="00CE583B">
        <w:rPr>
          <w:rFonts w:ascii="Times New Roman" w:hAnsi="Times New Roman" w:cs="Times New Roman"/>
          <w:bCs/>
          <w:sz w:val="28"/>
          <w:szCs w:val="28"/>
        </w:rPr>
        <w:t xml:space="preserve"> </w:t>
      </w:r>
      <w:r w:rsidR="00FC5162">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а также реквизиты документов или обстоятельств, подтверждающих этот факт (при наличии).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62" w:name="_Hlk153274749"/>
      <w:r w:rsidRPr="00CE583B">
        <w:rPr>
          <w:rFonts w:ascii="Times New Roman" w:hAnsi="Times New Roman" w:cs="Times New Roman"/>
          <w:bCs/>
          <w:sz w:val="28"/>
          <w:szCs w:val="28"/>
        </w:rPr>
        <w:t xml:space="preserve">4. Заказчик вправе признать участника закупки уклонившимся от заключения договора по неконкурентной закупке в соответствии с требованиями, указанными в настоящем </w:t>
      </w:r>
      <w:r w:rsidR="00BC62A8">
        <w:rPr>
          <w:rFonts w:ascii="Times New Roman" w:hAnsi="Times New Roman" w:cs="Times New Roman"/>
          <w:bCs/>
          <w:sz w:val="28"/>
          <w:szCs w:val="28"/>
        </w:rPr>
        <w:t>под</w:t>
      </w:r>
      <w:r w:rsidRPr="00CE583B">
        <w:rPr>
          <w:rFonts w:ascii="Times New Roman" w:hAnsi="Times New Roman" w:cs="Times New Roman"/>
          <w:bCs/>
          <w:sz w:val="28"/>
          <w:szCs w:val="28"/>
        </w:rPr>
        <w:t>разделе Положения.</w:t>
      </w:r>
    </w:p>
    <w:bookmarkEnd w:id="62"/>
    <w:p w:rsidR="0075617F" w:rsidRPr="00CE583B" w:rsidRDefault="0075617F"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AD5CB6">
      <w:pPr>
        <w:autoSpaceDE w:val="0"/>
        <w:autoSpaceDN w:val="0"/>
        <w:adjustRightInd w:val="0"/>
        <w:spacing w:after="0" w:line="240" w:lineRule="auto"/>
        <w:ind w:firstLine="709"/>
        <w:jc w:val="center"/>
        <w:rPr>
          <w:rFonts w:ascii="Times New Roman" w:hAnsi="Times New Roman" w:cs="Times New Roman"/>
          <w:bCs/>
          <w:sz w:val="28"/>
          <w:szCs w:val="28"/>
        </w:rPr>
      </w:pPr>
      <w:bookmarkStart w:id="63" w:name="_Toc144372397"/>
      <w:r w:rsidRPr="00CE583B">
        <w:rPr>
          <w:rFonts w:ascii="Times New Roman" w:hAnsi="Times New Roman" w:cs="Times New Roman"/>
          <w:bCs/>
          <w:sz w:val="28"/>
          <w:szCs w:val="28"/>
        </w:rPr>
        <w:t xml:space="preserve">16. </w:t>
      </w:r>
      <w:r w:rsidR="00AD5CB6" w:rsidRPr="00CE583B">
        <w:rPr>
          <w:rFonts w:ascii="Times New Roman" w:hAnsi="Times New Roman" w:cs="Times New Roman"/>
          <w:bCs/>
          <w:sz w:val="28"/>
          <w:szCs w:val="28"/>
        </w:rPr>
        <w:t>Общие требования к заявкам на участие в конкурентной закупке.</w:t>
      </w:r>
      <w:bookmarkEnd w:id="63"/>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Заявки на участие в конкурентной закупке предоставляются согласно требованиям к содержанию, форме, оформлению и составу заявки на участие в закупке, указанным в извещении об осуществлении закупки (в случае, когда документация о закупке не требуется) или документации о закупке в соответствии с ФЗ-223 и настоящим Положением.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w:t>
      </w:r>
      <w:proofErr w:type="gramStart"/>
      <w:r w:rsidRPr="00CE583B">
        <w:rPr>
          <w:rFonts w:ascii="Times New Roman" w:hAnsi="Times New Roman" w:cs="Times New Roman"/>
          <w:bCs/>
          <w:sz w:val="28"/>
          <w:szCs w:val="28"/>
        </w:rPr>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об осуществлении закупки до предусмотренных в извещении об осуществлении закупки (в случае, когда документация о закупке не требуется) или документации о закупке даты и времени окончания срока подачи заявок на участие в такой закупке</w:t>
      </w:r>
      <w:proofErr w:type="gramEnd"/>
      <w:r w:rsidRPr="00CE583B">
        <w:rPr>
          <w:rFonts w:ascii="Times New Roman" w:hAnsi="Times New Roman" w:cs="Times New Roman"/>
          <w:bCs/>
          <w:sz w:val="28"/>
          <w:szCs w:val="28"/>
        </w:rPr>
        <w:t>.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Порядок подачи и содержание заявок установлены в соответствующем </w:t>
      </w:r>
      <w:r w:rsidR="00382F07">
        <w:rPr>
          <w:rFonts w:ascii="Times New Roman" w:hAnsi="Times New Roman" w:cs="Times New Roman"/>
          <w:bCs/>
          <w:sz w:val="28"/>
          <w:szCs w:val="28"/>
        </w:rPr>
        <w:t>под</w:t>
      </w:r>
      <w:r w:rsidRPr="00CE583B">
        <w:rPr>
          <w:rFonts w:ascii="Times New Roman" w:hAnsi="Times New Roman" w:cs="Times New Roman"/>
          <w:bCs/>
          <w:sz w:val="28"/>
          <w:szCs w:val="28"/>
        </w:rPr>
        <w:t>разделе настоящего Положения относительно каждого конкретного способа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AD5CB6">
      <w:pPr>
        <w:autoSpaceDE w:val="0"/>
        <w:autoSpaceDN w:val="0"/>
        <w:adjustRightInd w:val="0"/>
        <w:spacing w:after="0" w:line="240" w:lineRule="auto"/>
        <w:ind w:firstLine="709"/>
        <w:jc w:val="center"/>
        <w:rPr>
          <w:rFonts w:ascii="Times New Roman" w:hAnsi="Times New Roman" w:cs="Times New Roman"/>
          <w:bCs/>
          <w:sz w:val="28"/>
          <w:szCs w:val="28"/>
        </w:rPr>
      </w:pPr>
      <w:bookmarkStart w:id="64" w:name="_Toc144372398"/>
      <w:r w:rsidRPr="00CE583B">
        <w:rPr>
          <w:rFonts w:ascii="Times New Roman" w:hAnsi="Times New Roman" w:cs="Times New Roman"/>
          <w:bCs/>
          <w:sz w:val="28"/>
          <w:szCs w:val="28"/>
        </w:rPr>
        <w:t xml:space="preserve">17. </w:t>
      </w:r>
      <w:r w:rsidR="00AD5CB6" w:rsidRPr="00CE583B">
        <w:rPr>
          <w:rFonts w:ascii="Times New Roman" w:hAnsi="Times New Roman" w:cs="Times New Roman"/>
          <w:bCs/>
          <w:sz w:val="28"/>
          <w:szCs w:val="28"/>
        </w:rPr>
        <w:t>Общие требования к критериям оценки и их значимости</w:t>
      </w:r>
      <w:r w:rsidRPr="00CE583B">
        <w:rPr>
          <w:rFonts w:ascii="Times New Roman" w:hAnsi="Times New Roman" w:cs="Times New Roman"/>
          <w:bCs/>
          <w:sz w:val="28"/>
          <w:szCs w:val="28"/>
        </w:rPr>
        <w:t>.</w:t>
      </w:r>
      <w:bookmarkEnd w:id="64"/>
    </w:p>
    <w:p w:rsidR="00AD5CB6" w:rsidRPr="00CE583B" w:rsidRDefault="00AD5CB6"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Для оценки заявок, окончательных предложений участников закупки заказчик в документации о закупке (в случае, если условиями закупки предусмотрена оценка заявок) устанавливает критерии согласно правилам, установленным в </w:t>
      </w:r>
      <w:r w:rsidR="0004421C">
        <w:rPr>
          <w:rFonts w:ascii="Times New Roman" w:hAnsi="Times New Roman" w:cs="Times New Roman"/>
          <w:bCs/>
          <w:sz w:val="28"/>
          <w:szCs w:val="28"/>
        </w:rPr>
        <w:t>под</w:t>
      </w:r>
      <w:r w:rsidR="00394331" w:rsidRPr="00AF1BDF">
        <w:rPr>
          <w:rFonts w:ascii="Times New Roman" w:hAnsi="Times New Roman"/>
          <w:sz w:val="28"/>
        </w:rPr>
        <w:t xml:space="preserve">разделе 1 </w:t>
      </w:r>
      <w:r w:rsidR="0004421C">
        <w:rPr>
          <w:rFonts w:ascii="Times New Roman" w:hAnsi="Times New Roman"/>
          <w:sz w:val="28"/>
        </w:rPr>
        <w:t>раздела</w:t>
      </w:r>
      <w:r w:rsidR="00394331" w:rsidRPr="00AF1BDF">
        <w:rPr>
          <w:rFonts w:ascii="Times New Roman" w:hAnsi="Times New Roman"/>
          <w:sz w:val="28"/>
        </w:rPr>
        <w:t xml:space="preserve"> 6 настоящего Положения</w:t>
      </w:r>
      <w:r w:rsidR="00394331"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В документации о закупке (в случае, если условиями закупки предусмотрена оценка </w:t>
      </w:r>
      <w:proofErr w:type="gramStart"/>
      <w:r w:rsidRPr="00CE583B">
        <w:rPr>
          <w:rFonts w:ascii="Times New Roman" w:hAnsi="Times New Roman" w:cs="Times New Roman"/>
          <w:bCs/>
          <w:sz w:val="28"/>
          <w:szCs w:val="28"/>
        </w:rPr>
        <w:t xml:space="preserve">заявок) </w:t>
      </w:r>
      <w:proofErr w:type="gramEnd"/>
      <w:r w:rsidRPr="00CE583B">
        <w:rPr>
          <w:rFonts w:ascii="Times New Roman" w:hAnsi="Times New Roman" w:cs="Times New Roman"/>
          <w:bCs/>
          <w:sz w:val="28"/>
          <w:szCs w:val="28"/>
        </w:rPr>
        <w:t xml:space="preserve">заказчик обязан указать используемые при </w:t>
      </w:r>
      <w:r w:rsidRPr="00CE583B">
        <w:rPr>
          <w:rFonts w:ascii="Times New Roman" w:hAnsi="Times New Roman" w:cs="Times New Roman"/>
          <w:bCs/>
          <w:sz w:val="28"/>
          <w:szCs w:val="28"/>
        </w:rPr>
        <w:lastRenderedPageBreak/>
        <w:t xml:space="preserve">определении поставщика (исполнителя, подрядчика) критерии и их величины значимости. При этом количество используемых при определении поставщика (исполнителя, подрядчика) критериев, </w:t>
      </w:r>
      <w:bookmarkStart w:id="65" w:name="_Hlk130392428"/>
      <w:r w:rsidRPr="00CE583B">
        <w:rPr>
          <w:rFonts w:ascii="Times New Roman" w:hAnsi="Times New Roman" w:cs="Times New Roman"/>
          <w:bCs/>
          <w:sz w:val="28"/>
          <w:szCs w:val="28"/>
        </w:rPr>
        <w:t>за исключением случаев проведения аукциона в электронной форме, запроса котировок в электронной форме, запроса ценовых предложений в электронной форме, д</w:t>
      </w:r>
      <w:bookmarkEnd w:id="65"/>
      <w:r w:rsidRPr="00CE583B">
        <w:rPr>
          <w:rFonts w:ascii="Times New Roman" w:hAnsi="Times New Roman" w:cs="Times New Roman"/>
          <w:bCs/>
          <w:sz w:val="28"/>
          <w:szCs w:val="28"/>
        </w:rPr>
        <w:t xml:space="preserve">олжно быть не менее чем два, одним из которых является цена договора, цена единицы (сумма цен единиц) товара, работы, услуги.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Не указанные в документации о закупке (в случае, если условиями закупки предусмотрена оценка заявок) критерии и их величины значимости не могут применяться для целей оценки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 Не допускается использование заказчиком критериев или их величин значимости, которые не предусмотрены настоящим Положением. </w:t>
      </w:r>
    </w:p>
    <w:p w:rsidR="0075617F" w:rsidRPr="00CE583B" w:rsidRDefault="0075617F"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D72B45">
      <w:pPr>
        <w:autoSpaceDE w:val="0"/>
        <w:autoSpaceDN w:val="0"/>
        <w:adjustRightInd w:val="0"/>
        <w:spacing w:after="0" w:line="240" w:lineRule="auto"/>
        <w:ind w:firstLine="709"/>
        <w:jc w:val="center"/>
        <w:rPr>
          <w:rFonts w:ascii="Times New Roman" w:hAnsi="Times New Roman" w:cs="Times New Roman"/>
          <w:bCs/>
          <w:sz w:val="28"/>
          <w:szCs w:val="28"/>
        </w:rPr>
      </w:pPr>
      <w:bookmarkStart w:id="66" w:name="_Toc144372399"/>
      <w:r w:rsidRPr="00CE583B">
        <w:rPr>
          <w:rFonts w:ascii="Times New Roman" w:hAnsi="Times New Roman" w:cs="Times New Roman"/>
          <w:bCs/>
          <w:sz w:val="28"/>
          <w:szCs w:val="28"/>
        </w:rPr>
        <w:t xml:space="preserve">18. </w:t>
      </w:r>
      <w:bookmarkStart w:id="67" w:name="раздел18_главы1"/>
      <w:bookmarkEnd w:id="67"/>
      <w:r w:rsidR="00D72B45" w:rsidRPr="00CE583B">
        <w:rPr>
          <w:rFonts w:ascii="Times New Roman" w:hAnsi="Times New Roman" w:cs="Times New Roman"/>
          <w:bCs/>
          <w:sz w:val="28"/>
          <w:szCs w:val="28"/>
        </w:rPr>
        <w:t>Обеспечительные меры</w:t>
      </w:r>
      <w:r w:rsidRPr="00CE583B">
        <w:rPr>
          <w:rFonts w:ascii="Times New Roman" w:hAnsi="Times New Roman" w:cs="Times New Roman"/>
          <w:bCs/>
          <w:sz w:val="28"/>
          <w:szCs w:val="28"/>
        </w:rPr>
        <w:t>.</w:t>
      </w:r>
      <w:bookmarkEnd w:id="66"/>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 </w:t>
      </w:r>
      <w:r w:rsidR="00DE5276" w:rsidRPr="00CE583B">
        <w:rPr>
          <w:rFonts w:ascii="Times New Roman" w:hAnsi="Times New Roman" w:cs="Times New Roman"/>
          <w:bCs/>
          <w:sz w:val="28"/>
          <w:szCs w:val="28"/>
        </w:rPr>
        <w:t>Обеспечение заявок</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18.1.1. Заказчик вправе включить в извещение об осуществлении закупки и/или документацию о закупке </w:t>
      </w:r>
      <w:proofErr w:type="gramStart"/>
      <w:r w:rsidRPr="00CE583B">
        <w:rPr>
          <w:rFonts w:ascii="Times New Roman" w:hAnsi="Times New Roman" w:cs="Times New Roman"/>
          <w:bCs/>
          <w:sz w:val="28"/>
          <w:szCs w:val="28"/>
        </w:rPr>
        <w:t>требование</w:t>
      </w:r>
      <w:proofErr w:type="gramEnd"/>
      <w:r w:rsidRPr="00CE583B">
        <w:rPr>
          <w:rFonts w:ascii="Times New Roman" w:hAnsi="Times New Roman" w:cs="Times New Roman"/>
          <w:bCs/>
          <w:sz w:val="28"/>
          <w:szCs w:val="28"/>
        </w:rPr>
        <w:t xml:space="preserve"> о предоставлении участниками такой закупки обеспечения заявки в случае, если НМЦД превышает 5 (пять) миллионов рублей.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18.1.2. Размер обеспечения заявки, в случае если заказчик предусмотрел такое требование в извещении об осуществлении закупки и/или документации о закупке, не может превышать 5 (пять) процентов от НМЦД.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18.1.3. Если закупка </w:t>
      </w:r>
      <w:proofErr w:type="gramStart"/>
      <w:r w:rsidRPr="00CE583B">
        <w:rPr>
          <w:rFonts w:ascii="Times New Roman" w:hAnsi="Times New Roman" w:cs="Times New Roman"/>
          <w:bCs/>
          <w:sz w:val="28"/>
          <w:szCs w:val="28"/>
        </w:rPr>
        <w:t>проводится только для участников закупки из числа СМСП размер обеспечения заявки не может</w:t>
      </w:r>
      <w:proofErr w:type="gramEnd"/>
      <w:r w:rsidRPr="00CE583B">
        <w:rPr>
          <w:rFonts w:ascii="Times New Roman" w:hAnsi="Times New Roman" w:cs="Times New Roman"/>
          <w:bCs/>
          <w:sz w:val="28"/>
          <w:szCs w:val="28"/>
        </w:rPr>
        <w:t xml:space="preserve"> превышать 2 (два) процента от НМЦД.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18.1.4. В случаях осуществления закупки с учетом особенностей, установленных в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22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roofErr w:type="gramStart"/>
      <w:r w:rsidRPr="00CE583B">
        <w:rPr>
          <w:rFonts w:ascii="Times New Roman" w:hAnsi="Times New Roman" w:cs="Times New Roman"/>
          <w:bCs/>
          <w:sz w:val="28"/>
          <w:szCs w:val="28"/>
        </w:rPr>
        <w:t xml:space="preserve">размер обеспечения заявки, установленный в подпунктах 18.1.2 и 18.1.3 пункта 18.1 настоящего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применяется</w:t>
      </w:r>
      <w:proofErr w:type="gramEnd"/>
      <w:r w:rsidRPr="00CE583B">
        <w:rPr>
          <w:rFonts w:ascii="Times New Roman" w:hAnsi="Times New Roman" w:cs="Times New Roman"/>
          <w:bCs/>
          <w:sz w:val="28"/>
          <w:szCs w:val="28"/>
        </w:rPr>
        <w:t xml:space="preserve"> к максимальному значению цены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заказчиком установлено требование такого обеспечения, то оно в равной мере распространяется на всех участников соответствующей закупки.</w:t>
      </w:r>
    </w:p>
    <w:p w:rsidR="00087381" w:rsidRPr="00AF1BDF"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68" w:name="_Hlk153274837"/>
      <w:r w:rsidRPr="00CE583B">
        <w:rPr>
          <w:rFonts w:ascii="Times New Roman" w:hAnsi="Times New Roman" w:cs="Times New Roman"/>
          <w:bCs/>
          <w:sz w:val="28"/>
          <w:szCs w:val="28"/>
        </w:rPr>
        <w:t>18.1.6. Обеспечение заявки может предоставляться участником закупки путем внесения денежных средств (на счет, указанный в извещении об осуществлении закупки и/или документации о закупке), предоставления банковской/независимой гарантии</w:t>
      </w:r>
      <w:r w:rsidR="00DB40AB" w:rsidRPr="00AF1BDF">
        <w:rPr>
          <w:rFonts w:ascii="Times New Roman" w:hAnsi="Times New Roman" w:cs="Times New Roman"/>
          <w:bCs/>
          <w:sz w:val="28"/>
          <w:szCs w:val="28"/>
        </w:rPr>
        <w:t xml:space="preserve"> </w:t>
      </w:r>
      <w:r w:rsidR="00BF08AF" w:rsidRPr="00CE583B">
        <w:rPr>
          <w:rFonts w:ascii="Times New Roman" w:hAnsi="Times New Roman" w:cs="Times New Roman"/>
          <w:bCs/>
          <w:sz w:val="28"/>
          <w:szCs w:val="28"/>
        </w:rPr>
        <w:t>или иным способом в</w:t>
      </w:r>
      <w:r w:rsidR="00BF08AF" w:rsidRPr="00AF1BDF">
        <w:rPr>
          <w:rFonts w:ascii="Times New Roman" w:hAnsi="Times New Roman" w:cs="Times New Roman"/>
          <w:bCs/>
          <w:sz w:val="28"/>
          <w:szCs w:val="28"/>
        </w:rPr>
        <w:t xml:space="preserve"> </w:t>
      </w:r>
      <w:r w:rsidR="00DB40AB" w:rsidRPr="00AF1BDF">
        <w:rPr>
          <w:rFonts w:ascii="Times New Roman" w:hAnsi="Times New Roman" w:cs="Times New Roman"/>
          <w:bCs/>
          <w:sz w:val="28"/>
          <w:szCs w:val="28"/>
        </w:rPr>
        <w:t>соответств</w:t>
      </w:r>
      <w:r w:rsidR="00BF08AF" w:rsidRPr="00AF1BDF">
        <w:rPr>
          <w:rFonts w:ascii="Times New Roman" w:hAnsi="Times New Roman" w:cs="Times New Roman"/>
          <w:bCs/>
          <w:sz w:val="28"/>
          <w:szCs w:val="28"/>
        </w:rPr>
        <w:t>ии</w:t>
      </w:r>
      <w:r w:rsidR="00DB40AB" w:rsidRPr="00AF1BDF">
        <w:rPr>
          <w:rFonts w:ascii="Times New Roman" w:hAnsi="Times New Roman" w:cs="Times New Roman"/>
          <w:bCs/>
          <w:sz w:val="28"/>
          <w:szCs w:val="28"/>
        </w:rPr>
        <w:t xml:space="preserve"> </w:t>
      </w:r>
      <w:r w:rsidR="00BF08AF" w:rsidRPr="00AF1BDF">
        <w:rPr>
          <w:rFonts w:ascii="Times New Roman" w:hAnsi="Times New Roman" w:cs="Times New Roman"/>
          <w:bCs/>
          <w:sz w:val="28"/>
          <w:szCs w:val="28"/>
        </w:rPr>
        <w:t xml:space="preserve">с </w:t>
      </w:r>
      <w:r w:rsidR="00DB40AB" w:rsidRPr="00AF1BDF">
        <w:rPr>
          <w:rFonts w:ascii="Times New Roman" w:hAnsi="Times New Roman" w:cs="Times New Roman"/>
          <w:bCs/>
          <w:sz w:val="28"/>
          <w:szCs w:val="28"/>
        </w:rPr>
        <w:t>требованиям</w:t>
      </w:r>
      <w:r w:rsidR="00BF08AF" w:rsidRPr="00AF1BDF">
        <w:rPr>
          <w:rFonts w:ascii="Times New Roman" w:hAnsi="Times New Roman" w:cs="Times New Roman"/>
          <w:bCs/>
          <w:sz w:val="28"/>
          <w:szCs w:val="28"/>
        </w:rPr>
        <w:t>и</w:t>
      </w:r>
      <w:r w:rsidR="00DB40AB" w:rsidRPr="00AF1BDF">
        <w:rPr>
          <w:rFonts w:ascii="Times New Roman" w:hAnsi="Times New Roman" w:cs="Times New Roman"/>
          <w:bCs/>
          <w:sz w:val="28"/>
          <w:szCs w:val="28"/>
        </w:rPr>
        <w:t xml:space="preserve"> законодательства РФ</w:t>
      </w:r>
      <w:r w:rsidR="00635EE4" w:rsidRPr="00AF1BDF">
        <w:rPr>
          <w:rFonts w:ascii="Times New Roman" w:hAnsi="Times New Roman" w:cs="Times New Roman"/>
          <w:bCs/>
          <w:sz w:val="28"/>
          <w:szCs w:val="28"/>
        </w:rPr>
        <w:t>.</w:t>
      </w:r>
    </w:p>
    <w:bookmarkEnd w:id="68"/>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18.1.7. Обеспечение заявки, в случае проведения закупки в соответствии со статьей 3.4 ФЗ-223, предоставляется в соответствии с частью 12 статьи 3.4 ФЗ-223 и </w:t>
      </w:r>
      <w:r w:rsidR="0004421C">
        <w:rPr>
          <w:rFonts w:ascii="Times New Roman" w:hAnsi="Times New Roman" w:cs="Times New Roman"/>
          <w:bCs/>
          <w:sz w:val="28"/>
          <w:szCs w:val="28"/>
        </w:rPr>
        <w:t>разделом</w:t>
      </w:r>
      <w:r w:rsidRPr="00CE583B">
        <w:rPr>
          <w:rFonts w:ascii="Times New Roman" w:hAnsi="Times New Roman" w:cs="Times New Roman"/>
          <w:bCs/>
          <w:sz w:val="28"/>
          <w:szCs w:val="28"/>
        </w:rPr>
        <w:t xml:space="preserve"> 4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18.1.8. Выбор способа обеспечения заявки на участие в закупке из числа, </w:t>
      </w:r>
      <w:proofErr w:type="gramStart"/>
      <w:r w:rsidRPr="00CE583B">
        <w:rPr>
          <w:rFonts w:ascii="Times New Roman" w:hAnsi="Times New Roman" w:cs="Times New Roman"/>
          <w:bCs/>
          <w:sz w:val="28"/>
          <w:szCs w:val="28"/>
        </w:rPr>
        <w:t>предусмотренных</w:t>
      </w:r>
      <w:proofErr w:type="gramEnd"/>
      <w:r w:rsidRPr="00CE583B">
        <w:rPr>
          <w:rFonts w:ascii="Times New Roman" w:hAnsi="Times New Roman" w:cs="Times New Roman"/>
          <w:bCs/>
          <w:sz w:val="28"/>
          <w:szCs w:val="28"/>
        </w:rPr>
        <w:t xml:space="preserve"> заказчиком в извещении об осуществлении закупки и/или документации о закупке осуществляется участником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18.1.9. Размер обеспечения заявки, порядок и срок его предоставления, порядок и срок его возврата, и иные требования к такому обеспечению устанавливаются в извещении об осуществлении закупки и/или документации о закупке в соответствии с требованиями настоящего </w:t>
      </w:r>
      <w:r w:rsidR="00382F07">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18.1.10. Предоставление и возврат обеспечения заявки на участие в закупке в электронной форме, за исключением случая проведения закупки в соответствии со статьей 3.4 ФЗ-223, осуществляется с учетом особенностей функционирования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18.1.11. Возврат денежных средств, внесенных участником закупки в качестве обеспечения заявки, за исключением случая проведения закупки в соответствии со статьей 3.4 ФЗ-223, осуществляется в течение 15 (пятнадцати) рабочих дней со дня наступления следующих событий: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18.1.11.1. Подписание протокола на участие в закупке. При этом возврат осуществляется в отношении денежных сре</w:t>
      </w:r>
      <w:proofErr w:type="gramStart"/>
      <w:r w:rsidRPr="00CE583B">
        <w:rPr>
          <w:rFonts w:ascii="Times New Roman" w:hAnsi="Times New Roman" w:cs="Times New Roman"/>
          <w:bCs/>
          <w:sz w:val="28"/>
          <w:szCs w:val="28"/>
        </w:rPr>
        <w:t>дств вс</w:t>
      </w:r>
      <w:proofErr w:type="gramEnd"/>
      <w:r w:rsidRPr="00CE583B">
        <w:rPr>
          <w:rFonts w:ascii="Times New Roman" w:hAnsi="Times New Roman" w:cs="Times New Roman"/>
          <w:bCs/>
          <w:sz w:val="28"/>
          <w:szCs w:val="28"/>
        </w:rPr>
        <w:t>ех участников закупки, за исключением победителя определения поставщика (исполнителя, подрядчика), которому такие денежные средства возвращаются после заключения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18.1.11.2. Отмена определения поставщика (исполнителя, подрядчика).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18.1.11.3. Отклонение заявки участника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18.1.11.4. Отзыв заявки участником закупки до окончания срока подачи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18.1.11.5. Получение заявки на участие в определении поставщика (исполнителя, подрядчика) после окончания срока подачи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18.1.11.6. Отстранение участника закупки от участия в закупке или отказ заказчика от заключения договора с победителем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18.1.11.7. Подписание договора с участником закупки, обязанным заключить договор.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18.1.12. Возврат участнику закупки обеспечения заявки на участие в закупке не производится в следующих случаях:</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18.1.12.1. Уклонение или отказ участника закупки от заключения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18.1.12.2. </w:t>
      </w:r>
      <w:proofErr w:type="spellStart"/>
      <w:r w:rsidRPr="00CE583B">
        <w:rPr>
          <w:rFonts w:ascii="Times New Roman" w:hAnsi="Times New Roman" w:cs="Times New Roman"/>
          <w:bCs/>
          <w:sz w:val="28"/>
          <w:szCs w:val="28"/>
        </w:rPr>
        <w:t>Непредоставление</w:t>
      </w:r>
      <w:proofErr w:type="spellEnd"/>
      <w:r w:rsidRPr="00CE583B">
        <w:rPr>
          <w:rFonts w:ascii="Times New Roman" w:hAnsi="Times New Roman" w:cs="Times New Roman"/>
          <w:bCs/>
          <w:sz w:val="28"/>
          <w:szCs w:val="28"/>
        </w:rPr>
        <w:t xml:space="preserve"> или предоставление с нарушением условий, установленных ФЗ-223, настоящим Положением и извещением об осуществлении закупки и/или документацией о закупке,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18.1.13. </w:t>
      </w:r>
      <w:proofErr w:type="gramStart"/>
      <w:r w:rsidRPr="00CE583B">
        <w:rPr>
          <w:rFonts w:ascii="Times New Roman" w:hAnsi="Times New Roman" w:cs="Times New Roman"/>
          <w:bCs/>
          <w:sz w:val="28"/>
          <w:szCs w:val="28"/>
        </w:rPr>
        <w:t xml:space="preserve">В качестве обеспечения заявки на участие в закупке принимаются банковские гарантии, выданные банками, 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 </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 Банковская гарантия, предоставленная в качестве обеспечения заявки должна отвечать следующим требованиям и должна содержать: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18.1.14.1. Банковская гарантия должна быть безотзывной и непередаваемой.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18.1.14.2. Сумму банковской гарантии, подлежащую уплате гарантом заказчику в случае ненадлежащего исполнения обязатель</w:t>
      </w:r>
      <w:proofErr w:type="gramStart"/>
      <w:r w:rsidRPr="00CE583B">
        <w:rPr>
          <w:rFonts w:ascii="Times New Roman" w:hAnsi="Times New Roman" w:cs="Times New Roman"/>
          <w:bCs/>
          <w:sz w:val="28"/>
          <w:szCs w:val="28"/>
        </w:rPr>
        <w:t>ств пр</w:t>
      </w:r>
      <w:proofErr w:type="gramEnd"/>
      <w:r w:rsidRPr="00CE583B">
        <w:rPr>
          <w:rFonts w:ascii="Times New Roman" w:hAnsi="Times New Roman" w:cs="Times New Roman"/>
          <w:bCs/>
          <w:sz w:val="28"/>
          <w:szCs w:val="28"/>
        </w:rPr>
        <w:t>инципалом.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18.1.14.3. Обязательства принципала, надлежащее исполнение которых обеспечивается банковской гарантией.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18.1.14.4. Обязанность гаранта уплатить заказчику неустойку в размере 0,1 процента денежной суммы, подлежащей уплате, за каждый день просрочки.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18.1.14.5.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18.1.14.6. Срок действия банковской гарантии должен составлять не менее чем два месяца </w:t>
      </w:r>
      <w:proofErr w:type="gramStart"/>
      <w:r w:rsidRPr="00CE583B">
        <w:rPr>
          <w:rFonts w:ascii="Times New Roman" w:hAnsi="Times New Roman" w:cs="Times New Roman"/>
          <w:bCs/>
          <w:sz w:val="28"/>
          <w:szCs w:val="28"/>
        </w:rPr>
        <w:t>с даты окончания</w:t>
      </w:r>
      <w:proofErr w:type="gramEnd"/>
      <w:r w:rsidRPr="00CE583B">
        <w:rPr>
          <w:rFonts w:ascii="Times New Roman" w:hAnsi="Times New Roman" w:cs="Times New Roman"/>
          <w:bCs/>
          <w:sz w:val="28"/>
          <w:szCs w:val="28"/>
        </w:rPr>
        <w:t xml:space="preserve"> срока подачи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18.1.14.7.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18.1.14.8.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18.1.14.9.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18.1.15. Основанием для отказа в принятии банковской гарантии является: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18.1.15.1. Несоответствие банковской гарантии законодательству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18.1.15.2. Несоответствие банковской гарантии требованиям, содержащимся в извещении об осуществлении закупки и/или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 </w:t>
      </w:r>
      <w:r w:rsidR="00DE5276" w:rsidRPr="00CE583B">
        <w:rPr>
          <w:rFonts w:ascii="Times New Roman" w:hAnsi="Times New Roman" w:cs="Times New Roman"/>
          <w:bCs/>
          <w:sz w:val="28"/>
          <w:szCs w:val="28"/>
        </w:rPr>
        <w:t>Обеспечение исполнения договора, исполнения гарантийных обязательств</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 Заказчик вправе установить требование об обеспечении исполнения договора, исполнения гарантийных обязательств по договору, заключаемому по итогам проведенной конкурентной закупки, договору, заключаемому по итогам неконкурентной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18.2.2.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заказчиком установлено требование об обеспечении исполнения договора, исполнения гарантийных обязательств, то оно в равной мере распространяется на всех участников соответствующей закупки.</w:t>
      </w:r>
    </w:p>
    <w:p w:rsidR="00D307FF" w:rsidRPr="00AF1BDF" w:rsidRDefault="00087381" w:rsidP="00D307FF">
      <w:pPr>
        <w:autoSpaceDE w:val="0"/>
        <w:autoSpaceDN w:val="0"/>
        <w:adjustRightInd w:val="0"/>
        <w:spacing w:after="0" w:line="240" w:lineRule="auto"/>
        <w:ind w:firstLine="709"/>
        <w:jc w:val="both"/>
        <w:rPr>
          <w:rFonts w:ascii="Times New Roman" w:hAnsi="Times New Roman" w:cs="Times New Roman"/>
          <w:bCs/>
          <w:sz w:val="28"/>
          <w:szCs w:val="28"/>
        </w:rPr>
      </w:pPr>
      <w:bookmarkStart w:id="69" w:name="_Hlk153274932"/>
      <w:r w:rsidRPr="00CE583B">
        <w:rPr>
          <w:rFonts w:ascii="Times New Roman" w:hAnsi="Times New Roman" w:cs="Times New Roman"/>
          <w:bCs/>
          <w:sz w:val="28"/>
          <w:szCs w:val="28"/>
        </w:rPr>
        <w:t>18.2.3. Обеспечение исполнения договора, исполнения гарантийных обязатель</w:t>
      </w:r>
      <w:proofErr w:type="gramStart"/>
      <w:r w:rsidRPr="00CE583B">
        <w:rPr>
          <w:rFonts w:ascii="Times New Roman" w:hAnsi="Times New Roman" w:cs="Times New Roman"/>
          <w:bCs/>
          <w:sz w:val="28"/>
          <w:szCs w:val="28"/>
        </w:rPr>
        <w:t>ств пр</w:t>
      </w:r>
      <w:proofErr w:type="gramEnd"/>
      <w:r w:rsidRPr="00CE583B">
        <w:rPr>
          <w:rFonts w:ascii="Times New Roman" w:hAnsi="Times New Roman" w:cs="Times New Roman"/>
          <w:bCs/>
          <w:sz w:val="28"/>
          <w:szCs w:val="28"/>
        </w:rPr>
        <w:t>едоставляется участником закупки в виде денежных средств, предоставления банковской/независимой гарантии</w:t>
      </w:r>
      <w:r w:rsidR="00601F45" w:rsidRPr="00CE583B">
        <w:rPr>
          <w:rFonts w:ascii="Times New Roman" w:hAnsi="Times New Roman" w:cs="Times New Roman"/>
          <w:bCs/>
          <w:sz w:val="28"/>
          <w:szCs w:val="28"/>
        </w:rPr>
        <w:t xml:space="preserve"> </w:t>
      </w:r>
      <w:r w:rsidR="00D307FF" w:rsidRPr="00AF1BDF">
        <w:rPr>
          <w:rFonts w:ascii="Times New Roman" w:hAnsi="Times New Roman" w:cs="Times New Roman"/>
          <w:bCs/>
          <w:sz w:val="28"/>
          <w:szCs w:val="28"/>
        </w:rPr>
        <w:t>или иным способом в соответствии с требованиями законодательства РФ.</w:t>
      </w:r>
    </w:p>
    <w:bookmarkEnd w:id="69"/>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18.2.4. Обеспечение исполнения договора, в случае проведения закупки в соответствии со статьей 3.4 ФЗ-223, предоставляется в соответствии со статьей </w:t>
      </w:r>
      <w:r w:rsidRPr="00CE583B">
        <w:rPr>
          <w:rFonts w:ascii="Times New Roman" w:hAnsi="Times New Roman" w:cs="Times New Roman"/>
          <w:bCs/>
          <w:sz w:val="28"/>
          <w:szCs w:val="28"/>
        </w:rPr>
        <w:lastRenderedPageBreak/>
        <w:t xml:space="preserve">3.4 ФЗ-223 и </w:t>
      </w:r>
      <w:r w:rsidR="0004421C">
        <w:rPr>
          <w:rFonts w:ascii="Times New Roman" w:hAnsi="Times New Roman" w:cs="Times New Roman"/>
          <w:bCs/>
          <w:sz w:val="28"/>
          <w:szCs w:val="28"/>
        </w:rPr>
        <w:t>разделом</w:t>
      </w:r>
      <w:r w:rsidRPr="00CE583B">
        <w:rPr>
          <w:rFonts w:ascii="Times New Roman" w:hAnsi="Times New Roman" w:cs="Times New Roman"/>
          <w:bCs/>
          <w:sz w:val="28"/>
          <w:szCs w:val="28"/>
        </w:rPr>
        <w:t xml:space="preserve"> 4 настоящего Положения. Требование о предоставлении обеспечения исполнения гарантийных обязательств в такой закупке не устанавливается.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18.2.5. Выбор способа обеспечения исполнения договора, исполнения гарантийных обязательств из числа предусмотренных заказчиком в извещении об осуществлении закупки и/или документации о закупке осуществляется участником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18.2.6. Размер обеспечения исполнения договора, исполнения гарантийных обязательств, срок и порядок его внесения, реквизиты счета для перечисления денежных средств, срок и порядок возврата обеспечения исполнения договора, исполнения гарантийных обязательств, условия банковской гарантии устанавливаются заказчиком: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18.2.6.1. При установлении требования об обеспечении исполнения договора, исполнения гарантийных обязательств по договору, заключаемому по итогам проведенной конкурентной закупки, - в извещении об осуществлении закупки и/или документации о конкурентной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18.2.6.2. При установлении требования об обеспечении исполнения договора, исполнения гарантийных обязательств по договору, заключаемому по итогам проведения неконкурентной закупки, - в извещении об осуществлении закупки и/или документации о закупке и/или в проекте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18.2.7. Размер обеспечения исполнения договора должен составлять не более 30 (тридцати) процентов от НМЦД, а в случае, если договором предусмотрена выплата аванса, размер обеспечения не может быть меньше суммы аванса, за исключением случая проведения закупки в соответствии со статьей 3.4 ФЗ-223.</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18.2.8. Размер обеспечения гарантийных обязательств не может превышать 10 (десять) процентов от НМЦД.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18.2.9. В случаях осуществления закупки с учетом особенностей, установленных в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22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размер обеспечения исполнения договора, исполнения гарантийных обязательств по договору применяется к максимальному значению цены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70" w:name="_Hlk153274996"/>
      <w:r w:rsidRPr="00CE583B">
        <w:rPr>
          <w:rFonts w:ascii="Times New Roman" w:hAnsi="Times New Roman" w:cs="Times New Roman"/>
          <w:bCs/>
          <w:sz w:val="28"/>
          <w:szCs w:val="28"/>
        </w:rPr>
        <w:t xml:space="preserve">18.2.10. Срок действия банковской гарантии, предоставленной в качестве обеспечения исполнения договора или гарантийных обязательств, должен превышать не менее чем на один месяц срок исполнения обязательств, которые обеспечиваются банковской гарантией, в том числе в случае его изменения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3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bookmarkEnd w:id="70"/>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18.2.11. В случае установления требования о предоставлении обеспечения гарантийных обязательств извещение об осуществлении закупки и/или документация о закупке и/или проект договора должны содержать: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18.2.11.1. Обязанность поставщика (исполнителя, подрядчика) предоставить обеспечение гарантийных обязательств.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18.2.11.2. Размер обеспечения гарантийных обязательств.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18.2.11.3. Срок предоставления участником, с которым заключается договор, обеспечения гарантийных обязательств, минимальный срок гарантийных обязательств.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18.2.11.4. Порядок предоставления гарантийных обязательств, перечень гарантийных обязательств, дата начала и окончания гарантийных обязательств поставщика (исполнителя, подрядчика), ответственность поставщика (исполнителя, подрядчика) за </w:t>
      </w:r>
      <w:proofErr w:type="spellStart"/>
      <w:r w:rsidRPr="00CE583B">
        <w:rPr>
          <w:rFonts w:ascii="Times New Roman" w:hAnsi="Times New Roman" w:cs="Times New Roman"/>
          <w:bCs/>
          <w:sz w:val="28"/>
          <w:szCs w:val="28"/>
        </w:rPr>
        <w:t>непредоставление</w:t>
      </w:r>
      <w:proofErr w:type="spellEnd"/>
      <w:r w:rsidRPr="00CE583B">
        <w:rPr>
          <w:rFonts w:ascii="Times New Roman" w:hAnsi="Times New Roman" w:cs="Times New Roman"/>
          <w:bCs/>
          <w:sz w:val="28"/>
          <w:szCs w:val="28"/>
        </w:rPr>
        <w:t xml:space="preserve"> (несвоевременное предоставление) такого обеспечения.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18.2.12. При наличии в извещении об осуществлении закупки и/или документации о закупке и/или проекте договора требования об обеспечении исполнения договора, обеспечение предоставляется участником закупки до заключения договора.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18.2.13. При наличии в извещении об осуществлении закупки и/или документации о закупке и/или проекте договора требования об обеспечении гарантийных обязательств, обеспечение предоставляется до подписания сторонами документа, подтверждающего выполнение поставщиком (исполнителем, подрядчиком) обязательств по договору (товарной накладной, акта приема-передачи товара, работ, услуг, иного документа о приемке).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18.2.14. </w:t>
      </w:r>
      <w:proofErr w:type="gramStart"/>
      <w:r w:rsidRPr="00CE583B">
        <w:rPr>
          <w:rFonts w:ascii="Times New Roman" w:hAnsi="Times New Roman" w:cs="Times New Roman"/>
          <w:bCs/>
          <w:sz w:val="28"/>
          <w:szCs w:val="28"/>
        </w:rPr>
        <w:t xml:space="preserve">В качестве обеспечения исполнения договора, исполнения гарантийных обязательств принимаются банковские гарантии, выданные банками, 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 </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 Банковская гарантия, предоставленная в качестве обеспечения исполнения договора, исполнения гарантийных обязательств должна отвечать следующим требованиям и должна содержать: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18.2.15.1. Банковская гарантия должна быть безотзывной и непередаваемой.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18.2.15.2. Сумму банковской гарантии, подлежащую уплате гарантом заказчику в случае ненадлежащего исполнения обязатель</w:t>
      </w:r>
      <w:proofErr w:type="gramStart"/>
      <w:r w:rsidRPr="00CE583B">
        <w:rPr>
          <w:rFonts w:ascii="Times New Roman" w:hAnsi="Times New Roman" w:cs="Times New Roman"/>
          <w:bCs/>
          <w:sz w:val="28"/>
          <w:szCs w:val="28"/>
        </w:rPr>
        <w:t>ств пр</w:t>
      </w:r>
      <w:proofErr w:type="gramEnd"/>
      <w:r w:rsidRPr="00CE583B">
        <w:rPr>
          <w:rFonts w:ascii="Times New Roman" w:hAnsi="Times New Roman" w:cs="Times New Roman"/>
          <w:bCs/>
          <w:sz w:val="28"/>
          <w:szCs w:val="28"/>
        </w:rPr>
        <w:t>инципалом.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18.2.15.3. Обязательства принципала, надлежащее исполнение которых обеспечивается банковской гарантией.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18.2.15.4. Обязанность гаранта уплатить заказчику неустойку в размере 0,1 процента денежной суммы, подлежащей уплате, за каждый день просрочки.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18.2.15.5.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18.2.15.6.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1 (один) месяц, в том числе в случае его изменения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3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18.2.15.8.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18.2.15.9.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18.2.15.10.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18.2.15.11.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18.2.16. Основанием для отказа в принятии банковской</w:t>
      </w:r>
      <w:r w:rsidR="00FB1B41" w:rsidRPr="00CE583B">
        <w:rPr>
          <w:rFonts w:ascii="Times New Roman" w:hAnsi="Times New Roman" w:cs="Times New Roman"/>
          <w:bCs/>
          <w:sz w:val="28"/>
          <w:szCs w:val="28"/>
        </w:rPr>
        <w:t>/независимой</w:t>
      </w:r>
      <w:r w:rsidRPr="00CE583B">
        <w:rPr>
          <w:rFonts w:ascii="Times New Roman" w:hAnsi="Times New Roman" w:cs="Times New Roman"/>
          <w:bCs/>
          <w:sz w:val="28"/>
          <w:szCs w:val="28"/>
        </w:rPr>
        <w:t xml:space="preserve"> гарантии является: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18.2.16.1. Несоответствие банковской</w:t>
      </w:r>
      <w:r w:rsidR="00FB1B41" w:rsidRPr="00CE583B">
        <w:rPr>
          <w:rFonts w:ascii="Times New Roman" w:hAnsi="Times New Roman" w:cs="Times New Roman"/>
          <w:bCs/>
          <w:sz w:val="28"/>
          <w:szCs w:val="28"/>
        </w:rPr>
        <w:t xml:space="preserve">/независимой </w:t>
      </w:r>
      <w:r w:rsidRPr="00CE583B">
        <w:rPr>
          <w:rFonts w:ascii="Times New Roman" w:hAnsi="Times New Roman" w:cs="Times New Roman"/>
          <w:bCs/>
          <w:sz w:val="28"/>
          <w:szCs w:val="28"/>
        </w:rPr>
        <w:t>гарантии законодательству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18.2.16.2. Несоответствие банковской</w:t>
      </w:r>
      <w:r w:rsidR="00FB1B41" w:rsidRPr="00AF1BDF">
        <w:rPr>
          <w:rFonts w:ascii="Times New Roman" w:hAnsi="Times New Roman" w:cs="Times New Roman"/>
          <w:bCs/>
          <w:sz w:val="28"/>
          <w:szCs w:val="28"/>
        </w:rPr>
        <w:t>/независимой</w:t>
      </w:r>
      <w:r w:rsidRPr="00CE583B">
        <w:rPr>
          <w:rFonts w:ascii="Times New Roman" w:hAnsi="Times New Roman" w:cs="Times New Roman"/>
          <w:bCs/>
          <w:sz w:val="28"/>
          <w:szCs w:val="28"/>
        </w:rPr>
        <w:t xml:space="preserve"> гарантии требованиям, содержащимся в извещении об осуществлении закупки и/или документации о закупке и/или проекте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18.2.17.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18.2.18. В случаях, установленных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3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 изменение размера обеспечения исполнения договора производится в следующем порядке: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18.2.18.1. Обеспечение исполнения договора может быть предоставлено путем внесения соответствующих изменений в </w:t>
      </w:r>
      <w:proofErr w:type="gramStart"/>
      <w:r w:rsidRPr="00CE583B">
        <w:rPr>
          <w:rFonts w:ascii="Times New Roman" w:hAnsi="Times New Roman" w:cs="Times New Roman"/>
          <w:bCs/>
          <w:sz w:val="28"/>
          <w:szCs w:val="28"/>
        </w:rPr>
        <w:t>условия</w:t>
      </w:r>
      <w:proofErr w:type="gramEnd"/>
      <w:r w:rsidRPr="00CE583B">
        <w:rPr>
          <w:rFonts w:ascii="Times New Roman" w:hAnsi="Times New Roman" w:cs="Times New Roman"/>
          <w:bCs/>
          <w:sz w:val="28"/>
          <w:szCs w:val="28"/>
        </w:rPr>
        <w:t xml:space="preserve"> ранее предоставленной заказчику </w:t>
      </w:r>
      <w:r w:rsidR="0002383A" w:rsidRPr="00AF1BDF">
        <w:rPr>
          <w:rFonts w:ascii="Times New Roman" w:hAnsi="Times New Roman" w:cs="Times New Roman"/>
          <w:bCs/>
          <w:sz w:val="28"/>
          <w:szCs w:val="28"/>
        </w:rPr>
        <w:t>банковской/независимой</w:t>
      </w:r>
      <w:r w:rsidRPr="00CE583B">
        <w:rPr>
          <w:rFonts w:ascii="Times New Roman" w:hAnsi="Times New Roman" w:cs="Times New Roman"/>
          <w:bCs/>
          <w:sz w:val="28"/>
          <w:szCs w:val="28"/>
        </w:rPr>
        <w:t xml:space="preserve"> гарантии (путем предоставления новой </w:t>
      </w:r>
      <w:r w:rsidR="0002383A" w:rsidRPr="00AF1BDF">
        <w:rPr>
          <w:rFonts w:ascii="Times New Roman" w:hAnsi="Times New Roman" w:cs="Times New Roman"/>
          <w:bCs/>
          <w:sz w:val="28"/>
          <w:szCs w:val="28"/>
        </w:rPr>
        <w:t>банковской/независимой</w:t>
      </w:r>
      <w:r w:rsidRPr="00CE583B">
        <w:rPr>
          <w:rFonts w:ascii="Times New Roman" w:hAnsi="Times New Roman" w:cs="Times New Roman"/>
          <w:bCs/>
          <w:sz w:val="28"/>
          <w:szCs w:val="28"/>
        </w:rPr>
        <w:t xml:space="preserve"> гарантии с измененными условиями). В случае увеличения (продления) сроков исполнения договора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3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 срок действия </w:t>
      </w:r>
      <w:r w:rsidR="0002383A" w:rsidRPr="00AF1BDF">
        <w:rPr>
          <w:rFonts w:ascii="Times New Roman" w:hAnsi="Times New Roman" w:cs="Times New Roman"/>
          <w:bCs/>
          <w:sz w:val="28"/>
          <w:szCs w:val="28"/>
        </w:rPr>
        <w:t>банковской/независимой</w:t>
      </w:r>
      <w:r w:rsidRPr="00AF1BDF">
        <w:rPr>
          <w:rFonts w:ascii="Times New Roman" w:hAnsi="Times New Roman" w:cs="Times New Roman"/>
          <w:bCs/>
          <w:sz w:val="28"/>
          <w:szCs w:val="28"/>
        </w:rPr>
        <w:t xml:space="preserve"> </w:t>
      </w:r>
      <w:r w:rsidRPr="00CE583B">
        <w:rPr>
          <w:rFonts w:ascii="Times New Roman" w:hAnsi="Times New Roman" w:cs="Times New Roman"/>
          <w:bCs/>
          <w:sz w:val="28"/>
          <w:szCs w:val="28"/>
        </w:rPr>
        <w:t xml:space="preserve">гарантии должен быть продлен на аналогичный срок.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18.2.18.2. </w:t>
      </w:r>
      <w:proofErr w:type="gramStart"/>
      <w:r w:rsidRPr="00CE583B">
        <w:rPr>
          <w:rFonts w:ascii="Times New Roman" w:hAnsi="Times New Roman" w:cs="Times New Roman"/>
          <w:bCs/>
          <w:sz w:val="28"/>
          <w:szCs w:val="28"/>
        </w:rPr>
        <w:t xml:space="preserve">При увеличении цены договора обеспечение исполнения договора осуществляется путем внесения установленным порядком денежных средств в размере, пропорциональном стоимости новых обязательств поставщика (исполнителя, подрядчика), внесения соответствующих изменений в условия ранее предоставленной заказчику </w:t>
      </w:r>
      <w:r w:rsidR="0002383A" w:rsidRPr="00AF1BDF">
        <w:rPr>
          <w:rFonts w:ascii="Times New Roman" w:hAnsi="Times New Roman" w:cs="Times New Roman"/>
          <w:bCs/>
          <w:sz w:val="28"/>
          <w:szCs w:val="28"/>
        </w:rPr>
        <w:t>банковской/независимой</w:t>
      </w:r>
      <w:r w:rsidRPr="00AF1BDF">
        <w:rPr>
          <w:rFonts w:ascii="Times New Roman" w:hAnsi="Times New Roman" w:cs="Times New Roman"/>
          <w:bCs/>
          <w:sz w:val="28"/>
          <w:szCs w:val="28"/>
        </w:rPr>
        <w:t xml:space="preserve"> </w:t>
      </w:r>
      <w:r w:rsidRPr="00CE583B">
        <w:rPr>
          <w:rFonts w:ascii="Times New Roman" w:hAnsi="Times New Roman" w:cs="Times New Roman"/>
          <w:bCs/>
          <w:sz w:val="28"/>
          <w:szCs w:val="28"/>
        </w:rPr>
        <w:t xml:space="preserve">гарантии </w:t>
      </w:r>
      <w:r w:rsidRPr="00CE583B">
        <w:rPr>
          <w:rFonts w:ascii="Times New Roman" w:hAnsi="Times New Roman" w:cs="Times New Roman"/>
          <w:bCs/>
          <w:sz w:val="28"/>
          <w:szCs w:val="28"/>
        </w:rPr>
        <w:lastRenderedPageBreak/>
        <w:t xml:space="preserve">(путем предоставления новой </w:t>
      </w:r>
      <w:r w:rsidR="0002383A" w:rsidRPr="00AF1BDF">
        <w:rPr>
          <w:rFonts w:ascii="Times New Roman" w:hAnsi="Times New Roman" w:cs="Times New Roman"/>
          <w:bCs/>
          <w:sz w:val="28"/>
          <w:szCs w:val="28"/>
        </w:rPr>
        <w:t>банковской/независимой</w:t>
      </w:r>
      <w:r w:rsidRPr="00AF1BDF">
        <w:rPr>
          <w:rFonts w:ascii="Times New Roman" w:hAnsi="Times New Roman" w:cs="Times New Roman"/>
          <w:bCs/>
          <w:sz w:val="28"/>
          <w:szCs w:val="28"/>
        </w:rPr>
        <w:t xml:space="preserve"> </w:t>
      </w:r>
      <w:r w:rsidRPr="00CE583B">
        <w:rPr>
          <w:rFonts w:ascii="Times New Roman" w:hAnsi="Times New Roman" w:cs="Times New Roman"/>
          <w:bCs/>
          <w:sz w:val="28"/>
          <w:szCs w:val="28"/>
        </w:rPr>
        <w:t>гарантии с соответствующими измененными условиями).</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18.2.18.3. При уменьшении цены договора заказчик возвращает поставщику (исполнителю, подрядчику) денежные средства в размере, пропорциональном размеру такого уменьшения цены договора, отказывается от части соответствующих прав по </w:t>
      </w:r>
      <w:r w:rsidR="0002383A" w:rsidRPr="00AF1BDF">
        <w:rPr>
          <w:rFonts w:ascii="Times New Roman" w:hAnsi="Times New Roman" w:cs="Times New Roman"/>
          <w:bCs/>
          <w:sz w:val="28"/>
          <w:szCs w:val="28"/>
        </w:rPr>
        <w:t>банковской/независимой</w:t>
      </w:r>
      <w:r w:rsidRPr="00CE583B">
        <w:rPr>
          <w:rFonts w:ascii="Times New Roman" w:hAnsi="Times New Roman" w:cs="Times New Roman"/>
          <w:bCs/>
          <w:sz w:val="28"/>
          <w:szCs w:val="28"/>
        </w:rPr>
        <w:t xml:space="preserve"> гарантии. Уменьшение размера обеспечения исполнения договора осуществляется при условии отсутствия неисполненных поставщиком (исполнителем, подрядчиком) требований об уплате неустоек (штрафов, пеней) в случае их предъявления заказчиком.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18.2.19. Заказчик возвращает денежные средства, внесенные в качестве обеспечения исполнения договора не позднее 30 (тридцати) дней </w:t>
      </w:r>
      <w:proofErr w:type="gramStart"/>
      <w:r w:rsidRPr="00CE583B">
        <w:rPr>
          <w:rFonts w:ascii="Times New Roman" w:hAnsi="Times New Roman" w:cs="Times New Roman"/>
          <w:bCs/>
          <w:sz w:val="28"/>
          <w:szCs w:val="28"/>
        </w:rPr>
        <w:t>с даты</w:t>
      </w:r>
      <w:proofErr w:type="gramEnd"/>
      <w:r w:rsidRPr="00CE583B">
        <w:rPr>
          <w:rFonts w:ascii="Times New Roman" w:hAnsi="Times New Roman" w:cs="Times New Roman"/>
          <w:bCs/>
          <w:sz w:val="28"/>
          <w:szCs w:val="28"/>
        </w:rPr>
        <w:t xml:space="preserve"> надлежащего исполнения поставщиком (исполнителем, подрядчиком) обязательств, предусмотренных договором.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18.2.20. Возврат обеспечения гарантийных обязательств по договору осуществляется не позднее 30 (тридцати) дней </w:t>
      </w:r>
      <w:proofErr w:type="gramStart"/>
      <w:r w:rsidRPr="00CE583B">
        <w:rPr>
          <w:rFonts w:ascii="Times New Roman" w:hAnsi="Times New Roman" w:cs="Times New Roman"/>
          <w:bCs/>
          <w:sz w:val="28"/>
          <w:szCs w:val="28"/>
        </w:rPr>
        <w:t>с даты истечения</w:t>
      </w:r>
      <w:proofErr w:type="gramEnd"/>
      <w:r w:rsidRPr="00CE583B">
        <w:rPr>
          <w:rFonts w:ascii="Times New Roman" w:hAnsi="Times New Roman" w:cs="Times New Roman"/>
          <w:bCs/>
          <w:sz w:val="28"/>
          <w:szCs w:val="28"/>
        </w:rPr>
        <w:t xml:space="preserve"> установленного в договоре гарантийного срока (при условии надлежащего исполнения поставщиком (исполнителем, подрядчиком) гарантийных обязательств по договору в случае их возникновения).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18.2.21. В случае ненадлежащего исполнения обязательств по договору, гарантийных обязательств по договору поставщиком (исполнителем, подрядчиком) порядок взыскания неустоек (штрафов, пеней) из средств обеспечения исполнения договора, обеспечения гарантийных обязательств определяется в соответствии с условиями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 </w:t>
      </w:r>
      <w:r w:rsidR="00DE5276" w:rsidRPr="00CE583B">
        <w:rPr>
          <w:rFonts w:ascii="Times New Roman" w:hAnsi="Times New Roman" w:cs="Times New Roman"/>
          <w:bCs/>
          <w:sz w:val="28"/>
          <w:szCs w:val="28"/>
        </w:rPr>
        <w:t>Антидемпинговые меры</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18.3.1. Антидемпинговые меры являются мерой обеспечения добросовестной ценовой конкуренции среди участников, обеспечивающие защиту интересов и прав участников закупки от умышленного занижения цен на закупаемые товары, работы, услуги с целью формальной победы в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18.3.2. Заказчик вправе применить антидемпинговые меры к победителю или участнику закупки, с которым заключается договор, если в извещении об осуществлении закупки (в случае, когда документация о закупке не требуется) или документации о закупке установлено указание на антидемпинговые меры и их описание.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18.3.3.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ходе проведения закупки, в которой установлено требование о предоставлении обеспечения исполнения договора, ценовое предложение участника закупки, с которым заключается договор, на 25 (двадцать пять) и более процентов ниже НМЦД или начальной цены единицы (суммы цен единиц) товара, работы, услуги (при осуществлении закупки в соответствии с </w:t>
      </w:r>
      <w:r w:rsidR="0004421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04421C">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установленной в извещении об осуществлении закупки (в случае, когда документация о закупке не требуется) или документации о закупке, такой участник закупки (на выбор):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18.3.3.1. Предоставляет обеспечение исполнения договора в размере, превышающем в полтора раза размер обеспечения исполнения договора, </w:t>
      </w:r>
      <w:r w:rsidRPr="00CE583B">
        <w:rPr>
          <w:rFonts w:ascii="Times New Roman" w:hAnsi="Times New Roman" w:cs="Times New Roman"/>
          <w:bCs/>
          <w:sz w:val="28"/>
          <w:szCs w:val="28"/>
        </w:rPr>
        <w:lastRenderedPageBreak/>
        <w:t>указанный в извещении об осуществлении закупки (в случае, когда документация о закупке не требуется) или документации о закупке, но не менее чем в размере аванса, если условиями закупки предусмотрена выплата аванса.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18.3.3.2. Предоставляет документальное обоснование предлагаемой цены договора, с одновременным предоставлением таким участником обеспечения исполнения договора в размере, установленном в извещении об осуществлении закупки (в случае, когда документация о закупке не требуется) или документации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18.3.4. </w:t>
      </w:r>
      <w:proofErr w:type="gramStart"/>
      <w:r w:rsidRPr="00CE583B">
        <w:rPr>
          <w:rFonts w:ascii="Times New Roman" w:hAnsi="Times New Roman" w:cs="Times New Roman"/>
          <w:bCs/>
          <w:sz w:val="28"/>
          <w:szCs w:val="28"/>
        </w:rPr>
        <w:t xml:space="preserve">Заказчик вправе отказаться от заключения договора в случае, если обоснование, указанное в подпункте 18.3.3.2 пункта 18.3 настоящего </w:t>
      </w:r>
      <w:r w:rsidR="00A0017E">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противоречит информации, имеющейся у заказчика, является неточным, неполным, недостоверным, имеет внутренние противоречия, не подтверждено документально или иным образом вызывает у заказчика обоснованные сомнения в готовности участника закупки исполнить договор в рамках предлагаемой цены.</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18.3.5. Обязательным условием реализации заказчиком права, установленного в подпункте 18.3.4 пункта 18.3 настоящего </w:t>
      </w:r>
      <w:r w:rsidR="00BB178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является включение в извещение об осуществлении закупки (в случае, когда документация о закупке не требуется) или документацию о закупке при указании на антидемпинговые меры и их описание следующих условий и критериев: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18.3.5.1. Участник закупки самостоятельно определяет форму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оказание услуг по предлагаемой цене.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18.3.5.2. Под точностью заказчик понимает отсутствие ошибок в арифметических расчетах рентабельности в представленных документах.</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18.3.5.3. Критериями достоверности является отсутствие ложных или каким-либо образом искаженных сведений, иначе информация недостоверна. Контроль достоверности сведений может производиться разными способами, в которые входит нахождение и сверка с альтернативными источниками информации, выяснение статуса документа и сайта, на котором он находится, получение сведений о компетентности и положении автора материала.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18.3.5.4. Обоснование считается неполным, если ее содержание не </w:t>
      </w:r>
      <w:proofErr w:type="gramStart"/>
      <w:r w:rsidRPr="00CE583B">
        <w:rPr>
          <w:rFonts w:ascii="Times New Roman" w:hAnsi="Times New Roman" w:cs="Times New Roman"/>
          <w:bCs/>
          <w:sz w:val="28"/>
          <w:szCs w:val="28"/>
        </w:rPr>
        <w:t>дает возможности однозначно понять из чего складывается</w:t>
      </w:r>
      <w:proofErr w:type="gramEnd"/>
      <w:r w:rsidRPr="00CE583B">
        <w:rPr>
          <w:rFonts w:ascii="Times New Roman" w:hAnsi="Times New Roman" w:cs="Times New Roman"/>
          <w:bCs/>
          <w:sz w:val="28"/>
          <w:szCs w:val="28"/>
        </w:rPr>
        <w:t xml:space="preserve"> предлагаемая цена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18.3.5.5. Под противоречием заказчик понимает положение, при котором одно исключает другое, несовместимое с ним, противоположное ему. Противоречия называются внутренними, если они возникают внутри одного документа или его блока (фрагмента), не разделяемого на части.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18.3.5.6. Сомнение в правильности представленных сведений вызываются в случае неясности, спорности данных. Сомнение, не основывающееся только </w:t>
      </w:r>
      <w:r w:rsidRPr="00CE583B">
        <w:rPr>
          <w:rFonts w:ascii="Times New Roman" w:hAnsi="Times New Roman" w:cs="Times New Roman"/>
          <w:bCs/>
          <w:sz w:val="28"/>
          <w:szCs w:val="28"/>
        </w:rPr>
        <w:lastRenderedPageBreak/>
        <w:t>на теоретической возможности, но и возникшее на основании представленных фактов, считается обоснованным.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18.3.6. </w:t>
      </w:r>
      <w:proofErr w:type="gramStart"/>
      <w:r w:rsidRPr="00CE583B">
        <w:rPr>
          <w:rFonts w:ascii="Times New Roman" w:hAnsi="Times New Roman" w:cs="Times New Roman"/>
          <w:bCs/>
          <w:sz w:val="28"/>
          <w:szCs w:val="28"/>
        </w:rPr>
        <w:t xml:space="preserve">Положения пункта 18.3 настоящего </w:t>
      </w:r>
      <w:r w:rsidR="00BB1787">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не применяются в случае, если при осуществлении закупок лекарственных препаратов, которые включены в утвержденный Правительством РФ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25 (двадцать пять) процентов относительно их зарегистрированной в соответствии с законодательством об обращении лекарственных</w:t>
      </w:r>
      <w:proofErr w:type="gramEnd"/>
      <w:r w:rsidRPr="00CE583B">
        <w:rPr>
          <w:rFonts w:ascii="Times New Roman" w:hAnsi="Times New Roman" w:cs="Times New Roman"/>
          <w:bCs/>
          <w:sz w:val="28"/>
          <w:szCs w:val="28"/>
        </w:rPr>
        <w:t xml:space="preserve"> сре</w:t>
      </w:r>
      <w:proofErr w:type="gramStart"/>
      <w:r w:rsidRPr="00CE583B">
        <w:rPr>
          <w:rFonts w:ascii="Times New Roman" w:hAnsi="Times New Roman" w:cs="Times New Roman"/>
          <w:bCs/>
          <w:sz w:val="28"/>
          <w:szCs w:val="28"/>
        </w:rPr>
        <w:t>дств пр</w:t>
      </w:r>
      <w:proofErr w:type="gramEnd"/>
      <w:r w:rsidRPr="00CE583B">
        <w:rPr>
          <w:rFonts w:ascii="Times New Roman" w:hAnsi="Times New Roman" w:cs="Times New Roman"/>
          <w:bCs/>
          <w:sz w:val="28"/>
          <w:szCs w:val="28"/>
        </w:rPr>
        <w:t>едельной отпускной цены.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18.3.7. </w:t>
      </w:r>
      <w:bookmarkStart w:id="71" w:name="_Hlk130395438"/>
      <w:r w:rsidRPr="00CE583B">
        <w:rPr>
          <w:rFonts w:ascii="Times New Roman" w:hAnsi="Times New Roman" w:cs="Times New Roman"/>
          <w:bCs/>
          <w:sz w:val="28"/>
          <w:szCs w:val="28"/>
        </w:rPr>
        <w:t>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ходе проведения закупки, в которой не установлено требование о предоставлении обеспечения исполнения договора, ценовое предложение участника закупки, с которым заключается договор, на 25 (двадцать пять) и более процентов ниже НМЦД или начальной цены единицы (суммы цен единиц) товара, работы, услуги (при осуществлении закупки в соответствии с </w:t>
      </w:r>
      <w:r w:rsidR="00A0017E">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A0017E">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установленной в извещении об </w:t>
      </w:r>
      <w:proofErr w:type="gramStart"/>
      <w:r w:rsidRPr="00CE583B">
        <w:rPr>
          <w:rFonts w:ascii="Times New Roman" w:hAnsi="Times New Roman" w:cs="Times New Roman"/>
          <w:bCs/>
          <w:sz w:val="28"/>
          <w:szCs w:val="28"/>
        </w:rPr>
        <w:t>осуществлении</w:t>
      </w:r>
      <w:proofErr w:type="gramEnd"/>
      <w:r w:rsidRPr="00CE583B">
        <w:rPr>
          <w:rFonts w:ascii="Times New Roman" w:hAnsi="Times New Roman" w:cs="Times New Roman"/>
          <w:bCs/>
          <w:sz w:val="28"/>
          <w:szCs w:val="28"/>
        </w:rPr>
        <w:t xml:space="preserve"> закупки (в случае, когда документация о закупке не требуется) или документации о закупке, такой участник закупки предоставляет только документальное обоснование предлагаемой цены, указанное в подпункте 18.3.3.2 пункта 18.3 настоящего </w:t>
      </w:r>
      <w:r w:rsidR="00A0017E">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w:t>
      </w:r>
    </w:p>
    <w:p w:rsidR="0075617F" w:rsidRPr="00CE583B" w:rsidRDefault="0075617F" w:rsidP="00DE5276">
      <w:pPr>
        <w:autoSpaceDE w:val="0"/>
        <w:autoSpaceDN w:val="0"/>
        <w:adjustRightInd w:val="0"/>
        <w:spacing w:after="0" w:line="240" w:lineRule="auto"/>
        <w:ind w:firstLine="709"/>
        <w:jc w:val="center"/>
        <w:rPr>
          <w:rFonts w:ascii="Times New Roman" w:hAnsi="Times New Roman" w:cs="Times New Roman"/>
          <w:bCs/>
          <w:sz w:val="28"/>
          <w:szCs w:val="28"/>
        </w:rPr>
      </w:pPr>
      <w:bookmarkStart w:id="72" w:name="_Toc144372400"/>
      <w:bookmarkEnd w:id="71"/>
    </w:p>
    <w:p w:rsidR="00087381" w:rsidRPr="00CE583B" w:rsidRDefault="00087381" w:rsidP="00DE5276">
      <w:pPr>
        <w:autoSpaceDE w:val="0"/>
        <w:autoSpaceDN w:val="0"/>
        <w:adjustRightInd w:val="0"/>
        <w:spacing w:after="0" w:line="240" w:lineRule="auto"/>
        <w:ind w:firstLine="709"/>
        <w:jc w:val="center"/>
        <w:rPr>
          <w:rFonts w:ascii="Times New Roman" w:hAnsi="Times New Roman" w:cs="Times New Roman"/>
          <w:bCs/>
          <w:sz w:val="28"/>
          <w:szCs w:val="28"/>
        </w:rPr>
      </w:pPr>
      <w:r w:rsidRPr="00CE583B">
        <w:rPr>
          <w:rFonts w:ascii="Times New Roman" w:hAnsi="Times New Roman" w:cs="Times New Roman"/>
          <w:bCs/>
          <w:sz w:val="28"/>
          <w:szCs w:val="28"/>
        </w:rPr>
        <w:t xml:space="preserve">19. </w:t>
      </w:r>
      <w:r w:rsidR="00DE5276" w:rsidRPr="00CE583B">
        <w:rPr>
          <w:rFonts w:ascii="Times New Roman" w:hAnsi="Times New Roman" w:cs="Times New Roman"/>
          <w:bCs/>
          <w:sz w:val="28"/>
          <w:szCs w:val="28"/>
        </w:rPr>
        <w:t>Особенности проведения закрытых закупок</w:t>
      </w:r>
      <w:r w:rsidRPr="00CE583B">
        <w:rPr>
          <w:rFonts w:ascii="Times New Roman" w:hAnsi="Times New Roman" w:cs="Times New Roman"/>
          <w:bCs/>
          <w:sz w:val="28"/>
          <w:szCs w:val="28"/>
        </w:rPr>
        <w:t>.</w:t>
      </w:r>
      <w:bookmarkStart w:id="73" w:name="_Hlk127373262"/>
      <w:bookmarkEnd w:id="72"/>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Закрытые конкурентные закупки проводятся в случаях, установленных частью 1 статьи 3.5 ФЗ-223.</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Закрытая конкурентная закупка осуществляется следующими способами: закрытый конкурс, закрытый аукцион, закрытый запрос котировок, закрытый запрос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Закрытые конкурентные закупки осуществляются в порядке, установленном настоящим Положением для конкурентных закупок, с учетом особенностей, предусмотренных настоящим </w:t>
      </w:r>
      <w:r w:rsidR="00CB493E">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и требованиями, установленными статьей 3.5 ФЗ-223.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 Информация о закрытой конкурентной закупке, за исключением закупки, проводимой в случаях, определенных Правительством РФ в соответствии с </w:t>
      </w:r>
      <w:hyperlink r:id="rId20" w:history="1">
        <w:r w:rsidRPr="00AF1BDF">
          <w:rPr>
            <w:rStyle w:val="a8"/>
            <w:rFonts w:ascii="Times New Roman" w:hAnsi="Times New Roman" w:cs="Times New Roman"/>
            <w:bCs/>
            <w:color w:val="auto"/>
            <w:sz w:val="28"/>
            <w:szCs w:val="28"/>
            <w:u w:val="none"/>
          </w:rPr>
          <w:t>частью 16 статьи 4</w:t>
        </w:r>
      </w:hyperlink>
      <w:r w:rsidRPr="00CE583B">
        <w:rPr>
          <w:rFonts w:ascii="Times New Roman" w:hAnsi="Times New Roman" w:cs="Times New Roman"/>
          <w:bCs/>
          <w:sz w:val="28"/>
          <w:szCs w:val="28"/>
        </w:rPr>
        <w:t xml:space="preserve"> ФЗ-223, не подлежит размещению в ЕИС.</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В указанных приглашениях должны содержаться сведения, предусмотренные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10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для извещения об осуществлении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6. Иная информация о закрытой конкурентной закупке и документы, составляемые в ходе ее осуществления, направляются участникам закрытой конкурентной закупки в сроки, установленные ФЗ-223, и в порядке, определенном в документации о закрытой конкурентной закупке в соответствии с настоящим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Все связанные с проведением закрытой конкурентной закупки документы и сведения направляются (представляются) на бумажном носителе. Использование электронного документооборота, а также аудио- и видеозапись не допускаются.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12511A">
      <w:pPr>
        <w:autoSpaceDE w:val="0"/>
        <w:autoSpaceDN w:val="0"/>
        <w:adjustRightInd w:val="0"/>
        <w:spacing w:after="0" w:line="240" w:lineRule="auto"/>
        <w:ind w:firstLine="709"/>
        <w:jc w:val="center"/>
        <w:rPr>
          <w:rFonts w:ascii="Times New Roman" w:hAnsi="Times New Roman" w:cs="Times New Roman"/>
          <w:bCs/>
          <w:sz w:val="28"/>
          <w:szCs w:val="28"/>
        </w:rPr>
      </w:pPr>
      <w:bookmarkStart w:id="74" w:name="_Toc144372401"/>
      <w:bookmarkEnd w:id="73"/>
      <w:r w:rsidRPr="00CE583B">
        <w:rPr>
          <w:rFonts w:ascii="Times New Roman" w:hAnsi="Times New Roman" w:cs="Times New Roman"/>
          <w:bCs/>
          <w:sz w:val="28"/>
          <w:szCs w:val="28"/>
        </w:rPr>
        <w:t xml:space="preserve">20. </w:t>
      </w:r>
      <w:r w:rsidR="0012511A" w:rsidRPr="00CE583B">
        <w:rPr>
          <w:rFonts w:ascii="Times New Roman" w:hAnsi="Times New Roman" w:cs="Times New Roman"/>
          <w:bCs/>
          <w:sz w:val="28"/>
          <w:szCs w:val="28"/>
        </w:rPr>
        <w:t>Особенности проведения закупок с переторжкой</w:t>
      </w:r>
      <w:r w:rsidRPr="00CE583B">
        <w:rPr>
          <w:rFonts w:ascii="Times New Roman" w:hAnsi="Times New Roman" w:cs="Times New Roman"/>
          <w:bCs/>
          <w:sz w:val="28"/>
          <w:szCs w:val="28"/>
        </w:rPr>
        <w:t>.</w:t>
      </w:r>
      <w:bookmarkEnd w:id="74"/>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w:t>
      </w:r>
      <w:r w:rsidR="00087381" w:rsidRPr="00CE583B">
        <w:rPr>
          <w:rFonts w:ascii="Times New Roman" w:hAnsi="Times New Roman" w:cs="Times New Roman"/>
          <w:bCs/>
          <w:sz w:val="28"/>
          <w:szCs w:val="28"/>
        </w:rPr>
        <w:t>Заказчик вправе применить переторжку как дополнительный элемент конкурентной закупки (конкурс в электронной форме, запрос предложений в электронной форме, запрос ценовых предложений в электронной форме), если ее возможность была предусмотрена в документации</w:t>
      </w:r>
      <w:r w:rsidRPr="00CE583B">
        <w:rPr>
          <w:rFonts w:ascii="Times New Roman" w:hAnsi="Times New Roman" w:cs="Times New Roman"/>
          <w:bCs/>
          <w:sz w:val="28"/>
          <w:szCs w:val="28"/>
        </w:rPr>
        <w:t xml:space="preserve"> </w:t>
      </w:r>
      <w:r w:rsidR="00087381" w:rsidRPr="00CE583B">
        <w:rPr>
          <w:rFonts w:ascii="Times New Roman" w:hAnsi="Times New Roman" w:cs="Times New Roman"/>
          <w:bCs/>
          <w:sz w:val="28"/>
          <w:szCs w:val="28"/>
        </w:rPr>
        <w:t>о закупке.</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w:t>
      </w:r>
      <w:r w:rsidR="00087381" w:rsidRPr="00CE583B">
        <w:rPr>
          <w:rFonts w:ascii="Times New Roman" w:hAnsi="Times New Roman" w:cs="Times New Roman"/>
          <w:bCs/>
          <w:sz w:val="28"/>
          <w:szCs w:val="28"/>
        </w:rPr>
        <w:t xml:space="preserve">Комиссия </w:t>
      </w:r>
      <w:r w:rsidRPr="00FA0609">
        <w:rPr>
          <w:rFonts w:ascii="Times New Roman" w:hAnsi="Times New Roman" w:cs="Times New Roman"/>
          <w:bCs/>
          <w:sz w:val="28"/>
          <w:szCs w:val="28"/>
        </w:rPr>
        <w:t>по осуществлению закупок</w:t>
      </w:r>
      <w:r w:rsidR="00087381" w:rsidRPr="00CE583B">
        <w:rPr>
          <w:rFonts w:ascii="Times New Roman" w:hAnsi="Times New Roman" w:cs="Times New Roman"/>
          <w:bCs/>
          <w:sz w:val="28"/>
          <w:szCs w:val="28"/>
        </w:rPr>
        <w:t xml:space="preserve"> вправе принять решение о проведении переторжки после рассмотрения заявок в случае, если по результатам рассмотрения заявок к дальнейшему участию в закупке допущено не менее двух участников закупки.</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w:t>
      </w:r>
      <w:r w:rsidR="00087381" w:rsidRPr="00CE583B">
        <w:rPr>
          <w:rFonts w:ascii="Times New Roman" w:hAnsi="Times New Roman" w:cs="Times New Roman"/>
          <w:bCs/>
          <w:sz w:val="28"/>
          <w:szCs w:val="28"/>
        </w:rPr>
        <w:t xml:space="preserve">Решение о проведении переторжки, принимаемое комиссией на основании пункта 2 настоящего </w:t>
      </w:r>
      <w:r w:rsidR="00CB493E">
        <w:rPr>
          <w:rFonts w:ascii="Times New Roman" w:hAnsi="Times New Roman" w:cs="Times New Roman"/>
          <w:bCs/>
          <w:sz w:val="28"/>
          <w:szCs w:val="28"/>
        </w:rPr>
        <w:t>под</w:t>
      </w:r>
      <w:r w:rsidR="00087381" w:rsidRPr="00CE583B">
        <w:rPr>
          <w:rFonts w:ascii="Times New Roman" w:hAnsi="Times New Roman" w:cs="Times New Roman"/>
          <w:bCs/>
          <w:sz w:val="28"/>
          <w:szCs w:val="28"/>
        </w:rPr>
        <w:t>раздела Положения, фиксируется в протоколе рассмотрения заявок.</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w:t>
      </w:r>
      <w:r w:rsidR="00087381" w:rsidRPr="00CE583B">
        <w:rPr>
          <w:rFonts w:ascii="Times New Roman" w:hAnsi="Times New Roman" w:cs="Times New Roman"/>
          <w:bCs/>
          <w:sz w:val="28"/>
          <w:szCs w:val="28"/>
        </w:rPr>
        <w:t>Переторжка проводится путем подачи участниками закупки нового предложения в течение 3 (трех) дней со дня размещения протокола рассмотрения заявок в ЕИС, в соответствии с порядком ее проведения, установленным регламентом ЭТП и документацией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При проведении переторжки участникам предоставляется возможность добровольно повысить предпочтительность своих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В переторжке имеют право участвовать все участники закупки, заявки на участие в закупке которых не были отклонены комиссией по осуществлению закупок по итогам рассмотрения заявок.</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w:t>
      </w:r>
      <w:r w:rsidR="00087381" w:rsidRPr="00CE583B">
        <w:rPr>
          <w:rFonts w:ascii="Times New Roman" w:hAnsi="Times New Roman" w:cs="Times New Roman"/>
          <w:bCs/>
          <w:sz w:val="28"/>
          <w:szCs w:val="28"/>
        </w:rPr>
        <w:t>Участник, заявка которого была признана соответствующей требованиям извещения об осуществлении закупки и документации о закупке, вправе не участвовать в переторжке. В таком случае его заявка подлежит дальнейшей оценке с учетом ранее поданного предложения.</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w:t>
      </w:r>
      <w:r w:rsidR="00087381" w:rsidRPr="00CE583B">
        <w:rPr>
          <w:rFonts w:ascii="Times New Roman" w:hAnsi="Times New Roman" w:cs="Times New Roman"/>
          <w:bCs/>
          <w:sz w:val="28"/>
          <w:szCs w:val="28"/>
        </w:rPr>
        <w:t xml:space="preserve">В ходе проведения переторжки участники закупки имеют право представить только измененные сведения и документы, относящиеся к критериям оценки заявок на участие в закупке.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Сведения и документы, касающиеся критериев, в отношении которых возможно проведение переторжки, должны быть приведены в документации о закупке. Представлять измененные сведения и документы, которые связаны с </w:t>
      </w:r>
      <w:r w:rsidRPr="00CE583B">
        <w:rPr>
          <w:rFonts w:ascii="Times New Roman" w:hAnsi="Times New Roman" w:cs="Times New Roman"/>
          <w:bCs/>
          <w:sz w:val="28"/>
          <w:szCs w:val="28"/>
        </w:rPr>
        <w:lastRenderedPageBreak/>
        <w:t>другими критериями, не допускается. Такие сведения и документы комиссией не оцениваются.</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10. </w:t>
      </w:r>
      <w:r w:rsidR="00087381" w:rsidRPr="00CE583B">
        <w:rPr>
          <w:rFonts w:ascii="Times New Roman" w:hAnsi="Times New Roman" w:cs="Times New Roman"/>
          <w:bCs/>
          <w:sz w:val="28"/>
          <w:szCs w:val="28"/>
        </w:rPr>
        <w:t>Предложения участника закупки в рамках переторжки не рассматриваются, а его заявка подлежит дальнейшей оценке с учетом ранее поданного предложения на участие в закупке, в следующих случаях:</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10.1. </w:t>
      </w:r>
      <w:r w:rsidR="00087381" w:rsidRPr="00CE583B">
        <w:rPr>
          <w:rFonts w:ascii="Times New Roman" w:hAnsi="Times New Roman" w:cs="Times New Roman"/>
          <w:bCs/>
          <w:sz w:val="28"/>
          <w:szCs w:val="28"/>
        </w:rPr>
        <w:t>Поданное предложение на участие в переторжке содержит предложение по ухудшению первоначальных условий.</w:t>
      </w:r>
    </w:p>
    <w:p w:rsidR="00087381" w:rsidRPr="00CE583B" w:rsidRDefault="000B0B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10.2. </w:t>
      </w:r>
      <w:r w:rsidR="00087381" w:rsidRPr="00CE583B">
        <w:rPr>
          <w:rFonts w:ascii="Times New Roman" w:hAnsi="Times New Roman" w:cs="Times New Roman"/>
          <w:bCs/>
          <w:sz w:val="28"/>
          <w:szCs w:val="28"/>
        </w:rPr>
        <w:t>Поданное предложение содержит несколько вариантов новых условий.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 Победитель определяется после проведения переторжки в порядке, установленном для соответствующего способа закупки, на основании критериев, указанных в документации</w:t>
      </w:r>
      <w:r w:rsidR="00053E0E" w:rsidRPr="00CE583B">
        <w:rPr>
          <w:rFonts w:ascii="Times New Roman" w:hAnsi="Times New Roman" w:cs="Times New Roman"/>
          <w:bCs/>
          <w:sz w:val="28"/>
          <w:szCs w:val="28"/>
        </w:rPr>
        <w:t xml:space="preserve"> </w:t>
      </w:r>
      <w:r w:rsidRPr="00CE583B">
        <w:rPr>
          <w:rFonts w:ascii="Times New Roman" w:hAnsi="Times New Roman" w:cs="Times New Roman"/>
          <w:bCs/>
          <w:sz w:val="28"/>
          <w:szCs w:val="28"/>
        </w:rPr>
        <w:t xml:space="preserve">о закупке, с учетом поданного предложения в ходе переторжки, или ранее поданных предложений (в случаях, указанных в пункте 10 настоящего </w:t>
      </w:r>
      <w:r w:rsidR="00CB493E">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в случае, если участник закупки не принимал участие в переторжке).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A631F7">
      <w:pPr>
        <w:autoSpaceDE w:val="0"/>
        <w:autoSpaceDN w:val="0"/>
        <w:adjustRightInd w:val="0"/>
        <w:spacing w:after="0" w:line="240" w:lineRule="auto"/>
        <w:ind w:firstLine="709"/>
        <w:jc w:val="center"/>
        <w:rPr>
          <w:rFonts w:ascii="Times New Roman" w:hAnsi="Times New Roman" w:cs="Times New Roman"/>
          <w:bCs/>
          <w:sz w:val="28"/>
          <w:szCs w:val="28"/>
        </w:rPr>
      </w:pPr>
      <w:bookmarkStart w:id="75" w:name="_Toc144372402"/>
      <w:r w:rsidRPr="00CE583B">
        <w:rPr>
          <w:rFonts w:ascii="Times New Roman" w:hAnsi="Times New Roman" w:cs="Times New Roman"/>
          <w:bCs/>
          <w:sz w:val="28"/>
          <w:szCs w:val="28"/>
        </w:rPr>
        <w:t xml:space="preserve">21. </w:t>
      </w:r>
      <w:bookmarkStart w:id="76" w:name="раздел21_главы1"/>
      <w:bookmarkEnd w:id="76"/>
      <w:r w:rsidR="00A631F7" w:rsidRPr="00CE583B">
        <w:rPr>
          <w:rFonts w:ascii="Times New Roman" w:hAnsi="Times New Roman" w:cs="Times New Roman"/>
          <w:bCs/>
          <w:sz w:val="28"/>
          <w:szCs w:val="28"/>
        </w:rPr>
        <w:t>Предоставление приоритета товарам российского происхождения, работам, услугам, выполняемым, оказываемым российскими лицами при осуществлении закупок</w:t>
      </w:r>
      <w:r w:rsidRPr="00CE583B">
        <w:rPr>
          <w:rFonts w:ascii="Times New Roman" w:hAnsi="Times New Roman" w:cs="Times New Roman"/>
          <w:bCs/>
          <w:sz w:val="28"/>
          <w:szCs w:val="28"/>
        </w:rPr>
        <w:t>.</w:t>
      </w:r>
      <w:bookmarkEnd w:id="75"/>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proofErr w:type="gramStart"/>
      <w:r w:rsidRPr="00CE583B">
        <w:rPr>
          <w:rFonts w:ascii="Times New Roman" w:hAnsi="Times New Roman" w:cs="Times New Roman"/>
          <w:bCs/>
          <w:sz w:val="28"/>
          <w:szCs w:val="28"/>
        </w:rPr>
        <w:t xml:space="preserve">При проведении закупок, за исключением закупки у единственного поставщика (исполнителя, подрядчика), заказчик предоставляет 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 тексту настоящего </w:t>
      </w:r>
      <w:r w:rsidR="00CB493E">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 приоритет) в порядке, установленном постановлением Правительства РФ от 16.09.2016 № 925.</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Заказчик вправе предоставлять приоритет только при наличии указания в извещении об осуществлении закупки (в случае, когда документация о закупке не требуется) или документации о закупке на такое право, а также на условия и порядок предоставления приоритета.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Условием предоставления приоритета является включение в извещение об осуществлении закупки (в случае, когда документация о закупке не требуется) или документацию о конкурентной закупке сведений, указанных в пункте 5 постановления Правительства РФ от 16.09.2016 № 925.</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w:t>
      </w:r>
      <w:r w:rsidRPr="00CE583B">
        <w:rPr>
          <w:rFonts w:ascii="Times New Roman" w:hAnsi="Times New Roman" w:cs="Times New Roman"/>
          <w:b/>
          <w:bCs/>
          <w:sz w:val="28"/>
          <w:szCs w:val="28"/>
        </w:rPr>
        <w:t xml:space="preserve"> </w:t>
      </w:r>
      <w:r w:rsidRPr="00CE583B">
        <w:rPr>
          <w:rFonts w:ascii="Times New Roman" w:hAnsi="Times New Roman" w:cs="Times New Roman"/>
          <w:bCs/>
          <w:sz w:val="28"/>
          <w:szCs w:val="28"/>
        </w:rPr>
        <w:t>Приоритет не предоставляется в случаях, установленных в пункте 6 постановления Правительства РФ от 16.09.2016 № 925.</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A631F7">
      <w:pPr>
        <w:autoSpaceDE w:val="0"/>
        <w:autoSpaceDN w:val="0"/>
        <w:adjustRightInd w:val="0"/>
        <w:spacing w:after="0" w:line="240" w:lineRule="auto"/>
        <w:ind w:firstLine="709"/>
        <w:jc w:val="center"/>
        <w:rPr>
          <w:rFonts w:ascii="Times New Roman" w:hAnsi="Times New Roman" w:cs="Times New Roman"/>
          <w:bCs/>
          <w:sz w:val="28"/>
          <w:szCs w:val="28"/>
        </w:rPr>
      </w:pPr>
      <w:bookmarkStart w:id="77" w:name="_Toc144372403"/>
      <w:r w:rsidRPr="00CE583B">
        <w:rPr>
          <w:rFonts w:ascii="Times New Roman" w:hAnsi="Times New Roman" w:cs="Times New Roman"/>
          <w:bCs/>
          <w:sz w:val="28"/>
          <w:szCs w:val="28"/>
        </w:rPr>
        <w:t>22</w:t>
      </w:r>
      <w:r w:rsidR="00A631F7" w:rsidRPr="00CE583B">
        <w:rPr>
          <w:rFonts w:ascii="Times New Roman" w:hAnsi="Times New Roman" w:cs="Times New Roman"/>
          <w:bCs/>
          <w:sz w:val="28"/>
          <w:szCs w:val="28"/>
        </w:rPr>
        <w:t>.</w:t>
      </w:r>
      <w:r w:rsidRPr="00CE583B">
        <w:rPr>
          <w:rFonts w:ascii="Times New Roman" w:hAnsi="Times New Roman" w:cs="Times New Roman"/>
          <w:bCs/>
          <w:sz w:val="28"/>
          <w:szCs w:val="28"/>
        </w:rPr>
        <w:t xml:space="preserve"> </w:t>
      </w:r>
      <w:r w:rsidR="00A631F7" w:rsidRPr="00CE583B">
        <w:rPr>
          <w:rFonts w:ascii="Times New Roman" w:hAnsi="Times New Roman" w:cs="Times New Roman"/>
          <w:bCs/>
          <w:sz w:val="28"/>
          <w:szCs w:val="28"/>
        </w:rPr>
        <w:t>Особенности проведения закупок с неопределенным объемом товаров, работ, услуг</w:t>
      </w:r>
      <w:r w:rsidRPr="00CE583B">
        <w:rPr>
          <w:rFonts w:ascii="Times New Roman" w:hAnsi="Times New Roman" w:cs="Times New Roman"/>
          <w:bCs/>
          <w:sz w:val="28"/>
          <w:szCs w:val="28"/>
        </w:rPr>
        <w:t>.</w:t>
      </w:r>
      <w:bookmarkEnd w:id="77"/>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Настоящим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установлены особенности осуществления закупок в случаях, если количество (объем) закупаемых товаров, работ, услуг на стадии подготовки к проведению таких закупок невозможно определить </w:t>
      </w:r>
      <w:r w:rsidRPr="00CE583B">
        <w:rPr>
          <w:rFonts w:ascii="Times New Roman" w:hAnsi="Times New Roman" w:cs="Times New Roman"/>
          <w:bCs/>
          <w:sz w:val="28"/>
          <w:szCs w:val="28"/>
        </w:rPr>
        <w:lastRenderedPageBreak/>
        <w:t xml:space="preserve">(далее по тексту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 закупки с неопределенным объемом).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Закупки с неопределенным объемом осуществляются по правилам, установленным в соответствующем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настоящего Положения относительно каждого конкретного способа закупки, с учетом особенностей, установленных в настоящем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разделе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78" w:name="Par5"/>
      <w:bookmarkEnd w:id="78"/>
      <w:r w:rsidRPr="00CE583B">
        <w:rPr>
          <w:rFonts w:ascii="Times New Roman" w:hAnsi="Times New Roman" w:cs="Times New Roman"/>
          <w:bCs/>
          <w:sz w:val="28"/>
          <w:szCs w:val="28"/>
        </w:rPr>
        <w:t>3. При проведении закупки с неопределенным объемом, ценовым критерием определения победителя такой закупки является цена единицы (сумма цен единиц) товара, работы, услуги, поставка, выполнение, оказание которых предусмотрена (предусмотрено) в рамках исполнения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Предложения участников в отношении максимального значения цены договора не рассматриваются заказчиком и не влияют на порядок отбора победителя такой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Проект договора, заключаемого при осуществлении закупки с неопределенным объемом, должен содержать максимальное значение цены договора, при этом при исполнении такого договора заказчик не обязан принимать товары, работы, услуги на всю максимальную цену договора. Поставка товаров, выполнение работ, оказание услуг осуществляются на сумму, не превышающую максимальное значение цены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A631F7">
      <w:pPr>
        <w:autoSpaceDE w:val="0"/>
        <w:autoSpaceDN w:val="0"/>
        <w:adjustRightInd w:val="0"/>
        <w:spacing w:after="0" w:line="240" w:lineRule="auto"/>
        <w:ind w:firstLine="709"/>
        <w:jc w:val="center"/>
        <w:rPr>
          <w:rFonts w:ascii="Times New Roman" w:hAnsi="Times New Roman" w:cs="Times New Roman"/>
          <w:bCs/>
          <w:sz w:val="28"/>
          <w:szCs w:val="28"/>
        </w:rPr>
      </w:pPr>
      <w:bookmarkStart w:id="79" w:name="_Toc144372404"/>
      <w:r w:rsidRPr="00CE583B">
        <w:rPr>
          <w:rFonts w:ascii="Times New Roman" w:hAnsi="Times New Roman" w:cs="Times New Roman"/>
          <w:bCs/>
          <w:sz w:val="28"/>
          <w:szCs w:val="28"/>
        </w:rPr>
        <w:t xml:space="preserve">23. </w:t>
      </w:r>
      <w:r w:rsidR="00A631F7" w:rsidRPr="00CE583B">
        <w:rPr>
          <w:rFonts w:ascii="Times New Roman" w:hAnsi="Times New Roman" w:cs="Times New Roman"/>
          <w:bCs/>
          <w:sz w:val="28"/>
          <w:szCs w:val="28"/>
        </w:rPr>
        <w:t>Особенности проведения закупок, предусматривающих заключение договоров с несколькими участниками закупки</w:t>
      </w:r>
      <w:r w:rsidRPr="00CE583B">
        <w:rPr>
          <w:rFonts w:ascii="Times New Roman" w:hAnsi="Times New Roman" w:cs="Times New Roman"/>
          <w:bCs/>
          <w:sz w:val="28"/>
          <w:szCs w:val="28"/>
        </w:rPr>
        <w:t>.</w:t>
      </w:r>
      <w:bookmarkEnd w:id="79"/>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Заказчик вправе проводить закупку, предусматривающую выбор нескольких победителей по одной такой закупке (далее по тексту настоящего Положения – зонтичная закупка).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Зонтичная закупка осуществляется по правилам, установленным в соответствующем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настоящего Положения относительно каждого конкретного способа закупки, с учетом особенностей, установленных в настоящем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разделе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Под зонтичной закупкой понимается закупка с частичной поставкой товара, частичным выполнением работ, частичным оказанием услуг, </w:t>
      </w:r>
      <w:proofErr w:type="gramStart"/>
      <w:r w:rsidRPr="00CE583B">
        <w:rPr>
          <w:rFonts w:ascii="Times New Roman" w:hAnsi="Times New Roman" w:cs="Times New Roman"/>
          <w:bCs/>
          <w:sz w:val="28"/>
          <w:szCs w:val="28"/>
        </w:rPr>
        <w:t>при</w:t>
      </w:r>
      <w:proofErr w:type="gramEnd"/>
      <w:r w:rsidRPr="00CE583B">
        <w:rPr>
          <w:rFonts w:ascii="Times New Roman" w:hAnsi="Times New Roman" w:cs="Times New Roman"/>
          <w:bCs/>
          <w:sz w:val="28"/>
          <w:szCs w:val="28"/>
        </w:rPr>
        <w:t xml:space="preserve"> которой весь объем закупки (лота) может быть распределен между несколькими участниками закупки, признанными победителями.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Возможность заключения по одной закупке (лоту) более одного договора с разными участниками предусматривается извещением об осуществлении закупки (в случае, когда документация о закупке не требуется) или документацией о закупке.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В рамках одной зонтичной закупки в извещении об осуществлении закупки (в случае, когда документация о закупке не требуется) или документации о закупке может быть предусмотрена возможность выбора нескольких победителей по одной закупке (лоту) путем применения одного из следующих механизмов: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5.1. Выбор нескольких победителей с целью распределения общего объема потребности заказчика между ними.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5.2. Выбор нескольких победителей с целью заключения договора с каждым из победителей в объеме, установленном заказчиком.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 В случае проведения зонтичной закупки в соответствии с пунктом 5.1.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в извещении об осуществлении закупки (в случае, когда документация о закупке не требуется) или документации о закупке должны быть установлены: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6.1. Делимость предмета закупки и возможность подачи </w:t>
      </w:r>
      <w:proofErr w:type="gramStart"/>
      <w:r w:rsidRPr="00CE583B">
        <w:rPr>
          <w:rFonts w:ascii="Times New Roman" w:hAnsi="Times New Roman" w:cs="Times New Roman"/>
          <w:bCs/>
          <w:sz w:val="28"/>
          <w:szCs w:val="28"/>
        </w:rPr>
        <w:t>заявки</w:t>
      </w:r>
      <w:proofErr w:type="gramEnd"/>
      <w:r w:rsidRPr="00CE583B">
        <w:rPr>
          <w:rFonts w:ascii="Times New Roman" w:hAnsi="Times New Roman" w:cs="Times New Roman"/>
          <w:bCs/>
          <w:sz w:val="28"/>
          <w:szCs w:val="28"/>
        </w:rPr>
        <w:t xml:space="preserve"> как на весь объем, так и на его часть.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6.2. Порядок определения победителей.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6.3. Условия заключения договора с победителями, в том числе порядок определения и условия распределения закупаемого объема товаров, работ, услуг среди победителей по итогам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6.4. Отсутствие обязанности у заказчика произвести полную выборку товаров, работ, услуг, указанную в договоре, заключаемом с каждым победителем.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7. В случае проведения зонтичной закупки в соответствии с пунктом 5.2.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в извещении об осуществлении закупки (в случае, когда документация о закупке не требуется) или документации о закупке должны быть установлены: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7.1. Порядок определения победителей.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7.2. 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договорам.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7.3. Отсутствие обязанности у заказчика произвести полную выборку товаров, работ, услуг, указанную в договоре, заключаемом с каждым победителем.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8. При проведении закупок, предусматривающих выбор нескольких победителей, с использованием любого механизма, установленного в пункте 5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предусмотреть в извещении об осуществлении закупки (в случае, когда документация о закупке не требуется) или документации о закупке количество победителей, с которыми заказчик планирует заключить договоры.</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Участник может подать только одну заявку по одной закупке (лоту).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10. Обеспечение исполнения договоров, заключенных по результатам проведения зонтичной закупки, устанавливается в соответствии с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Размер такого обеспечения определяется пропорционально фактическому объему поставки товаров, выполнения работ, оказания услуг в ходе исполнения обязательств по заключенным с победителями договорам.</w:t>
      </w:r>
    </w:p>
    <w:p w:rsidR="00FC49FA" w:rsidRPr="00CE583B" w:rsidRDefault="00FC49FA" w:rsidP="00932315">
      <w:pPr>
        <w:autoSpaceDE w:val="0"/>
        <w:autoSpaceDN w:val="0"/>
        <w:adjustRightInd w:val="0"/>
        <w:spacing w:after="0" w:line="240" w:lineRule="auto"/>
        <w:ind w:firstLine="709"/>
        <w:jc w:val="center"/>
        <w:rPr>
          <w:rFonts w:ascii="Times New Roman" w:hAnsi="Times New Roman" w:cs="Times New Roman"/>
          <w:bCs/>
          <w:sz w:val="28"/>
          <w:szCs w:val="28"/>
        </w:rPr>
      </w:pPr>
      <w:bookmarkStart w:id="80" w:name="_Toc144372405"/>
    </w:p>
    <w:p w:rsidR="00087381" w:rsidRPr="00CE583B" w:rsidRDefault="00087381" w:rsidP="00932315">
      <w:pPr>
        <w:autoSpaceDE w:val="0"/>
        <w:autoSpaceDN w:val="0"/>
        <w:adjustRightInd w:val="0"/>
        <w:spacing w:after="0" w:line="240" w:lineRule="auto"/>
        <w:ind w:firstLine="709"/>
        <w:jc w:val="center"/>
        <w:rPr>
          <w:rFonts w:ascii="Times New Roman" w:hAnsi="Times New Roman" w:cs="Times New Roman"/>
          <w:bCs/>
          <w:sz w:val="28"/>
          <w:szCs w:val="28"/>
        </w:rPr>
      </w:pPr>
      <w:r w:rsidRPr="00CE583B">
        <w:rPr>
          <w:rFonts w:ascii="Times New Roman" w:hAnsi="Times New Roman" w:cs="Times New Roman"/>
          <w:bCs/>
          <w:sz w:val="28"/>
          <w:szCs w:val="28"/>
        </w:rPr>
        <w:t xml:space="preserve">24. </w:t>
      </w:r>
      <w:r w:rsidR="00932315" w:rsidRPr="00CE583B">
        <w:rPr>
          <w:rFonts w:ascii="Times New Roman" w:hAnsi="Times New Roman" w:cs="Times New Roman"/>
          <w:bCs/>
          <w:sz w:val="28"/>
          <w:szCs w:val="28"/>
        </w:rPr>
        <w:t>Общий порядок подготовки и проведения закупки</w:t>
      </w:r>
      <w:r w:rsidRPr="00CE583B">
        <w:rPr>
          <w:rFonts w:ascii="Times New Roman" w:hAnsi="Times New Roman" w:cs="Times New Roman"/>
          <w:bCs/>
          <w:sz w:val="28"/>
          <w:szCs w:val="28"/>
        </w:rPr>
        <w:t>.</w:t>
      </w:r>
      <w:bookmarkEnd w:id="80"/>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 Подготовка к проведению закупки включает в себя: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1.1. </w:t>
      </w:r>
      <w:proofErr w:type="gramStart"/>
      <w:r w:rsidRPr="00CE583B">
        <w:rPr>
          <w:rFonts w:ascii="Times New Roman" w:hAnsi="Times New Roman" w:cs="Times New Roman"/>
          <w:bCs/>
          <w:sz w:val="28"/>
          <w:szCs w:val="28"/>
        </w:rPr>
        <w:t>Сбор потребностей в товарах (работах, услугах) со структурных отделов, подразделений, ответственных лиц (инициаторов) и т.д. (формирование потребности).</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1.2. Рассмотрение и оценка представленных потребностей в товарах, работах, услугах на предмет целесообразности их приобретения.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 Описание предполагаемого к закупке товара, выполняемой работы, оказываемой услуги (описание предмета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 Определение стоимости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 Определение способа закупки с учетом сроков проведения закупки и сроков удовлетворения потребностей заказчика в товарах, работах, услугах, а также условий применения конкретного способа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 Подготовка проекта плана закупки (проекта изменений в план закупки) товаров, работ, услуг.</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 Утверждение плана закупки товаров, работ, услуг и размещение плана закупки (изменений в план закупки) в ЕИС.</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Проведение закупки включает в себя: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 Подготовка извещения об осуществлении закупки и/или документации о закупке и/или проекта договора, технического задания (описание предмета закупки), обоснования стоимости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81" w:name="_Hlk153275116"/>
      <w:r w:rsidRPr="00CE583B">
        <w:rPr>
          <w:rFonts w:ascii="Times New Roman" w:hAnsi="Times New Roman" w:cs="Times New Roman"/>
          <w:bCs/>
          <w:sz w:val="28"/>
          <w:szCs w:val="28"/>
        </w:rPr>
        <w:t>2.2. Утверждение документации о закупке руководителем заказчика или уполномоченным лицом заказчика.</w:t>
      </w:r>
    </w:p>
    <w:bookmarkEnd w:id="81"/>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2.3. Размещение извещения об осуществлении закупки и/или документации о закупке в ЕИС.</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2.4. Проведение закупки соответствующим способом, работа комиссии по осуществлению закупок.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2.5. Подготовка проекта договора на условиях извещения об осуществлении закупки и/или документации о закупке, с включением предложения участника закупки, с которым заключается договор.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Исполнение результатов закупки включает в себя: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3.1. Заключение договора.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3.2. Подача сведений в реестр договоров о заключении (изменении)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3.3. </w:t>
      </w:r>
      <w:proofErr w:type="gramStart"/>
      <w:r w:rsidRPr="00CE583B">
        <w:rPr>
          <w:rFonts w:ascii="Times New Roman" w:hAnsi="Times New Roman" w:cs="Times New Roman"/>
          <w:bCs/>
          <w:sz w:val="28"/>
          <w:szCs w:val="28"/>
        </w:rPr>
        <w:t>Контроль за</w:t>
      </w:r>
      <w:proofErr w:type="gramEnd"/>
      <w:r w:rsidRPr="00CE583B">
        <w:rPr>
          <w:rFonts w:ascii="Times New Roman" w:hAnsi="Times New Roman" w:cs="Times New Roman"/>
          <w:bCs/>
          <w:sz w:val="28"/>
          <w:szCs w:val="28"/>
        </w:rPr>
        <w:t xml:space="preserve"> исполнением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3.4. Приемка товаров, работ, услуг приемочной комиссией или уполномоченным лицом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3.5. Оформление и сбор первичной бухгалтерской документации по исполненному договору.</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3.6. Оплата договора по факту или авансированием.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3.7. Подача сведений в реестр договоров об исполнении (расторжении)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82" w:name="_Hlk153276422"/>
      <w:r w:rsidRPr="00CE583B">
        <w:rPr>
          <w:rFonts w:ascii="Times New Roman" w:hAnsi="Times New Roman" w:cs="Times New Roman"/>
          <w:bCs/>
          <w:sz w:val="28"/>
          <w:szCs w:val="28"/>
        </w:rPr>
        <w:t>3.8. Постановка на баланс результатов об исполнении договора.</w:t>
      </w:r>
    </w:p>
    <w:bookmarkEnd w:id="82"/>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3.9. Включение сведений о заключенном договоре по результатам закупки товаров, работ, услуг в ежемесячный отчет о количестве и об общей стоимости договоров и размещение сведений в ЕИС.</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D32461" w:rsidP="00D32461">
      <w:pPr>
        <w:autoSpaceDE w:val="0"/>
        <w:autoSpaceDN w:val="0"/>
        <w:adjustRightInd w:val="0"/>
        <w:spacing w:after="0" w:line="240" w:lineRule="auto"/>
        <w:ind w:firstLine="709"/>
        <w:jc w:val="center"/>
        <w:rPr>
          <w:rFonts w:ascii="Times New Roman" w:hAnsi="Times New Roman" w:cs="Times New Roman"/>
          <w:bCs/>
          <w:sz w:val="28"/>
          <w:szCs w:val="28"/>
        </w:rPr>
      </w:pPr>
      <w:bookmarkStart w:id="83" w:name="_Toc144372406"/>
      <w:r w:rsidRPr="00CE583B">
        <w:rPr>
          <w:rFonts w:ascii="Times New Roman" w:hAnsi="Times New Roman" w:cs="Times New Roman"/>
          <w:bCs/>
          <w:sz w:val="28"/>
          <w:szCs w:val="28"/>
        </w:rPr>
        <w:lastRenderedPageBreak/>
        <w:t>II</w:t>
      </w:r>
      <w:r w:rsidR="00087381" w:rsidRPr="00CE583B">
        <w:rPr>
          <w:rFonts w:ascii="Times New Roman" w:hAnsi="Times New Roman" w:cs="Times New Roman"/>
          <w:bCs/>
          <w:sz w:val="28"/>
          <w:szCs w:val="28"/>
        </w:rPr>
        <w:t xml:space="preserve">. </w:t>
      </w:r>
      <w:r w:rsidRPr="00CE583B">
        <w:rPr>
          <w:rFonts w:ascii="Times New Roman" w:hAnsi="Times New Roman" w:cs="Times New Roman"/>
          <w:bCs/>
          <w:sz w:val="28"/>
          <w:szCs w:val="28"/>
        </w:rPr>
        <w:t>Порядок проведения конкурентных закупок</w:t>
      </w:r>
      <w:r w:rsidR="00087381" w:rsidRPr="00CE583B">
        <w:rPr>
          <w:rFonts w:ascii="Times New Roman" w:hAnsi="Times New Roman" w:cs="Times New Roman"/>
          <w:bCs/>
          <w:sz w:val="28"/>
          <w:szCs w:val="28"/>
        </w:rPr>
        <w:t>.</w:t>
      </w:r>
      <w:bookmarkEnd w:id="83"/>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
          <w:bCs/>
          <w:sz w:val="28"/>
          <w:szCs w:val="28"/>
        </w:rPr>
      </w:pPr>
    </w:p>
    <w:p w:rsidR="00087381" w:rsidRPr="00CE583B" w:rsidRDefault="00087381" w:rsidP="003B77E6">
      <w:pPr>
        <w:autoSpaceDE w:val="0"/>
        <w:autoSpaceDN w:val="0"/>
        <w:adjustRightInd w:val="0"/>
        <w:spacing w:after="0" w:line="240" w:lineRule="auto"/>
        <w:ind w:firstLine="709"/>
        <w:jc w:val="center"/>
        <w:rPr>
          <w:rFonts w:ascii="Times New Roman" w:hAnsi="Times New Roman" w:cs="Times New Roman"/>
          <w:bCs/>
          <w:sz w:val="28"/>
          <w:szCs w:val="28"/>
        </w:rPr>
      </w:pPr>
      <w:bookmarkStart w:id="84" w:name="_Toc144372407"/>
      <w:r w:rsidRPr="00CE583B">
        <w:rPr>
          <w:rFonts w:ascii="Times New Roman" w:hAnsi="Times New Roman" w:cs="Times New Roman"/>
          <w:bCs/>
          <w:sz w:val="28"/>
          <w:szCs w:val="28"/>
        </w:rPr>
        <w:t xml:space="preserve">1. </w:t>
      </w:r>
      <w:r w:rsidR="00D32461" w:rsidRPr="00CE583B">
        <w:rPr>
          <w:rFonts w:ascii="Times New Roman" w:hAnsi="Times New Roman" w:cs="Times New Roman"/>
          <w:bCs/>
          <w:sz w:val="28"/>
          <w:szCs w:val="28"/>
        </w:rPr>
        <w:t>Проведение конкурса в электронной форме</w:t>
      </w:r>
      <w:r w:rsidRPr="00CE583B">
        <w:rPr>
          <w:rFonts w:ascii="Times New Roman" w:hAnsi="Times New Roman" w:cs="Times New Roman"/>
          <w:bCs/>
          <w:sz w:val="28"/>
          <w:szCs w:val="28"/>
        </w:rPr>
        <w:t>.</w:t>
      </w:r>
      <w:bookmarkEnd w:id="84"/>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85" w:name="_Hlk127455036"/>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Под конкурсом в электронной форме (далее по тексту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 конкурс) понимается форма торгов, при которой победителем конкурса признается участник конкурса, заявка на участие в конкурсе, окончательное предложение которого соответствует требованиям, установленным конкурсной документацией, и заявка, окончательное </w:t>
      </w:r>
      <w:proofErr w:type="gramStart"/>
      <w:r w:rsidRPr="00CE583B">
        <w:rPr>
          <w:rFonts w:ascii="Times New Roman" w:hAnsi="Times New Roman" w:cs="Times New Roman"/>
          <w:bCs/>
          <w:sz w:val="28"/>
          <w:szCs w:val="28"/>
        </w:rPr>
        <w:t>предложение</w:t>
      </w:r>
      <w:proofErr w:type="gramEnd"/>
      <w:r w:rsidRPr="00CE583B">
        <w:rPr>
          <w:rFonts w:ascii="Times New Roman" w:hAnsi="Times New Roman" w:cs="Times New Roman"/>
          <w:bCs/>
          <w:sz w:val="28"/>
          <w:szCs w:val="28"/>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Заказчик вправе осуществлять закупку путем проведения конкурса в случае, если для эффективного проведения закупки необходимо произвести оценку предложений участников на основании более чем одного критерия.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Проведение конкурса обеспечивается оператором на ЭТП в порядке, установленном настоящим Положением и конкурсной документацией, в соответствии с регламентом работы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 Извещение о проведении конкурса и конкурсная документация должны соответствовать требованиям, установленным в настоящем Положении и содержать сведения, установленные в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Заказчик размещает в ЕИС извещение о проведении конкурса и конкурсную документацию не менее чем за 15 (пятнадцать) дней до даты окончания срока подачи заявок на участие в конкурсе.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Конкурсная документация утверждается руководителем заказчика или уполномоченным лицом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извещения о проведении конкурса и конкурсной документации.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Сведения, содержащиеся в конкурсной документации, должны соответствовать сведениям, указанным в извещении о проведении конкурса.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w:t>
      </w:r>
      <w:bookmarkStart w:id="86" w:name="__RefHeading__5486_992220185"/>
      <w:bookmarkStart w:id="87" w:name="_Toc102421486"/>
      <w:bookmarkStart w:id="88" w:name="_Toc112751381"/>
      <w:bookmarkStart w:id="89" w:name="_Toc113002681"/>
      <w:bookmarkStart w:id="90" w:name="_Toc113026455"/>
      <w:r w:rsidRPr="00CE583B">
        <w:rPr>
          <w:rFonts w:ascii="Times New Roman" w:hAnsi="Times New Roman" w:cs="Times New Roman"/>
          <w:bCs/>
          <w:sz w:val="28"/>
          <w:szCs w:val="28"/>
        </w:rPr>
        <w:t xml:space="preserve">Запросы о разъяснении положений конкурсной документации могут быть поданы любым участником закупки с соблюдением требований, установленных в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B363E7">
        <w:rPr>
          <w:rFonts w:ascii="Times New Roman" w:hAnsi="Times New Roman" w:cs="Times New Roman"/>
          <w:bCs/>
          <w:sz w:val="28"/>
          <w:szCs w:val="28"/>
        </w:rPr>
        <w:t xml:space="preserve">раздела </w:t>
      </w:r>
      <w:r w:rsidRPr="00CE583B">
        <w:rPr>
          <w:rFonts w:ascii="Times New Roman" w:hAnsi="Times New Roman" w:cs="Times New Roman"/>
          <w:bCs/>
          <w:sz w:val="28"/>
          <w:szCs w:val="28"/>
        </w:rPr>
        <w:t>1 настоящего Положения, в соответствии с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10. </w:t>
      </w:r>
      <w:bookmarkEnd w:id="86"/>
      <w:bookmarkEnd w:id="87"/>
      <w:bookmarkEnd w:id="88"/>
      <w:bookmarkEnd w:id="89"/>
      <w:bookmarkEnd w:id="90"/>
      <w:r w:rsidRPr="00CE583B">
        <w:rPr>
          <w:rFonts w:ascii="Times New Roman" w:hAnsi="Times New Roman" w:cs="Times New Roman"/>
          <w:bCs/>
          <w:sz w:val="28"/>
          <w:szCs w:val="28"/>
        </w:rPr>
        <w:t xml:space="preserve">Для участия в конкурсе участнику закупки необходимо получить аккредитацию на ЭТП в порядке, установленном оператором ЭТП, и подать заявку на участие в конкурсе в сроки, которые установлены извещением о проведении конкурса и конкурсной документацией.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 Участник закупки подает заявку </w:t>
      </w:r>
      <w:proofErr w:type="gramStart"/>
      <w:r w:rsidRPr="00CE583B">
        <w:rPr>
          <w:rFonts w:ascii="Times New Roman" w:hAnsi="Times New Roman" w:cs="Times New Roman"/>
          <w:bCs/>
          <w:sz w:val="28"/>
          <w:szCs w:val="28"/>
        </w:rPr>
        <w:t>на участие в конкурсе в форме электронного документа в соответствии с регламентом</w:t>
      </w:r>
      <w:proofErr w:type="gramEnd"/>
      <w:r w:rsidRPr="00CE583B">
        <w:rPr>
          <w:rFonts w:ascii="Times New Roman" w:hAnsi="Times New Roman" w:cs="Times New Roman"/>
          <w:bCs/>
          <w:sz w:val="28"/>
          <w:szCs w:val="28"/>
        </w:rPr>
        <w:t xml:space="preserve"> ЭТП и требованиями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12. </w:t>
      </w:r>
      <w:proofErr w:type="gramStart"/>
      <w:r w:rsidRPr="00CE583B">
        <w:rPr>
          <w:rFonts w:ascii="Times New Roman" w:hAnsi="Times New Roman" w:cs="Times New Roman"/>
          <w:bCs/>
          <w:sz w:val="28"/>
          <w:szCs w:val="28"/>
        </w:rPr>
        <w:t>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w:t>
      </w:r>
      <w:proofErr w:type="gramEnd"/>
      <w:r w:rsidRPr="00CE583B">
        <w:rPr>
          <w:rFonts w:ascii="Times New Roman" w:hAnsi="Times New Roman" w:cs="Times New Roman"/>
          <w:bCs/>
          <w:sz w:val="28"/>
          <w:szCs w:val="28"/>
        </w:rPr>
        <w:t xml:space="preserve">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 Прием заявок на участие в конкурсе прекращается в день и время, указанное в извещении о проведении конкурса и конкурсной документации.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 Заявка на участие в конкурсе должна содержать: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14.1. </w:t>
      </w:r>
      <w:proofErr w:type="gramStart"/>
      <w:r w:rsidRPr="00CE583B">
        <w:rPr>
          <w:rFonts w:ascii="Times New Roman" w:hAnsi="Times New Roman" w:cs="Times New Roman"/>
          <w:bCs/>
          <w:sz w:val="28"/>
          <w:szCs w:val="28"/>
        </w:rPr>
        <w:t>Анкету участника закупки по форме, предусмотренной конкурсной документацией,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14.2. </w:t>
      </w:r>
      <w:proofErr w:type="gramStart"/>
      <w:r w:rsidRPr="00CE583B">
        <w:rPr>
          <w:rFonts w:ascii="Times New Roman" w:hAnsi="Times New Roman" w:cs="Times New Roman"/>
          <w:bCs/>
          <w:sz w:val="28"/>
          <w:szCs w:val="28"/>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proofErr w:type="gramEnd"/>
      <w:r w:rsidRPr="00CE583B">
        <w:rPr>
          <w:rFonts w:ascii="Times New Roman" w:hAnsi="Times New Roman" w:cs="Times New Roman"/>
          <w:bCs/>
          <w:sz w:val="28"/>
          <w:szCs w:val="28"/>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14.3. 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14.4. Копии учредительных документов участника закупки (для юридического лица).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14.5. </w:t>
      </w:r>
      <w:proofErr w:type="gramStart"/>
      <w:r w:rsidRPr="00CE583B">
        <w:rPr>
          <w:rFonts w:ascii="Times New Roman" w:hAnsi="Times New Roman" w:cs="Times New Roman"/>
          <w:bCs/>
          <w:sz w:val="28"/>
          <w:szCs w:val="28"/>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конкурсе, обеспечения исполнения</w:t>
      </w:r>
      <w:proofErr w:type="gramEnd"/>
      <w:r w:rsidRPr="00CE583B">
        <w:rPr>
          <w:rFonts w:ascii="Times New Roman" w:hAnsi="Times New Roman" w:cs="Times New Roman"/>
          <w:bCs/>
          <w:sz w:val="28"/>
          <w:szCs w:val="28"/>
        </w:rPr>
        <w:t xml:space="preserve"> договора является крупной сделкой.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14.6. 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а также декларация о соответствии участника закупки </w:t>
      </w:r>
      <w:r w:rsidRPr="00CE583B">
        <w:rPr>
          <w:rFonts w:ascii="Times New Roman" w:hAnsi="Times New Roman" w:cs="Times New Roman"/>
          <w:bCs/>
          <w:sz w:val="28"/>
          <w:szCs w:val="28"/>
        </w:rPr>
        <w:lastRenderedPageBreak/>
        <w:t xml:space="preserve">требованиям, установленным в соответствии с подпунктами 2.1.2 – 2.1.10 пункта 2.1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91" w:name="_Hlk127455010"/>
      <w:r w:rsidRPr="00CE583B">
        <w:rPr>
          <w:rFonts w:ascii="Times New Roman" w:hAnsi="Times New Roman" w:cs="Times New Roman"/>
          <w:bCs/>
          <w:sz w:val="28"/>
          <w:szCs w:val="28"/>
        </w:rPr>
        <w:t xml:space="preserve">14.7. 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bookmarkEnd w:id="91"/>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14.8. Документы и копии документов, подтверждающие опыт, деловую репутацию, квалификацию участника закупки в случае, если в конкурсной документации установлены соответствующие критерии оценки и сопоставления заявок на участие в конкурсе.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14.9. Заявку на участие в конкурсе по форме, предусмотренной конкурсной документацией.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14.10. Предложение участника закупки в отношении предмета закупки по форме, предусмотренной конкурсной документацией.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14.11. </w:t>
      </w:r>
      <w:proofErr w:type="gramStart"/>
      <w:r w:rsidRPr="00CE583B">
        <w:rPr>
          <w:rFonts w:ascii="Times New Roman" w:hAnsi="Times New Roman" w:cs="Times New Roman"/>
          <w:bCs/>
          <w:sz w:val="28"/>
          <w:szCs w:val="28"/>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конкурсе в виде внесения денежных средств на лицевой счет участника закупки на ЭТП или специальный счет в банке.</w:t>
      </w:r>
      <w:proofErr w:type="gramEnd"/>
      <w:r w:rsidRPr="00CE583B">
        <w:rPr>
          <w:rFonts w:ascii="Times New Roman" w:hAnsi="Times New Roman" w:cs="Times New Roman"/>
          <w:bCs/>
          <w:sz w:val="28"/>
          <w:szCs w:val="28"/>
        </w:rPr>
        <w:t xml:space="preserve"> </w:t>
      </w:r>
      <w:proofErr w:type="gramStart"/>
      <w:r w:rsidRPr="00CE583B">
        <w:rPr>
          <w:rFonts w:ascii="Times New Roman" w:hAnsi="Times New Roman" w:cs="Times New Roman"/>
          <w:bCs/>
          <w:sz w:val="28"/>
          <w:szCs w:val="28"/>
        </w:rPr>
        <w:t xml:space="preserve">В указанном случае подтверждение наличия обеспечения заявки осуществляется посредством функционала ЭТП), в случае установления заказчиком требования к обеспечению заявок на участие в конкурсе в соответствии с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roofErr w:type="gramEnd"/>
    </w:p>
    <w:p w:rsidR="001A035F" w:rsidRPr="00CE583B" w:rsidRDefault="001A035F" w:rsidP="001A035F">
      <w:pPr>
        <w:autoSpaceDE w:val="0"/>
        <w:autoSpaceDN w:val="0"/>
        <w:adjustRightInd w:val="0"/>
        <w:spacing w:after="0" w:line="240" w:lineRule="auto"/>
        <w:ind w:firstLine="709"/>
        <w:jc w:val="both"/>
        <w:rPr>
          <w:rFonts w:ascii="Times New Roman" w:hAnsi="Times New Roman"/>
          <w:sz w:val="28"/>
        </w:rPr>
      </w:pPr>
      <w:r w:rsidRPr="00AF1BDF">
        <w:rPr>
          <w:rFonts w:ascii="Times New Roman" w:hAnsi="Times New Roman" w:cs="Times New Roman"/>
          <w:bCs/>
          <w:sz w:val="28"/>
          <w:szCs w:val="28"/>
        </w:rPr>
        <w:t>1</w:t>
      </w:r>
      <w:r w:rsidR="00D26A9F" w:rsidRPr="00AF1BDF">
        <w:rPr>
          <w:rFonts w:ascii="Times New Roman" w:hAnsi="Times New Roman" w:cs="Times New Roman"/>
          <w:bCs/>
          <w:sz w:val="28"/>
          <w:szCs w:val="28"/>
        </w:rPr>
        <w:t>5.</w:t>
      </w:r>
      <w:r w:rsidRPr="00AF1BDF">
        <w:rPr>
          <w:rFonts w:ascii="Times New Roman" w:hAnsi="Times New Roman" w:cs="Times New Roman"/>
          <w:bCs/>
          <w:sz w:val="28"/>
          <w:szCs w:val="28"/>
        </w:rPr>
        <w:t> </w:t>
      </w:r>
      <w:r w:rsidRPr="00CE583B">
        <w:rPr>
          <w:rFonts w:ascii="Times New Roman" w:hAnsi="Times New Roman"/>
          <w:sz w:val="28"/>
        </w:rPr>
        <w:t>Заявка на участие в конкурсе может содержать иные документы, подтверждающие соответствие участника конкурса и/или товара, работы, услуги требованиям, которые установлены в конкурсной документации.</w:t>
      </w:r>
    </w:p>
    <w:p w:rsidR="00087381" w:rsidRPr="00CE583B" w:rsidRDefault="001A035F" w:rsidP="001A035F">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sz w:val="28"/>
        </w:rPr>
        <w:t>16.</w:t>
      </w:r>
      <w:r w:rsidRPr="00FA0609">
        <w:rPr>
          <w:rFonts w:ascii="Times New Roman" w:hAnsi="Times New Roman" w:cs="Times New Roman"/>
          <w:bCs/>
          <w:sz w:val="28"/>
          <w:szCs w:val="28"/>
        </w:rPr>
        <w:t> </w:t>
      </w:r>
      <w:proofErr w:type="gramStart"/>
      <w:r w:rsidR="00087381" w:rsidRPr="00CE583B">
        <w:rPr>
          <w:rFonts w:ascii="Times New Roman" w:hAnsi="Times New Roman"/>
          <w:sz w:val="28"/>
        </w:rPr>
        <w:t xml:space="preserve">Требовать от участников закупки обязательного предоставления в составе заявки на участие в конкурсе иных документов и сведений, помимо предусмотренных настоящим </w:t>
      </w:r>
      <w:r w:rsidR="00614F6C">
        <w:rPr>
          <w:rFonts w:ascii="Times New Roman" w:hAnsi="Times New Roman"/>
          <w:sz w:val="28"/>
        </w:rPr>
        <w:t>под</w:t>
      </w:r>
      <w:r w:rsidR="00087381" w:rsidRPr="00CE583B">
        <w:rPr>
          <w:rFonts w:ascii="Times New Roman" w:hAnsi="Times New Roman"/>
          <w:sz w:val="28"/>
        </w:rPr>
        <w:t>разделом Положения, не допускается.</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 При подготовке заявки на участие в конкурсе участниками закупки должны приниматься общепринятые обозначения и наименования в соответствии с требованиями действующего законодательства, сведения, содержащиеся в заявках на участие в конкурсе, не должны допускать двусмысленных толкований.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 Участник конкурса вправе изменить или отозвать свою заявку, в том числе по отдельному лоту до истечения срока подачи заявок.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19. Порядок и срок отзыва заявок на участие в конкурсе, порядок внесения изменений в такие заявки устанавливается в конкурсной документации.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20. Отзыв и изменение заявки осуществляется участником закупки из личного кабинета на ЭТП, с учетом особенностей, установленных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 Открытие доступа комиссии по осуществлению закупок к поступившим на конкурс заявкам осуществляется оператором ЭТП в день, указанный в конкурсной документации.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22. Комиссия по осуществлению закупок вносит в протокол открытия доступа к поданным заявкам на участие в конкурсе сведения, указанные в пункте 15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23. Протокол открытия доступа к поданным заявкам на участие в конкурсе подписывается присутствующими членами комиссии по закупкам в день открытия доступа к заявкам. Указанный протокол размещается в ЕИС не позднее чем через 3 (три) дня со дня подписания.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24. </w:t>
      </w:r>
      <w:proofErr w:type="gramStart"/>
      <w:r w:rsidRPr="00CE583B">
        <w:rPr>
          <w:rFonts w:ascii="Times New Roman" w:hAnsi="Times New Roman" w:cs="Times New Roman"/>
          <w:bCs/>
          <w:sz w:val="28"/>
          <w:szCs w:val="28"/>
        </w:rPr>
        <w:t>В случае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открытия доступа не рассматриваются, информация об их наличии заносится в протокол открытия доступа к заявкам.</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конкурсе </w:t>
      </w:r>
      <w:r w:rsidR="00A51553" w:rsidRPr="00CE583B">
        <w:rPr>
          <w:rFonts w:ascii="Times New Roman" w:hAnsi="Times New Roman" w:cs="Times New Roman"/>
          <w:bCs/>
          <w:sz w:val="28"/>
          <w:szCs w:val="28"/>
        </w:rPr>
        <w:t xml:space="preserve">не подано ни одной заявки </w:t>
      </w:r>
      <w:r w:rsidRPr="00CE583B">
        <w:rPr>
          <w:rFonts w:ascii="Times New Roman" w:hAnsi="Times New Roman" w:cs="Times New Roman"/>
          <w:bCs/>
          <w:sz w:val="28"/>
          <w:szCs w:val="28"/>
        </w:rPr>
        <w:t xml:space="preserve">на участие в конкурсе, конкурс признается несостоявшимся. В случае, если конкурсной документацией предусмотрено два или более лота, конкурс признается несостоявшимся только в отношении того лота, на который не подано ни одной заявки.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25.1. В случае, указанном в пункте 25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22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включает информацию о признании конкурса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25.2. В случае, указанном в пункте 25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конкурса или принять решение о закупке у единственного поставщика (исполнителя, подрядчика). В случае объявления о проведении нового конкурса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26.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конкурсе </w:t>
      </w:r>
      <w:r w:rsidR="00A51553" w:rsidRPr="00CE583B">
        <w:rPr>
          <w:rFonts w:ascii="Times New Roman" w:hAnsi="Times New Roman" w:cs="Times New Roman"/>
          <w:bCs/>
          <w:sz w:val="28"/>
          <w:szCs w:val="28"/>
        </w:rPr>
        <w:t xml:space="preserve">подана только одна заявка </w:t>
      </w:r>
      <w:r w:rsidRPr="00CE583B">
        <w:rPr>
          <w:rFonts w:ascii="Times New Roman" w:hAnsi="Times New Roman" w:cs="Times New Roman"/>
          <w:bCs/>
          <w:sz w:val="28"/>
          <w:szCs w:val="28"/>
        </w:rPr>
        <w:t xml:space="preserve">на участие в конкурсе, конкурс признается несостоявшимся. В случае, если конкурсной документацией предусмотрено два или более лота, конкурс признается несостоявшимся только в отношении того лота, на который подана только одна заявка. Такая заявка рассматривается в порядке, установленном настоящим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26.1. По результатам рассмотрения заявки на участие в конкурсе комиссия по осуществлению закупок оформляет протокол рассмотрения единственной заявки на участие в конкурсе и включает в него информацию, предусмотренную пунктом 16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26.2. Протокол рассмотрения единственной заявки на участие в конкурсе подписывается всеми присутствующими членами комиссии по осуществлению закупок в день окончания рассмотрения единственной заявки на участие в конкурсе.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26.3. Протокол рассмотрения единственной заявки на участие в конкурсе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26.4. В случае, указанном в пункте 26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заявка которого признана соответствующей требованиям конкурсной документации, заключается договор в соответствии с требованиями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26.5.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единственная заявка на участие в конкурсе не соответствует требованиям, предусмотренным конкурсной документацией, заказчик вправе объявить о проведении нового конкурса или принять решение о закупке у единственного поставщика (подрядчика, исполнителя). В случае объявления о проведении нового конкурса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27. </w:t>
      </w:r>
      <w:r w:rsidR="00A51553" w:rsidRPr="00CE583B">
        <w:rPr>
          <w:rFonts w:ascii="Times New Roman" w:hAnsi="Times New Roman" w:cs="Times New Roman"/>
          <w:bCs/>
          <w:sz w:val="28"/>
          <w:szCs w:val="28"/>
        </w:rPr>
        <w:t>Порядок рассмотрения, оценки и сопоставления заявок на участие в конкурсе</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Комиссия по осуществлению закупок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соответствии с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13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28. Срок рассмотрения, оценки и сопоставления заявок на участие в конкурсе не может превышать 15 (пятнадцать) рабочих дней со дня открытия доступа к заявкам.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29. </w:t>
      </w:r>
      <w:proofErr w:type="gramStart"/>
      <w:r w:rsidRPr="00CE583B">
        <w:rPr>
          <w:rFonts w:ascii="Times New Roman" w:hAnsi="Times New Roman" w:cs="Times New Roman"/>
          <w:bCs/>
          <w:sz w:val="28"/>
          <w:szCs w:val="28"/>
        </w:rPr>
        <w:t xml:space="preserve">На основании результатов рассмотрения заявок на участие в конкурсе комиссией по осуществлению закупок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которые предусмотрены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13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w:t>
      </w:r>
      <w:proofErr w:type="gramEnd"/>
      <w:r w:rsidRPr="00CE583B">
        <w:rPr>
          <w:rFonts w:ascii="Times New Roman" w:hAnsi="Times New Roman" w:cs="Times New Roman"/>
          <w:bCs/>
          <w:sz w:val="28"/>
          <w:szCs w:val="28"/>
        </w:rPr>
        <w:t xml:space="preserve">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30. Оценка и сопоставление заявок на участие в конкурсе осуществляется комиссией по осуществлению закупок в целях выявления лучших условий исполнения договора на основании критериев и по правилам, которые установлены конкурсной документацией в соответствии с </w:t>
      </w:r>
      <w:r w:rsidR="00B363E7">
        <w:rPr>
          <w:rFonts w:ascii="Times New Roman" w:hAnsi="Times New Roman" w:cs="Times New Roman"/>
          <w:bCs/>
          <w:sz w:val="28"/>
          <w:szCs w:val="28"/>
        </w:rPr>
        <w:t>под</w:t>
      </w:r>
      <w:r w:rsidR="00933F41" w:rsidRPr="00AF1BDF">
        <w:rPr>
          <w:rFonts w:ascii="Times New Roman" w:hAnsi="Times New Roman"/>
          <w:sz w:val="28"/>
        </w:rPr>
        <w:t xml:space="preserve">разделом 1 </w:t>
      </w:r>
      <w:r w:rsidR="00B363E7">
        <w:rPr>
          <w:rFonts w:ascii="Times New Roman" w:hAnsi="Times New Roman"/>
          <w:sz w:val="28"/>
        </w:rPr>
        <w:t>раздела</w:t>
      </w:r>
      <w:r w:rsidR="00933F41" w:rsidRPr="00AF1BDF">
        <w:rPr>
          <w:rFonts w:ascii="Times New Roman" w:hAnsi="Times New Roman"/>
          <w:sz w:val="28"/>
        </w:rPr>
        <w:t xml:space="preserve"> 6 настоящего Положения</w:t>
      </w:r>
      <w:r w:rsidR="00503A19"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 На основании результатов оценки и сопоставления заявок на участие в конкурсе комиссия по осуществлению закупок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32. Победителем конкурса признается участник конкурса, который предложил лучшие условия исполнения договора на основе критериев, </w:t>
      </w:r>
      <w:r w:rsidRPr="00CE583B">
        <w:rPr>
          <w:rFonts w:ascii="Times New Roman" w:hAnsi="Times New Roman" w:cs="Times New Roman"/>
          <w:bCs/>
          <w:sz w:val="28"/>
          <w:szCs w:val="28"/>
        </w:rPr>
        <w:lastRenderedPageBreak/>
        <w:t xml:space="preserve">указанных в конкурсной документации, и заявке, на участие в </w:t>
      </w:r>
      <w:proofErr w:type="gramStart"/>
      <w:r w:rsidRPr="00CE583B">
        <w:rPr>
          <w:rFonts w:ascii="Times New Roman" w:hAnsi="Times New Roman" w:cs="Times New Roman"/>
          <w:bCs/>
          <w:sz w:val="28"/>
          <w:szCs w:val="28"/>
        </w:rPr>
        <w:t>конкурсе</w:t>
      </w:r>
      <w:proofErr w:type="gramEnd"/>
      <w:r w:rsidRPr="00CE583B">
        <w:rPr>
          <w:rFonts w:ascii="Times New Roman" w:hAnsi="Times New Roman" w:cs="Times New Roman"/>
          <w:bCs/>
          <w:sz w:val="28"/>
          <w:szCs w:val="28"/>
        </w:rPr>
        <w:t xml:space="preserve"> которого присвоен первый номер.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33. На основании результатов рассмотрения, оценки и сопоставления заявок на участие в конкурсе оформляется протокол рассмотрения, оценки и сопоставления заявок на участие в конкурсе, который подписывается всеми присутствующими на заседании членами комиссии по осуществлению закупок в день окончания рассмотрения, оценки и сопоставления заявок на участие в конкурсе.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34. Протокол рассмотрения, оценки и сопоставления заявок на участие в конкурсе должен содержать сведения, предусмотренные в пункте 16 </w:t>
      </w:r>
      <w:r w:rsidR="00B363E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B363E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35. Протокол рассмотрения, оценки и сопоставления заявок на участие в конкурсе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36.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на основании результатов рассмотрения заявок на участие в конкурсе принято решение </w:t>
      </w:r>
      <w:r w:rsidR="00A51553" w:rsidRPr="00CE583B">
        <w:rPr>
          <w:rFonts w:ascii="Times New Roman" w:hAnsi="Times New Roman" w:cs="Times New Roman"/>
          <w:bCs/>
          <w:sz w:val="28"/>
          <w:szCs w:val="28"/>
        </w:rPr>
        <w:t>об отказе в допуске к участию в конкурсе всех участников</w:t>
      </w:r>
      <w:r w:rsidRPr="00CE583B">
        <w:rPr>
          <w:rFonts w:ascii="Times New Roman" w:hAnsi="Times New Roman" w:cs="Times New Roman"/>
          <w:bCs/>
          <w:sz w:val="28"/>
          <w:szCs w:val="28"/>
        </w:rPr>
        <w:t xml:space="preserve">, подавших заявки на участие в конкурсе, конкурс признается несостоявшимся.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36.1. 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36.2. В случае, указанном в пункте 36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33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включает информацию о признании конкурса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36.3. В случае, указанном в пункте 36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конкурса или принять решение о закупке у единственного поставщика (исполнителя, подрядчика). В случае объявления о проведении нового конкурса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37.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заявок на участие в конкурсе принято решение </w:t>
      </w:r>
      <w:r w:rsidR="00A51553" w:rsidRPr="00CE583B">
        <w:rPr>
          <w:rFonts w:ascii="Times New Roman" w:hAnsi="Times New Roman" w:cs="Times New Roman"/>
          <w:bCs/>
          <w:sz w:val="28"/>
          <w:szCs w:val="28"/>
        </w:rPr>
        <w:t xml:space="preserve">о допуске к участию в конкурсе и признании участником конкурса только одного участника </w:t>
      </w:r>
      <w:r w:rsidRPr="00CE583B">
        <w:rPr>
          <w:rFonts w:ascii="Times New Roman" w:hAnsi="Times New Roman" w:cs="Times New Roman"/>
          <w:bCs/>
          <w:sz w:val="28"/>
          <w:szCs w:val="28"/>
        </w:rPr>
        <w:t>комиссия по осуществлению закупок не осуществляет оценку и сопоставление заявок на участие в конкурсе заявки такого участника.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37.1. В случае, если конкурсной документацией предусмотрено два или более лота, конкурс признается несостоявшимся только в отношении того лота,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37.2. В случае, указанном в пункте 37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33 </w:t>
      </w:r>
      <w:r w:rsidRPr="00CE583B">
        <w:rPr>
          <w:rFonts w:ascii="Times New Roman" w:hAnsi="Times New Roman" w:cs="Times New Roman"/>
          <w:bCs/>
          <w:sz w:val="28"/>
          <w:szCs w:val="28"/>
        </w:rPr>
        <w:lastRenderedPageBreak/>
        <w:t xml:space="preserve">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включает информацию о признании конкурса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37.3. В случае, указанном в пункте 37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заявка которого признана соответствующей требованиям конкурсной документации, заключается договор в соответствии с требованиями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38. По результатам конкурса заказчик заключает договор с победителем конкурса в порядке, установленном в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39. Участники закупки, допущенные к участию в конкурсе, вправе подавать окончательные предложения о цене договора, если это предусмотрено конкурсной документацией,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Победитель закупки определяется путем оценки и сопоставления заявок с учетом скорректированных предложений, поступивших в ходе проведения переторжки.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40. При проведении закрытого конкурса применяются требования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19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A51553" w:rsidP="00A51553">
      <w:pPr>
        <w:autoSpaceDE w:val="0"/>
        <w:autoSpaceDN w:val="0"/>
        <w:adjustRightInd w:val="0"/>
        <w:spacing w:after="0" w:line="240" w:lineRule="auto"/>
        <w:ind w:firstLine="709"/>
        <w:jc w:val="center"/>
        <w:rPr>
          <w:rFonts w:ascii="Times New Roman" w:hAnsi="Times New Roman" w:cs="Times New Roman"/>
          <w:bCs/>
          <w:sz w:val="28"/>
          <w:szCs w:val="28"/>
        </w:rPr>
      </w:pPr>
      <w:bookmarkStart w:id="92" w:name="_Toc144372408"/>
      <w:bookmarkEnd w:id="85"/>
      <w:r w:rsidRPr="00CE583B">
        <w:rPr>
          <w:rFonts w:ascii="Times New Roman" w:hAnsi="Times New Roman" w:cs="Times New Roman"/>
          <w:bCs/>
          <w:sz w:val="28"/>
          <w:szCs w:val="28"/>
        </w:rPr>
        <w:t>2. Особенности проведения двухэтапного конкурса в электронной форме</w:t>
      </w:r>
      <w:r w:rsidR="00087381" w:rsidRPr="00CE583B">
        <w:rPr>
          <w:rFonts w:ascii="Times New Roman" w:hAnsi="Times New Roman" w:cs="Times New Roman"/>
          <w:bCs/>
          <w:sz w:val="28"/>
          <w:szCs w:val="28"/>
        </w:rPr>
        <w:t>.</w:t>
      </w:r>
      <w:bookmarkEnd w:id="92"/>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Заказчик вправе провести двухэтапный конкурс в электронной форме (далее по тексту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 двухэтапный конкурс) в случаях, если для уточнения характеристик предмета закупки необходимо провести его обсуждение с участниками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При проведении двухэтапного конкурса применяются положения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2 настоящего Положения, с учетом особенностей, определенных настоящим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При проведении двухэтапного конкурса на первом его этапе участники такого конкурса обязаны представить первоначальные заявки на участие в таком конкурсе, содержащие предложения в отношении предмета закупки без указания предложений о цене договора. При этом предоставление обеспечения заявки на участие в таком конкурсе на первом этапе не требуется.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На первом этапе двухэтапного конкурса комиссия по осуществлению закупок проводит с его участниками, подавшими первоначальные заявки на участие в таком конкурсе, обсуждение любых содержащихся в этих заявках предложений участников такого конкурса в отношении предмета закупки. При обсуждении предложения каждого участника двухэтапного конкурса комиссия по осуществлению закупок 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Срок проведения первого этапа двухэтапного конкурса не может превышать 20 (двадцать) рабочих дней </w:t>
      </w:r>
      <w:proofErr w:type="gramStart"/>
      <w:r w:rsidRPr="00CE583B">
        <w:rPr>
          <w:rFonts w:ascii="Times New Roman" w:hAnsi="Times New Roman" w:cs="Times New Roman"/>
          <w:bCs/>
          <w:sz w:val="28"/>
          <w:szCs w:val="28"/>
        </w:rPr>
        <w:t>с даты окончания</w:t>
      </w:r>
      <w:proofErr w:type="gramEnd"/>
      <w:r w:rsidRPr="00CE583B">
        <w:rPr>
          <w:rFonts w:ascii="Times New Roman" w:hAnsi="Times New Roman" w:cs="Times New Roman"/>
          <w:bCs/>
          <w:sz w:val="28"/>
          <w:szCs w:val="28"/>
        </w:rPr>
        <w:t xml:space="preserve"> срока подачи первоначальных заявок на участие в таком конкурсе.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6. Результаты </w:t>
      </w:r>
      <w:proofErr w:type="gramStart"/>
      <w:r w:rsidRPr="00CE583B">
        <w:rPr>
          <w:rFonts w:ascii="Times New Roman" w:hAnsi="Times New Roman" w:cs="Times New Roman"/>
          <w:bCs/>
          <w:sz w:val="28"/>
          <w:szCs w:val="28"/>
        </w:rPr>
        <w:t>обсуждения, состоявшегося на первом этапе двухэтапного конкурса фиксируются</w:t>
      </w:r>
      <w:proofErr w:type="gramEnd"/>
      <w:r w:rsidRPr="00CE583B">
        <w:rPr>
          <w:rFonts w:ascii="Times New Roman" w:hAnsi="Times New Roman" w:cs="Times New Roman"/>
          <w:bCs/>
          <w:sz w:val="28"/>
          <w:szCs w:val="28"/>
        </w:rPr>
        <w:t xml:space="preserve"> комиссией по осуществлению закупок в протоколе первого этапа двухэтапного конкурса, подписываемом всеми присутствующими членами комиссии по осуществлению закупок по окончании первого этапа такого конкурса, и не позднее рабочего дня, следующего за датой подписания указанного протокола, размещаются заказчиком в ЕИС.</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В протоколе первого этапа двухэтапного конкурса указываются информация о месте, дате и времени проведения первого этапа такого конкурса, наименование (для юридического лица), фамилия, имя, отчество (при наличии) (для физического лица), адрес электронной почты каждого участника такого конкурса, предложения в отношении предмета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По результатам первого этапа двухэтапного конкурса, зафиксированным в протоколе первого этапа двухэтапного конкурса, заказчик вправе уточнить условия закупки, а именно:</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8.1. Любое требование к указанным в конкурсной документации функциональным, техническим, качественным или эксплуатационным характеристикам предмета закупки. При этом заказчик вправе дополнить указанные характеристики новыми характеристиками, которые соответствуют требованиям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8.2. Любой указанный в конкурсной документации критерий оценки заявок на участие в таком конкурсе. При этом заказчик вправе дополнить указанные критерии новыми критериями, отвечающими требованиям настоящего Положения,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предмета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9. О любом внесенном уточнении заказчик сообщает участникам двухэтапного конкурса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в ЕИС, в день направления указанных приглашений.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10.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первого этапа двухэтапного конкурса ни один участник двухэтапного конкурса не признан соответствующим установленным обязательным требованиям и дополнительным требованиям, или только один участник двухэтапного конкурса в электронной форме признан соответствующим указанным требованиям, такой конкурс признается несостоявшимся.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 На втором этапе двухэтапного конкурса заказчик направляет всем участникам двухэтапного конкурса, принявшим участие в проведении его первого этапа, предложение представить окончательные заявки на участие в таком конкурсе с указанием предложения о цене договора с учетом уточненных после первого этапа условий закупки. При этом заказчиком устанавливается требование об обеспечении указанных заявок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12. Участник двухэтапного конкурса, принявший участие в проведении его первого этапа, вправе отказаться от участия во втором этапе такого конкурса.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 Окончательные заявки на участие в двухэтапном конкурсе подаются участниками первого этапа такого конкурса, рассматриваются и оцениваются комиссией по осуществлению закупок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2 настоящего Положения в сроки, установленные для проведения конкурса и исчисляемые </w:t>
      </w:r>
      <w:proofErr w:type="gramStart"/>
      <w:r w:rsidRPr="00CE583B">
        <w:rPr>
          <w:rFonts w:ascii="Times New Roman" w:hAnsi="Times New Roman" w:cs="Times New Roman"/>
          <w:bCs/>
          <w:sz w:val="28"/>
          <w:szCs w:val="28"/>
        </w:rPr>
        <w:t>с даты рассмотрения</w:t>
      </w:r>
      <w:proofErr w:type="gramEnd"/>
      <w:r w:rsidRPr="00CE583B">
        <w:rPr>
          <w:rFonts w:ascii="Times New Roman" w:hAnsi="Times New Roman" w:cs="Times New Roman"/>
          <w:bCs/>
          <w:sz w:val="28"/>
          <w:szCs w:val="28"/>
        </w:rPr>
        <w:t xml:space="preserve"> окончательных заявок на участие в двухэтапном конкурсе.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 требованиям настоящего Положения и конкурсной документации, либо комиссия по осуществлению закупок отклонила все такие заявки, двухэтапный конкурс признается несостоявшимся.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 Если двухэтапный конкурс признан несостоявшимся по причине отсутствия поданных заявок либо по причине отказа в допуске к участию всех участников закупки, подавших заявки на участие в двухэтапном конкурсе, заказчик не </w:t>
      </w:r>
      <w:proofErr w:type="gramStart"/>
      <w:r w:rsidRPr="00CE583B">
        <w:rPr>
          <w:rFonts w:ascii="Times New Roman" w:hAnsi="Times New Roman" w:cs="Times New Roman"/>
          <w:bCs/>
          <w:sz w:val="28"/>
          <w:szCs w:val="28"/>
        </w:rPr>
        <w:t>позднее</w:t>
      </w:r>
      <w:proofErr w:type="gramEnd"/>
      <w:r w:rsidRPr="00CE583B">
        <w:rPr>
          <w:rFonts w:ascii="Times New Roman" w:hAnsi="Times New Roman" w:cs="Times New Roman"/>
          <w:bCs/>
          <w:sz w:val="28"/>
          <w:szCs w:val="28"/>
        </w:rPr>
        <w:t xml:space="preserve"> чем на следующий рабочий день после дня признания двухэтапного конкурса несостоявшимся продлевает срок подачи заявок на участие в таком конкурсе на 10 (десять) дней с даты размещения соответствующего извещения.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 </w:t>
      </w:r>
      <w:proofErr w:type="gramStart"/>
      <w:r w:rsidRPr="00CE583B">
        <w:rPr>
          <w:rFonts w:ascii="Times New Roman" w:hAnsi="Times New Roman" w:cs="Times New Roman"/>
          <w:bCs/>
          <w:sz w:val="28"/>
          <w:szCs w:val="28"/>
        </w:rPr>
        <w:t>Если в результате продления срока подачи заявок на участие в двухэтапном конкурсе, двухэтапный конкурс признан не состоявшимся по причине отсутствия поданных заявок либо по причине отказа в допуске к участию всех участников закупки, подавших заявки на участие в двухэтапном конкурсе, заказчик вправе объявить о проведении нового двухэтапного конкурса или принять решение о закупке у единственного поставщика (исполнителя, подрядчика).</w:t>
      </w:r>
      <w:proofErr w:type="gramEnd"/>
      <w:r w:rsidRPr="00CE583B">
        <w:rPr>
          <w:rFonts w:ascii="Times New Roman" w:hAnsi="Times New Roman" w:cs="Times New Roman"/>
          <w:bCs/>
          <w:sz w:val="28"/>
          <w:szCs w:val="28"/>
        </w:rPr>
        <w:t xml:space="preserve"> В случае объявления о проведении повторного двухэтапного конкурса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75617F">
      <w:pPr>
        <w:autoSpaceDE w:val="0"/>
        <w:autoSpaceDN w:val="0"/>
        <w:adjustRightInd w:val="0"/>
        <w:spacing w:after="0" w:line="240" w:lineRule="auto"/>
        <w:ind w:firstLine="709"/>
        <w:jc w:val="center"/>
        <w:rPr>
          <w:rFonts w:ascii="Times New Roman" w:hAnsi="Times New Roman" w:cs="Times New Roman"/>
          <w:bCs/>
          <w:sz w:val="28"/>
          <w:szCs w:val="28"/>
        </w:rPr>
      </w:pPr>
      <w:bookmarkStart w:id="93" w:name="_Toc144372409"/>
      <w:bookmarkStart w:id="94" w:name="_Hlk127526503"/>
      <w:r w:rsidRPr="00CE583B">
        <w:rPr>
          <w:rFonts w:ascii="Times New Roman" w:hAnsi="Times New Roman" w:cs="Times New Roman"/>
          <w:bCs/>
          <w:sz w:val="28"/>
          <w:szCs w:val="28"/>
        </w:rPr>
        <w:t xml:space="preserve">3. </w:t>
      </w:r>
      <w:r w:rsidR="00FE08F8" w:rsidRPr="00CE583B">
        <w:rPr>
          <w:rFonts w:ascii="Times New Roman" w:hAnsi="Times New Roman" w:cs="Times New Roman"/>
          <w:bCs/>
          <w:sz w:val="28"/>
          <w:szCs w:val="28"/>
        </w:rPr>
        <w:t>Проведение аукциона в электронной форме</w:t>
      </w:r>
      <w:r w:rsidRPr="00CE583B">
        <w:rPr>
          <w:rFonts w:ascii="Times New Roman" w:hAnsi="Times New Roman" w:cs="Times New Roman"/>
          <w:bCs/>
          <w:sz w:val="28"/>
          <w:szCs w:val="28"/>
        </w:rPr>
        <w:t>.</w:t>
      </w:r>
      <w:bookmarkEnd w:id="93"/>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proofErr w:type="gramStart"/>
      <w:r w:rsidRPr="00CE583B">
        <w:rPr>
          <w:rFonts w:ascii="Times New Roman" w:hAnsi="Times New Roman" w:cs="Times New Roman"/>
          <w:bCs/>
          <w:sz w:val="28"/>
          <w:szCs w:val="28"/>
        </w:rPr>
        <w:t xml:space="preserve">Под аукционом в электронной форме (далее по тексту настоящего </w:t>
      </w:r>
      <w:r w:rsidR="00614F6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 аукцион)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аукционной документацией, и которое предложило наиболее низкую цену договора или, в случае осуществления закупки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 цену единицы (сумму цен единиц) товара, работы, услуги</w:t>
      </w:r>
      <w:proofErr w:type="gramEnd"/>
      <w:r w:rsidRPr="00CE583B">
        <w:rPr>
          <w:rFonts w:ascii="Times New Roman" w:hAnsi="Times New Roman" w:cs="Times New Roman"/>
          <w:bCs/>
          <w:sz w:val="28"/>
          <w:szCs w:val="28"/>
        </w:rPr>
        <w:t>, путем снижения НМЦД, начальной цены единицы (суммы цен единиц) товара, работ, услуги, указанных в извещении о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 на установленную в аукционной документации величину (далее по тексту настоящего Положения – шаг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2. Аукцион проводится заказчиком в случае, если для закупаемых товаров, работ, услуг существует функционирующий рынок и закупаемые товары, работы, услуги сравниваются только по цене, без использования дополнительных критериев.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Проведение аукциона обеспечивается оператором на ЭТП в порядке, установленном настоящим Положением и аукционной документацией, в соответствии с регламентом работы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Извещение о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 xml:space="preserve">кциона и аукционная документация должны соответствовать требованиям, установленным в настоящем Положении и содержать сведения, установленные в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Заказчик размещает в ЕИС извещение о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 и аукционную документацию не менее чем за 15 (пятнадцать) дней до даты окончания срока подачи заявок на участие в аукционе.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Аукционная документация утверждается руководителем заказчика или уполномоченным лицом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К аукционной документации должен быть приложен проект договора, который является неотъемлемой частью извещения о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 и аукционной документации.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9. Сведения, содержащиеся в аукционной документации, должны соответствовать сведениям, указанным в извещении о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10. Запросы о разъяснении положений аукционной документации могут быть поданы любым участником закупки с соблюдением требований, установленных в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в соответствии с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 Для участия в аукционе участнику закупки необходимо получить аккредитацию на ЭТП в порядке, установленном оператором ЭТП, и подать заявку на участие в аукционе в сроки, которые установлены извещением о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 xml:space="preserve">кциона и аукционной документацией.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12. Участник закупки подает заявку </w:t>
      </w:r>
      <w:proofErr w:type="gramStart"/>
      <w:r w:rsidRPr="00CE583B">
        <w:rPr>
          <w:rFonts w:ascii="Times New Roman" w:hAnsi="Times New Roman" w:cs="Times New Roman"/>
          <w:bCs/>
          <w:sz w:val="28"/>
          <w:szCs w:val="28"/>
        </w:rPr>
        <w:t>на участие в аукционе в форме электронного документа в соответствии с регламентом</w:t>
      </w:r>
      <w:proofErr w:type="gramEnd"/>
      <w:r w:rsidRPr="00CE583B">
        <w:rPr>
          <w:rFonts w:ascii="Times New Roman" w:hAnsi="Times New Roman" w:cs="Times New Roman"/>
          <w:bCs/>
          <w:sz w:val="28"/>
          <w:szCs w:val="28"/>
        </w:rPr>
        <w:t xml:space="preserve"> ЭТП и требованиями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 </w:t>
      </w:r>
      <w:proofErr w:type="gramStart"/>
      <w:r w:rsidRPr="00CE583B">
        <w:rPr>
          <w:rFonts w:ascii="Times New Roman" w:hAnsi="Times New Roman" w:cs="Times New Roman"/>
          <w:bCs/>
          <w:sz w:val="28"/>
          <w:szCs w:val="28"/>
        </w:rPr>
        <w:t>Прием заявок на участие в аукционе прекращается в день и время, указанные в извещении о проведении аукциона и аукционной документации.</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sz w:val="28"/>
        </w:rPr>
        <w:t xml:space="preserve">14. </w:t>
      </w:r>
      <w:r w:rsidR="00091FDD" w:rsidRPr="00CE583B">
        <w:rPr>
          <w:rFonts w:ascii="Times New Roman" w:hAnsi="Times New Roman"/>
          <w:sz w:val="28"/>
        </w:rPr>
        <w:t xml:space="preserve">Заявка на участие в аукционе </w:t>
      </w:r>
      <w:r w:rsidR="00091FDD" w:rsidRPr="00AF1BDF">
        <w:rPr>
          <w:rFonts w:ascii="Times New Roman" w:hAnsi="Times New Roman" w:cs="Times New Roman"/>
          <w:bCs/>
          <w:sz w:val="28"/>
          <w:szCs w:val="28"/>
        </w:rPr>
        <w:t xml:space="preserve"> </w:t>
      </w:r>
      <w:r w:rsidR="007B5062" w:rsidRPr="00AF1BDF">
        <w:rPr>
          <w:rFonts w:ascii="Times New Roman" w:hAnsi="Times New Roman" w:cs="Times New Roman"/>
          <w:bCs/>
          <w:sz w:val="28"/>
          <w:szCs w:val="28"/>
        </w:rPr>
        <w:t>состоит</w:t>
      </w:r>
      <w:r w:rsidR="00091FDD" w:rsidRPr="00CE583B">
        <w:rPr>
          <w:rFonts w:ascii="Times New Roman" w:hAnsi="Times New Roman"/>
          <w:sz w:val="28"/>
        </w:rPr>
        <w:t xml:space="preserve"> из двух частей</w:t>
      </w:r>
      <w:r w:rsidR="00091FDD" w:rsidRPr="00FA0609">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 Первая часть заявки на участие в аукционе должна содержать:</w:t>
      </w:r>
    </w:p>
    <w:p w:rsidR="00087381" w:rsidRPr="00CE583B" w:rsidRDefault="001A035F"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15.1. </w:t>
      </w:r>
      <w:r w:rsidR="00087381" w:rsidRPr="00CE583B">
        <w:rPr>
          <w:rFonts w:ascii="Times New Roman" w:hAnsi="Times New Roman" w:cs="Times New Roman"/>
          <w:bCs/>
          <w:sz w:val="28"/>
          <w:szCs w:val="28"/>
        </w:rPr>
        <w:t>Согласие участника аукциона на поставку товара, выполнение работы или оказание услуги на условиях, предусмотренных аукционной документацией (такое согласие дается с использованием программно-</w:t>
      </w:r>
      <w:r w:rsidR="00087381" w:rsidRPr="00CE583B">
        <w:rPr>
          <w:rFonts w:ascii="Times New Roman" w:hAnsi="Times New Roman" w:cs="Times New Roman"/>
          <w:bCs/>
          <w:sz w:val="28"/>
          <w:szCs w:val="28"/>
        </w:rPr>
        <w:lastRenderedPageBreak/>
        <w:t>аппаратных средств ЭТП (при наличии такого функционала) либо в произвольной форме).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15.2. При осуществлении закупки товара или закупки работы, услуги, для выполнения, оказания которых используется товар:</w:t>
      </w:r>
    </w:p>
    <w:p w:rsidR="00087381" w:rsidRPr="00CE583B" w:rsidRDefault="001A035F"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15.2.1. </w:t>
      </w:r>
      <w:r w:rsidR="00087381" w:rsidRPr="00CE583B">
        <w:rPr>
          <w:rFonts w:ascii="Times New Roman" w:hAnsi="Times New Roman" w:cs="Times New Roman"/>
          <w:bCs/>
          <w:sz w:val="28"/>
          <w:szCs w:val="28"/>
        </w:rPr>
        <w:t>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аукционной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аукционной документации.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15.2.2. Наименование страны происхождения товара (при осуществлении закупки товара в случае установления заказчиком в аукционной документации приоритета товарам российского происхождения, работам, услугам, выполняемым, оказываемым российскими лицами при осуществлении закупок, в соответствии </w:t>
      </w:r>
      <w:proofErr w:type="gramStart"/>
      <w:r w:rsidRPr="00CE583B">
        <w:rPr>
          <w:rFonts w:ascii="Times New Roman" w:hAnsi="Times New Roman" w:cs="Times New Roman"/>
          <w:bCs/>
          <w:sz w:val="28"/>
          <w:szCs w:val="28"/>
        </w:rPr>
        <w:t>с</w:t>
      </w:r>
      <w:proofErr w:type="gramEnd"/>
      <w:r w:rsidRPr="00CE583B">
        <w:rPr>
          <w:rFonts w:ascii="Times New Roman" w:hAnsi="Times New Roman" w:cs="Times New Roman"/>
          <w:bCs/>
          <w:sz w:val="28"/>
          <w:szCs w:val="28"/>
        </w:rPr>
        <w:t xml:space="preserve"> </w:t>
      </w:r>
      <w:proofErr w:type="gramStart"/>
      <w:r w:rsidR="006A06F7">
        <w:rPr>
          <w:rFonts w:ascii="Times New Roman" w:hAnsi="Times New Roman" w:cs="Times New Roman"/>
          <w:bCs/>
          <w:sz w:val="28"/>
          <w:szCs w:val="28"/>
        </w:rPr>
        <w:t>под</w:t>
      </w:r>
      <w:proofErr w:type="gramEnd"/>
      <w:r w:rsidR="00692C31">
        <w:fldChar w:fldCharType="begin"/>
      </w:r>
      <w:r w:rsidR="00692C31">
        <w:instrText>HYPERLINK \l "P275" \h</w:instrText>
      </w:r>
      <w:r w:rsidR="00692C31">
        <w:fldChar w:fldCharType="separate"/>
      </w:r>
      <w:r w:rsidRPr="00AF1BDF">
        <w:rPr>
          <w:rStyle w:val="a8"/>
          <w:rFonts w:ascii="Times New Roman" w:hAnsi="Times New Roman" w:cs="Times New Roman"/>
          <w:bCs/>
          <w:color w:val="auto"/>
          <w:sz w:val="28"/>
          <w:szCs w:val="28"/>
          <w:u w:val="none"/>
        </w:rPr>
        <w:t>разделом 21</w:t>
      </w:r>
      <w:r w:rsidR="00692C31">
        <w:fldChar w:fldCharType="end"/>
      </w:r>
      <w:r w:rsidRPr="00CE583B">
        <w:rPr>
          <w:rFonts w:ascii="Times New Roman" w:hAnsi="Times New Roman" w:cs="Times New Roman"/>
          <w:bCs/>
          <w:sz w:val="28"/>
          <w:szCs w:val="28"/>
        </w:rPr>
        <w:t xml:space="preserve">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1A035F"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15.3. </w:t>
      </w:r>
      <w:proofErr w:type="gramStart"/>
      <w:r w:rsidR="00087381" w:rsidRPr="00CE583B">
        <w:rPr>
          <w:rFonts w:ascii="Times New Roman" w:hAnsi="Times New Roman" w:cs="Times New Roman"/>
          <w:bCs/>
          <w:sz w:val="28"/>
          <w:szCs w:val="28"/>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аукционной документации (за исключением случаев предоставления обеспечения заявки на участие в аукционе в виде внесения денежных средств на лицевой счет участника закупки на ЭТП или специальный счет в банке.</w:t>
      </w:r>
      <w:proofErr w:type="gramEnd"/>
      <w:r w:rsidR="00087381" w:rsidRPr="00CE583B">
        <w:rPr>
          <w:rFonts w:ascii="Times New Roman" w:hAnsi="Times New Roman" w:cs="Times New Roman"/>
          <w:bCs/>
          <w:sz w:val="28"/>
          <w:szCs w:val="28"/>
        </w:rPr>
        <w:t xml:space="preserve"> </w:t>
      </w:r>
      <w:proofErr w:type="gramStart"/>
      <w:r w:rsidR="00087381" w:rsidRPr="00CE583B">
        <w:rPr>
          <w:rFonts w:ascii="Times New Roman" w:hAnsi="Times New Roman" w:cs="Times New Roman"/>
          <w:bCs/>
          <w:sz w:val="28"/>
          <w:szCs w:val="28"/>
        </w:rPr>
        <w:t xml:space="preserve">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аукционе в соответствии с </w:t>
      </w:r>
      <w:r w:rsidR="006A06F7">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разделом 18 </w:t>
      </w:r>
      <w:r w:rsidR="006A06F7">
        <w:rPr>
          <w:rFonts w:ascii="Times New Roman" w:hAnsi="Times New Roman" w:cs="Times New Roman"/>
          <w:bCs/>
          <w:sz w:val="28"/>
          <w:szCs w:val="28"/>
        </w:rPr>
        <w:t>раздела</w:t>
      </w:r>
      <w:r w:rsidR="00087381" w:rsidRPr="00CE583B">
        <w:rPr>
          <w:rFonts w:ascii="Times New Roman" w:hAnsi="Times New Roman" w:cs="Times New Roman"/>
          <w:bCs/>
          <w:sz w:val="28"/>
          <w:szCs w:val="28"/>
        </w:rPr>
        <w:t xml:space="preserve"> 1 настоящего Положения.</w:t>
      </w:r>
      <w:proofErr w:type="gramEnd"/>
    </w:p>
    <w:p w:rsidR="00087381" w:rsidRPr="00CE583B" w:rsidRDefault="00674835"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w:t>
      </w:r>
      <w:r w:rsidR="00FC6A14" w:rsidRPr="00CE583B">
        <w:rPr>
          <w:rFonts w:ascii="Times New Roman" w:hAnsi="Times New Roman" w:cs="Times New Roman"/>
          <w:bCs/>
          <w:sz w:val="28"/>
          <w:szCs w:val="28"/>
        </w:rPr>
        <w:t>6</w:t>
      </w:r>
      <w:r w:rsidRPr="00CE583B">
        <w:rPr>
          <w:rFonts w:ascii="Times New Roman" w:hAnsi="Times New Roman" w:cs="Times New Roman"/>
          <w:bCs/>
          <w:sz w:val="28"/>
          <w:szCs w:val="28"/>
        </w:rPr>
        <w:t>. </w:t>
      </w:r>
      <w:proofErr w:type="gramStart"/>
      <w:r w:rsidR="00087381" w:rsidRPr="00CE583B">
        <w:rPr>
          <w:rFonts w:ascii="Times New Roman" w:hAnsi="Times New Roman" w:cs="Times New Roman"/>
          <w:bCs/>
          <w:sz w:val="28"/>
          <w:szCs w:val="28"/>
        </w:rPr>
        <w:t xml:space="preserve">Информация, предусмотренная подпунктом 15.2.1 пункта 15.2 настоящего </w:t>
      </w:r>
      <w:r w:rsidR="00614F6C">
        <w:rPr>
          <w:rFonts w:ascii="Times New Roman" w:hAnsi="Times New Roman" w:cs="Times New Roman"/>
          <w:bCs/>
          <w:sz w:val="28"/>
          <w:szCs w:val="28"/>
        </w:rPr>
        <w:t>под</w:t>
      </w:r>
      <w:r w:rsidR="00087381" w:rsidRPr="00CE583B">
        <w:rPr>
          <w:rFonts w:ascii="Times New Roman" w:hAnsi="Times New Roman" w:cs="Times New Roman"/>
          <w:bCs/>
          <w:sz w:val="28"/>
          <w:szCs w:val="28"/>
        </w:rPr>
        <w:t>раздела Положения не включается</w:t>
      </w:r>
      <w:proofErr w:type="gramEnd"/>
      <w:r w:rsidR="00087381" w:rsidRPr="00CE583B">
        <w:rPr>
          <w:rFonts w:ascii="Times New Roman" w:hAnsi="Times New Roman" w:cs="Times New Roman"/>
          <w:bCs/>
          <w:sz w:val="28"/>
          <w:szCs w:val="28"/>
        </w:rPr>
        <w:t xml:space="preserve"> в первую часть заявки в случае включения заказчиком в соответствии с пунктом 4 </w:t>
      </w:r>
      <w:r w:rsidR="006A06F7">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раздела 11 </w:t>
      </w:r>
      <w:r w:rsidR="006A06F7">
        <w:rPr>
          <w:rFonts w:ascii="Times New Roman" w:hAnsi="Times New Roman" w:cs="Times New Roman"/>
          <w:bCs/>
          <w:sz w:val="28"/>
          <w:szCs w:val="28"/>
        </w:rPr>
        <w:t>раздела</w:t>
      </w:r>
      <w:r w:rsidR="00087381" w:rsidRPr="00CE583B">
        <w:rPr>
          <w:rFonts w:ascii="Times New Roman" w:hAnsi="Times New Roman" w:cs="Times New Roman"/>
          <w:bCs/>
          <w:sz w:val="28"/>
          <w:szCs w:val="28"/>
        </w:rPr>
        <w:t xml:space="preserve"> 1 настоящего Положения в описание предмета закупки проектной документации, или типовой проектной документации, или сметы на капитальный ремонт объекта капитального строительства.</w:t>
      </w:r>
    </w:p>
    <w:p w:rsidR="00087381" w:rsidRPr="00CE583B" w:rsidRDefault="001A035F"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w:t>
      </w:r>
      <w:r w:rsidR="00FC6A14" w:rsidRPr="00CE583B" w:rsidDel="00FC6A14">
        <w:rPr>
          <w:rFonts w:ascii="Times New Roman" w:hAnsi="Times New Roman" w:cs="Times New Roman"/>
          <w:bCs/>
          <w:sz w:val="28"/>
          <w:szCs w:val="28"/>
        </w:rPr>
        <w:t xml:space="preserve"> </w:t>
      </w:r>
      <w:r w:rsidR="00087381" w:rsidRPr="00CE583B">
        <w:rPr>
          <w:rFonts w:ascii="Times New Roman" w:hAnsi="Times New Roman" w:cs="Times New Roman"/>
          <w:bCs/>
          <w:sz w:val="28"/>
          <w:szCs w:val="28"/>
        </w:rPr>
        <w:t>Первая часть заявки на участие в аукционе может содержать иные документы, подтверждающие соответствие товара, работы, услуги требованиям, которые установлены в аукционной документации.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 Вторая часть заявки на участие в аукционе должна содержать:</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18.1. </w:t>
      </w:r>
      <w:proofErr w:type="gramStart"/>
      <w:r w:rsidR="00087381" w:rsidRPr="00CE583B">
        <w:rPr>
          <w:rFonts w:ascii="Times New Roman" w:hAnsi="Times New Roman" w:cs="Times New Roman"/>
          <w:bCs/>
          <w:sz w:val="28"/>
          <w:szCs w:val="28"/>
        </w:rPr>
        <w:t>Анкету участника закупки по форме, предусмотренной аукционной документацией,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18.2. </w:t>
      </w:r>
      <w:proofErr w:type="gramStart"/>
      <w:r w:rsidRPr="00CE583B">
        <w:rPr>
          <w:rFonts w:ascii="Times New Roman" w:hAnsi="Times New Roman" w:cs="Times New Roman"/>
          <w:bCs/>
          <w:sz w:val="28"/>
          <w:szCs w:val="28"/>
        </w:rPr>
        <w:t xml:space="preserve">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аукциона, копии документов, удостоверяющих </w:t>
      </w:r>
      <w:r w:rsidRPr="00CE583B">
        <w:rPr>
          <w:rFonts w:ascii="Times New Roman" w:hAnsi="Times New Roman" w:cs="Times New Roman"/>
          <w:bCs/>
          <w:sz w:val="28"/>
          <w:szCs w:val="28"/>
        </w:rPr>
        <w:lastRenderedPageBreak/>
        <w:t>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proofErr w:type="gramEnd"/>
      <w:r w:rsidRPr="00CE583B">
        <w:rPr>
          <w:rFonts w:ascii="Times New Roman" w:hAnsi="Times New Roman" w:cs="Times New Roman"/>
          <w:bCs/>
          <w:sz w:val="28"/>
          <w:szCs w:val="28"/>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18.3. </w:t>
      </w:r>
      <w:r w:rsidR="00087381" w:rsidRPr="00CE583B">
        <w:rPr>
          <w:rFonts w:ascii="Times New Roman" w:hAnsi="Times New Roman" w:cs="Times New Roman"/>
          <w:bCs/>
          <w:sz w:val="28"/>
          <w:szCs w:val="28"/>
        </w:rP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18.4. </w:t>
      </w:r>
      <w:r w:rsidR="00087381" w:rsidRPr="00CE583B">
        <w:rPr>
          <w:rFonts w:ascii="Times New Roman" w:hAnsi="Times New Roman" w:cs="Times New Roman"/>
          <w:bCs/>
          <w:sz w:val="28"/>
          <w:szCs w:val="28"/>
        </w:rPr>
        <w:t>Копии учредительных документов участника закупки (для юридического лица).</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18.5. </w:t>
      </w:r>
      <w:proofErr w:type="gramStart"/>
      <w:r w:rsidR="00087381" w:rsidRPr="00CE583B">
        <w:rPr>
          <w:rFonts w:ascii="Times New Roman" w:hAnsi="Times New Roman" w:cs="Times New Roman"/>
          <w:bCs/>
          <w:sz w:val="28"/>
          <w:szCs w:val="28"/>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аукционе, обеспечения исполнения</w:t>
      </w:r>
      <w:proofErr w:type="gramEnd"/>
      <w:r w:rsidR="00087381" w:rsidRPr="00CE583B">
        <w:rPr>
          <w:rFonts w:ascii="Times New Roman" w:hAnsi="Times New Roman" w:cs="Times New Roman"/>
          <w:bCs/>
          <w:sz w:val="28"/>
          <w:szCs w:val="28"/>
        </w:rPr>
        <w:t xml:space="preserve"> договора является крупной сделкой.</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18.6. </w:t>
      </w:r>
      <w:r w:rsidR="00087381" w:rsidRPr="00CE583B">
        <w:rPr>
          <w:rFonts w:ascii="Times New Roman" w:hAnsi="Times New Roman" w:cs="Times New Roman"/>
          <w:bCs/>
          <w:sz w:val="28"/>
          <w:szCs w:val="28"/>
        </w:rPr>
        <w:t xml:space="preserve">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w:t>
      </w:r>
      <w:r w:rsidR="006A06F7">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раздела 13 </w:t>
      </w:r>
      <w:r w:rsidR="006A06F7">
        <w:rPr>
          <w:rFonts w:ascii="Times New Roman" w:hAnsi="Times New Roman" w:cs="Times New Roman"/>
          <w:bCs/>
          <w:sz w:val="28"/>
          <w:szCs w:val="28"/>
        </w:rPr>
        <w:t>раздела</w:t>
      </w:r>
      <w:r w:rsidR="00087381" w:rsidRPr="00CE583B">
        <w:rPr>
          <w:rFonts w:ascii="Times New Roman" w:hAnsi="Times New Roman" w:cs="Times New Roman"/>
          <w:bCs/>
          <w:sz w:val="28"/>
          <w:szCs w:val="28"/>
        </w:rPr>
        <w:t xml:space="preserve"> 1 настоящего Положения, а также декларация о соответствии участника закупки требованиям, установленным в соответствии с подпунктами 2.1.2 – 2.1.10 пункта 2.1 </w:t>
      </w:r>
      <w:r w:rsidR="006A06F7">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раздела 13 </w:t>
      </w:r>
      <w:r w:rsidR="006A06F7">
        <w:rPr>
          <w:rFonts w:ascii="Times New Roman" w:hAnsi="Times New Roman" w:cs="Times New Roman"/>
          <w:bCs/>
          <w:sz w:val="28"/>
          <w:szCs w:val="28"/>
        </w:rPr>
        <w:t>раздела</w:t>
      </w:r>
      <w:r w:rsidR="00087381" w:rsidRPr="00CE583B">
        <w:rPr>
          <w:rFonts w:ascii="Times New Roman" w:hAnsi="Times New Roman" w:cs="Times New Roman"/>
          <w:bCs/>
          <w:sz w:val="28"/>
          <w:szCs w:val="28"/>
        </w:rPr>
        <w:t xml:space="preserve"> 1 настоящего Положения.</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95" w:name="_Hlk153276646"/>
      <w:r w:rsidRPr="00CE583B">
        <w:rPr>
          <w:rFonts w:ascii="Times New Roman" w:hAnsi="Times New Roman" w:cs="Times New Roman"/>
          <w:bCs/>
          <w:sz w:val="28"/>
          <w:szCs w:val="28"/>
        </w:rPr>
        <w:t>18.7. </w:t>
      </w:r>
      <w:r w:rsidR="00087381" w:rsidRPr="00CE583B">
        <w:rPr>
          <w:rFonts w:ascii="Times New Roman" w:hAnsi="Times New Roman" w:cs="Times New Roman"/>
          <w:bCs/>
          <w:sz w:val="28"/>
          <w:szCs w:val="28"/>
        </w:rPr>
        <w:t xml:space="preserve">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w:t>
      </w:r>
      <w:r w:rsidR="006A06F7">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раздела 13 </w:t>
      </w:r>
      <w:r w:rsidR="006A06F7">
        <w:rPr>
          <w:rFonts w:ascii="Times New Roman" w:hAnsi="Times New Roman" w:cs="Times New Roman"/>
          <w:bCs/>
          <w:sz w:val="28"/>
          <w:szCs w:val="28"/>
        </w:rPr>
        <w:t>раздела</w:t>
      </w:r>
      <w:r w:rsidR="00087381" w:rsidRPr="00CE583B">
        <w:rPr>
          <w:rFonts w:ascii="Times New Roman" w:hAnsi="Times New Roman" w:cs="Times New Roman"/>
          <w:bCs/>
          <w:sz w:val="28"/>
          <w:szCs w:val="28"/>
        </w:rPr>
        <w:t xml:space="preserve"> 1 настоящего Положения.</w:t>
      </w:r>
    </w:p>
    <w:bookmarkEnd w:id="95"/>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19. </w:t>
      </w:r>
      <w:r w:rsidR="00087381" w:rsidRPr="00CE583B">
        <w:rPr>
          <w:rFonts w:ascii="Times New Roman" w:hAnsi="Times New Roman" w:cs="Times New Roman"/>
          <w:bCs/>
          <w:sz w:val="28"/>
          <w:szCs w:val="28"/>
        </w:rPr>
        <w:t>Вторая часть заявки на участие в аукционе может содержать иные документы, подтверждающие соответствие участника закупки требованиям, которые установлены в аукционной документации.</w:t>
      </w:r>
    </w:p>
    <w:p w:rsidR="00087381" w:rsidRPr="00CE583B" w:rsidRDefault="00332A39"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20</w:t>
      </w:r>
      <w:r w:rsidR="00091FDD" w:rsidRPr="00CE583B">
        <w:rPr>
          <w:rFonts w:ascii="Times New Roman" w:hAnsi="Times New Roman" w:cs="Times New Roman"/>
          <w:bCs/>
          <w:sz w:val="28"/>
          <w:szCs w:val="28"/>
        </w:rPr>
        <w:t>. </w:t>
      </w:r>
      <w:r w:rsidR="00087381" w:rsidRPr="00CE583B">
        <w:rPr>
          <w:rFonts w:ascii="Times New Roman" w:hAnsi="Times New Roman" w:cs="Times New Roman"/>
          <w:bCs/>
          <w:sz w:val="28"/>
          <w:szCs w:val="28"/>
        </w:rPr>
        <w:t xml:space="preserve">Участник закупки вправе подать только одну заявку в отношении каждого предмета аукциона (лота). </w:t>
      </w:r>
      <w:proofErr w:type="gramStart"/>
      <w:r w:rsidR="00087381" w:rsidRPr="00CE583B">
        <w:rPr>
          <w:rFonts w:ascii="Times New Roman" w:hAnsi="Times New Roman" w:cs="Times New Roman"/>
          <w:bCs/>
          <w:sz w:val="28"/>
          <w:szCs w:val="28"/>
        </w:rPr>
        <w:t>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roofErr w:type="gramEnd"/>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21. </w:t>
      </w:r>
      <w:r w:rsidR="00087381" w:rsidRPr="00CE583B">
        <w:rPr>
          <w:rFonts w:ascii="Times New Roman" w:hAnsi="Times New Roman" w:cs="Times New Roman"/>
          <w:bCs/>
          <w:sz w:val="28"/>
          <w:szCs w:val="28"/>
        </w:rPr>
        <w:t>Порядок приема и регистрации заявок определяется регламентом ЭТП.</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22. </w:t>
      </w:r>
      <w:proofErr w:type="gramStart"/>
      <w:r w:rsidR="00087381" w:rsidRPr="00CE583B">
        <w:rPr>
          <w:rFonts w:ascii="Times New Roman" w:hAnsi="Times New Roman" w:cs="Times New Roman"/>
          <w:bCs/>
          <w:sz w:val="28"/>
          <w:szCs w:val="28"/>
        </w:rPr>
        <w:t xml:space="preserve">Требовать от участников закупки обязательного предоставления в составе заявки на участие в аукционе иных документов и сведений, помимо предусмотренных настоящим </w:t>
      </w:r>
      <w:r w:rsidR="00614F6C">
        <w:rPr>
          <w:rFonts w:ascii="Times New Roman" w:hAnsi="Times New Roman" w:cs="Times New Roman"/>
          <w:bCs/>
          <w:sz w:val="28"/>
          <w:szCs w:val="28"/>
        </w:rPr>
        <w:t>под</w:t>
      </w:r>
      <w:r w:rsidR="00087381" w:rsidRPr="00CE583B">
        <w:rPr>
          <w:rFonts w:ascii="Times New Roman" w:hAnsi="Times New Roman" w:cs="Times New Roman"/>
          <w:bCs/>
          <w:sz w:val="28"/>
          <w:szCs w:val="28"/>
        </w:rPr>
        <w:t>разделом Положения, не допускается.</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23. Участник, подавший заявку на участие в аукционе, вправе изменить или отозвать заявку, в том числе по отдельному лоту, не позднее даты и </w:t>
      </w:r>
      <w:r w:rsidRPr="00CE583B">
        <w:rPr>
          <w:rFonts w:ascii="Times New Roman" w:hAnsi="Times New Roman" w:cs="Times New Roman"/>
          <w:bCs/>
          <w:sz w:val="28"/>
          <w:szCs w:val="28"/>
        </w:rPr>
        <w:lastRenderedPageBreak/>
        <w:t xml:space="preserve">времени окончания срока подачи заявок в порядке, установленном в аукционной документации.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24.</w:t>
      </w:r>
      <w:r w:rsidR="00091FDD" w:rsidRPr="00CE583B">
        <w:rPr>
          <w:rFonts w:ascii="Times New Roman" w:hAnsi="Times New Roman" w:cs="Times New Roman"/>
          <w:bCs/>
          <w:sz w:val="28"/>
          <w:szCs w:val="28"/>
        </w:rPr>
        <w:t> </w:t>
      </w:r>
      <w:r w:rsidRPr="00CE583B">
        <w:rPr>
          <w:rFonts w:ascii="Times New Roman" w:hAnsi="Times New Roman" w:cs="Times New Roman"/>
          <w:bCs/>
          <w:sz w:val="28"/>
          <w:szCs w:val="28"/>
        </w:rPr>
        <w:t>Отзыв и изменение заявки осуществляется участником закупки из личного кабинета на ЭТП, с учетом особенностей, установленных регламентом ЭТП.</w:t>
      </w:r>
    </w:p>
    <w:p w:rsidR="00087381" w:rsidRPr="00CE583B" w:rsidRDefault="00091FD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25. </w:t>
      </w:r>
      <w:r w:rsidR="00087381" w:rsidRPr="00CE583B">
        <w:rPr>
          <w:rFonts w:ascii="Times New Roman" w:hAnsi="Times New Roman" w:cs="Times New Roman"/>
          <w:bCs/>
          <w:sz w:val="28"/>
          <w:szCs w:val="28"/>
        </w:rPr>
        <w:t>В случае</w:t>
      </w:r>
      <w:proofErr w:type="gramStart"/>
      <w:r w:rsidR="00087381" w:rsidRPr="00CE583B">
        <w:rPr>
          <w:rFonts w:ascii="Times New Roman" w:hAnsi="Times New Roman" w:cs="Times New Roman"/>
          <w:bCs/>
          <w:sz w:val="28"/>
          <w:szCs w:val="28"/>
        </w:rPr>
        <w:t>,</w:t>
      </w:r>
      <w:proofErr w:type="gramEnd"/>
      <w:r w:rsidR="00087381" w:rsidRPr="00CE583B">
        <w:rPr>
          <w:rFonts w:ascii="Times New Roman" w:hAnsi="Times New Roman" w:cs="Times New Roman"/>
          <w:bCs/>
          <w:sz w:val="28"/>
          <w:szCs w:val="28"/>
        </w:rPr>
        <w:t xml:space="preserve"> если по окончании срока подачи заявок на участие в аукционе </w:t>
      </w:r>
      <w:r w:rsidR="00FE08F8" w:rsidRPr="00CE583B">
        <w:rPr>
          <w:rFonts w:ascii="Times New Roman" w:hAnsi="Times New Roman" w:cs="Times New Roman"/>
          <w:bCs/>
          <w:sz w:val="28"/>
          <w:szCs w:val="28"/>
        </w:rPr>
        <w:t xml:space="preserve">не подано ни одной заявки </w:t>
      </w:r>
      <w:r w:rsidR="00087381" w:rsidRPr="00CE583B">
        <w:rPr>
          <w:rFonts w:ascii="Times New Roman" w:hAnsi="Times New Roman" w:cs="Times New Roman"/>
          <w:bCs/>
          <w:sz w:val="28"/>
          <w:szCs w:val="28"/>
        </w:rPr>
        <w:t>на участие в аукционе аукцион признается несостоявшимся. В случае</w:t>
      </w:r>
      <w:proofErr w:type="gramStart"/>
      <w:r w:rsidR="00087381" w:rsidRPr="00CE583B">
        <w:rPr>
          <w:rFonts w:ascii="Times New Roman" w:hAnsi="Times New Roman" w:cs="Times New Roman"/>
          <w:bCs/>
          <w:sz w:val="28"/>
          <w:szCs w:val="28"/>
        </w:rPr>
        <w:t>,</w:t>
      </w:r>
      <w:proofErr w:type="gramEnd"/>
      <w:r w:rsidR="00087381" w:rsidRPr="00CE583B">
        <w:rPr>
          <w:rFonts w:ascii="Times New Roman" w:hAnsi="Times New Roman" w:cs="Times New Roman"/>
          <w:bCs/>
          <w:sz w:val="28"/>
          <w:szCs w:val="28"/>
        </w:rPr>
        <w:t xml:space="preserve"> если аукционной документацией предусмотрено два и более лота, аукцион признается не состоявшимся только в отношении тех лотов, в отношении которых не подано ни одной заявки.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25.1. В случае, указанном в пункте 25 настоящего </w:t>
      </w:r>
      <w:r w:rsidR="0032106E">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комиссия по осуществлению закупок оформляет протокол о признан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 xml:space="preserve">кциона несостоявшимся и включает в него информацию, предусмотренную пунктом 16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25.2. Протокол о признан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 несостоявшимся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25.3. В случае, указанном в пункте 25 настоящего </w:t>
      </w:r>
      <w:r w:rsidR="0032106E">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26.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аукционе </w:t>
      </w:r>
      <w:r w:rsidR="00FE08F8" w:rsidRPr="00CE583B">
        <w:rPr>
          <w:rFonts w:ascii="Times New Roman" w:hAnsi="Times New Roman" w:cs="Times New Roman"/>
          <w:bCs/>
          <w:sz w:val="28"/>
          <w:szCs w:val="28"/>
        </w:rPr>
        <w:t xml:space="preserve">подана только одна заявка </w:t>
      </w:r>
      <w:r w:rsidRPr="00CE583B">
        <w:rPr>
          <w:rFonts w:ascii="Times New Roman" w:hAnsi="Times New Roman" w:cs="Times New Roman"/>
          <w:bCs/>
          <w:sz w:val="28"/>
          <w:szCs w:val="28"/>
        </w:rPr>
        <w:t>на участие в аукционе аукцион признается несостоявшимся.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аукционной документацией предусмотрено два и более лота, аукцион признается не состоявшимся только в отношении тех лотов, в отношении которых подана только одна заявка. Такая заявка рассматривается в порядке, установленном настоящим </w:t>
      </w:r>
      <w:r w:rsidR="0032106E">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26.1. По результатам рассмотрения заявки на участие в аукционе комиссия по осуществлению закупок оформляет протокол рассмотрения единственной заявки на участие в аукционе и включает в него информацию, предусмотренную пунктом 16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26.2. Протокол рассмотрения единственной заявки на участие в аукционе подписывается всеми присутствующими членами комиссии по осуществлению закупок в день окончания рассмотрения единственной заявки на участие в аукционе.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26.3. Протокол рассмотрения единственной заявки на участие в аукционе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26.4. В случае, указанном в пункте 26 настоящего </w:t>
      </w:r>
      <w:r w:rsidR="00C25AB8">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заявка которого признана соответствующей требованиям аукционной документации, заключается договор в соответствии с требованиями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26.5.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единственная заявка на участие в аукционе не соответствует требованиям, предусмотренным аукционной документации,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27. </w:t>
      </w:r>
      <w:r w:rsidR="00FE08F8" w:rsidRPr="00CE583B">
        <w:rPr>
          <w:rFonts w:ascii="Times New Roman" w:hAnsi="Times New Roman" w:cs="Times New Roman"/>
          <w:bCs/>
          <w:sz w:val="28"/>
          <w:szCs w:val="28"/>
        </w:rPr>
        <w:t>Порядок рассмотрения первых частей заявок на участие в аукционе</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Комиссия по осуществлению закупок проверяет первые части заявок на участие в аукционе на соответствие требованиям, установленным аукционной документацией в отношении закупаемых товаров, работ, услуг, в день, указанный в аукционной документации.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28. Срок рассмотрения первых частей заявок на участие в аукционе не может превышать 3 (трех) рабочих дней </w:t>
      </w:r>
      <w:proofErr w:type="gramStart"/>
      <w:r w:rsidRPr="00CE583B">
        <w:rPr>
          <w:rFonts w:ascii="Times New Roman" w:hAnsi="Times New Roman" w:cs="Times New Roman"/>
          <w:bCs/>
          <w:sz w:val="28"/>
          <w:szCs w:val="28"/>
        </w:rPr>
        <w:t>с даты окончания</w:t>
      </w:r>
      <w:proofErr w:type="gramEnd"/>
      <w:r w:rsidRPr="00CE583B">
        <w:rPr>
          <w:rFonts w:ascii="Times New Roman" w:hAnsi="Times New Roman" w:cs="Times New Roman"/>
          <w:bCs/>
          <w:sz w:val="28"/>
          <w:szCs w:val="28"/>
        </w:rPr>
        <w:t xml:space="preserve"> срока подачи указанных заявок, а в случае, если НМЦД не превышает 3 (три) миллиона рублей, такой срок не может превышать 1 (один) рабочий день с даты окончания срока подачи указанных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29. По результатам рассмотрения первых частей заявок на участие в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30. Участник аукциона не допускается к участию в аукционе в соответствии с порядком и по основаниям, которые предусмотрены в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13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31. По результатам рассмотрения первых частей заявок на участие в аукционе комиссия по осуществлению закупок оформляет протокол рассмотрения заявок на участие в таком аукционе и включает в него информацию, предусмотренную пунктом 15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32. Протокол рассмотрения заявок на участие в аукционе подписывается всеми присутствующими на заседании комиссии по осуществлению закупок ее членами не позднее даты </w:t>
      </w:r>
      <w:proofErr w:type="gramStart"/>
      <w:r w:rsidRPr="00CE583B">
        <w:rPr>
          <w:rFonts w:ascii="Times New Roman" w:hAnsi="Times New Roman" w:cs="Times New Roman"/>
          <w:bCs/>
          <w:sz w:val="28"/>
          <w:szCs w:val="28"/>
        </w:rPr>
        <w:t>окончания срока рассмотрения первых частей заявок</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33. Протокол рассмотрения заявок на участие в аукционе размещается заказчиком в ЕИС не позднее даты окончания срока рассмотрения заявок на участие в аукционе.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34.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первых частей заявок на участие в аукционе комиссия по осуществлению закупок приняла решение </w:t>
      </w:r>
      <w:r w:rsidR="00FE08F8" w:rsidRPr="00CE583B">
        <w:rPr>
          <w:rFonts w:ascii="Times New Roman" w:hAnsi="Times New Roman" w:cs="Times New Roman"/>
          <w:bCs/>
          <w:sz w:val="28"/>
          <w:szCs w:val="28"/>
        </w:rPr>
        <w:t xml:space="preserve">об отказе в допуске </w:t>
      </w:r>
      <w:r w:rsidRPr="00CE583B">
        <w:rPr>
          <w:rFonts w:ascii="Times New Roman" w:hAnsi="Times New Roman" w:cs="Times New Roman"/>
          <w:bCs/>
          <w:sz w:val="28"/>
          <w:szCs w:val="28"/>
        </w:rPr>
        <w:t xml:space="preserve">к участию в таком аукционе </w:t>
      </w:r>
      <w:r w:rsidR="00FE08F8" w:rsidRPr="00CE583B">
        <w:rPr>
          <w:rFonts w:ascii="Times New Roman" w:hAnsi="Times New Roman" w:cs="Times New Roman"/>
          <w:bCs/>
          <w:sz w:val="28"/>
          <w:szCs w:val="28"/>
        </w:rPr>
        <w:t>всех участников закупки</w:t>
      </w:r>
      <w:r w:rsidRPr="00CE583B">
        <w:rPr>
          <w:rFonts w:ascii="Times New Roman" w:hAnsi="Times New Roman" w:cs="Times New Roman"/>
          <w:bCs/>
          <w:sz w:val="28"/>
          <w:szCs w:val="28"/>
        </w:rPr>
        <w:t>, подавших заявки на участие в нем, такой аукцион признается несостоявшимся.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34.1. В случае, если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34.2. В случае, указанном в пункте 34 настоящего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31 </w:t>
      </w:r>
      <w:r w:rsidRPr="00CE583B">
        <w:rPr>
          <w:rFonts w:ascii="Times New Roman" w:hAnsi="Times New Roman" w:cs="Times New Roman"/>
          <w:bCs/>
          <w:sz w:val="28"/>
          <w:szCs w:val="28"/>
        </w:rPr>
        <w:lastRenderedPageBreak/>
        <w:t xml:space="preserve">настоящего раздела Положения, включает информацию о признании аукциона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34.3. В случае, указанном в пункте 34 настоящего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первых частей заявок на участие в аукционе комиссия по осуществлению закупок приняла решение </w:t>
      </w:r>
      <w:r w:rsidR="00FE08F8" w:rsidRPr="00CE583B">
        <w:rPr>
          <w:rFonts w:ascii="Times New Roman" w:hAnsi="Times New Roman" w:cs="Times New Roman"/>
          <w:bCs/>
          <w:sz w:val="28"/>
          <w:szCs w:val="28"/>
        </w:rPr>
        <w:t>о</w:t>
      </w:r>
      <w:r w:rsidRPr="00CE583B">
        <w:rPr>
          <w:rFonts w:ascii="Times New Roman" w:hAnsi="Times New Roman" w:cs="Times New Roman"/>
          <w:bCs/>
          <w:sz w:val="28"/>
          <w:szCs w:val="28"/>
        </w:rPr>
        <w:t xml:space="preserve"> </w:t>
      </w:r>
      <w:r w:rsidR="00FE08F8" w:rsidRPr="00CE583B">
        <w:rPr>
          <w:rFonts w:ascii="Times New Roman" w:hAnsi="Times New Roman" w:cs="Times New Roman"/>
          <w:bCs/>
          <w:sz w:val="28"/>
          <w:szCs w:val="28"/>
        </w:rPr>
        <w:t>признании только одного участника закупки</w:t>
      </w:r>
      <w:r w:rsidRPr="00CE583B">
        <w:rPr>
          <w:rFonts w:ascii="Times New Roman" w:hAnsi="Times New Roman" w:cs="Times New Roman"/>
          <w:bCs/>
          <w:sz w:val="28"/>
          <w:szCs w:val="28"/>
        </w:rPr>
        <w:t xml:space="preserve">, подавшего заявку на участие в таком аукционе, </w:t>
      </w:r>
      <w:r w:rsidR="00FE08F8" w:rsidRPr="00CE583B">
        <w:rPr>
          <w:rFonts w:ascii="Times New Roman" w:hAnsi="Times New Roman" w:cs="Times New Roman"/>
          <w:bCs/>
          <w:sz w:val="28"/>
          <w:szCs w:val="28"/>
        </w:rPr>
        <w:t>участником аукциона</w:t>
      </w:r>
      <w:r w:rsidRPr="00CE583B">
        <w:rPr>
          <w:rFonts w:ascii="Times New Roman" w:hAnsi="Times New Roman" w:cs="Times New Roman"/>
          <w:bCs/>
          <w:sz w:val="28"/>
          <w:szCs w:val="28"/>
        </w:rPr>
        <w:t xml:space="preserve">, аукцион признается несостоявшимся.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35.1. В случае, если аукционной документацией предусмотрено два и более лота, аукцион признается несостоявшимся только в отношении того лота, по которому принято решение о признании только одного участника закупки, подавшего заявку на участие в таком аукционе, его участником.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35.2. В случае, указанном в пункте 35 настоящего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31 настоящего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включает информацию о признан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 xml:space="preserve">кциона несостоявшимся, а вторая часть заявки подлежит дальнейшему рассмотрению в соответствии с настоящим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35.3. В случае, указанном в пункте 35 настоящего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вторая часть заявки которого признана соответствующей требованиям аукционной документации, заключается договор в соответствии с требованиями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35.4.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вторая часть заявки участника, указанного в пункте 35 не соответствует требованиям, предусмотренным аукционной документации,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36. </w:t>
      </w:r>
      <w:r w:rsidR="00FE08F8" w:rsidRPr="00CE583B">
        <w:rPr>
          <w:rFonts w:ascii="Times New Roman" w:hAnsi="Times New Roman" w:cs="Times New Roman"/>
          <w:bCs/>
          <w:sz w:val="28"/>
          <w:szCs w:val="28"/>
        </w:rPr>
        <w:t>Порядок проведения аукциона</w:t>
      </w:r>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В аукционе могут участвовать только участники закупки, признанные участниками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37. </w:t>
      </w:r>
      <w:proofErr w:type="gramStart"/>
      <w:r w:rsidRPr="00CE583B">
        <w:rPr>
          <w:rFonts w:ascii="Times New Roman" w:hAnsi="Times New Roman" w:cs="Times New Roman"/>
          <w:bCs/>
          <w:sz w:val="28"/>
          <w:szCs w:val="28"/>
        </w:rPr>
        <w:t>Аукцион проводится на ЭТП в день и время, указанные в аукционной документации.</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38. Днем проведения аукциона является рабочий день, следующий после истечения двух дней со дня </w:t>
      </w:r>
      <w:proofErr w:type="gramStart"/>
      <w:r w:rsidRPr="00CE583B">
        <w:rPr>
          <w:rFonts w:ascii="Times New Roman" w:hAnsi="Times New Roman" w:cs="Times New Roman"/>
          <w:bCs/>
          <w:sz w:val="28"/>
          <w:szCs w:val="28"/>
        </w:rPr>
        <w:t>окончания срока рассмотрения первых частей заявок</w:t>
      </w:r>
      <w:proofErr w:type="gramEnd"/>
      <w:r w:rsidRPr="00CE583B">
        <w:rPr>
          <w:rFonts w:ascii="Times New Roman" w:hAnsi="Times New Roman" w:cs="Times New Roman"/>
          <w:bCs/>
          <w:sz w:val="28"/>
          <w:szCs w:val="28"/>
        </w:rPr>
        <w:t xml:space="preserve"> на участие в аукционе.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39. Аукцион проводится путем снижения НМЦД, указанной в извещении о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 xml:space="preserve">кциона, в порядке, установленном настоящим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40. В случае осуществления закупки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аукцион проводится путем снижения начальной (максимальной) цены единицы (суммы цен единиц) товара, работы, </w:t>
      </w:r>
      <w:r w:rsidRPr="00CE583B">
        <w:rPr>
          <w:rFonts w:ascii="Times New Roman" w:hAnsi="Times New Roman" w:cs="Times New Roman"/>
          <w:bCs/>
          <w:sz w:val="28"/>
          <w:szCs w:val="28"/>
        </w:rPr>
        <w:lastRenderedPageBreak/>
        <w:t xml:space="preserve">услуги, указанных в аукционной документации, в порядке, установленном настоящим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41. Аукцион проводится путем снижения НМЦД, </w:t>
      </w:r>
      <w:proofErr w:type="gramStart"/>
      <w:r w:rsidRPr="00CE583B">
        <w:rPr>
          <w:rFonts w:ascii="Times New Roman" w:hAnsi="Times New Roman" w:cs="Times New Roman"/>
          <w:bCs/>
          <w:sz w:val="28"/>
          <w:szCs w:val="28"/>
        </w:rPr>
        <w:t>указанной</w:t>
      </w:r>
      <w:proofErr w:type="gramEnd"/>
      <w:r w:rsidRPr="00CE583B">
        <w:rPr>
          <w:rFonts w:ascii="Times New Roman" w:hAnsi="Times New Roman" w:cs="Times New Roman"/>
          <w:bCs/>
          <w:sz w:val="28"/>
          <w:szCs w:val="28"/>
        </w:rPr>
        <w:t xml:space="preserve"> в извещении о проведении аукциона, на шаг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42. Шаг аукциона составляет от 0,5 процента до 5 процентов НМЦД.</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43. При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и согласно регламенту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44. Участники подают предложения о цене договора с учетом следующих требований: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44.1.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44.2.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44.3.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45. От начала проведения аукциона на ЭТП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46. </w:t>
      </w:r>
      <w:proofErr w:type="gramStart"/>
      <w:r w:rsidRPr="00CE583B">
        <w:rPr>
          <w:rFonts w:ascii="Times New Roman" w:hAnsi="Times New Roman" w:cs="Times New Roman"/>
          <w:bCs/>
          <w:sz w:val="28"/>
          <w:szCs w:val="28"/>
        </w:rPr>
        <w:t xml:space="preserve">В течение одного часа после окончания подачи в соответствии с пунктом 44 настоящего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предложений о цене договора оператор ЭТП составляет и размещает на ЭТП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w:t>
      </w:r>
      <w:proofErr w:type="gramEnd"/>
      <w:r w:rsidRPr="00CE583B">
        <w:rPr>
          <w:rFonts w:ascii="Times New Roman" w:hAnsi="Times New Roman" w:cs="Times New Roman"/>
          <w:bCs/>
          <w:sz w:val="28"/>
          <w:szCs w:val="28"/>
        </w:rPr>
        <w:t>, минимальные предложения о цене договора каждого участника аукциона с указанием времени их поступления.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47. При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48. Оператор ЭТП обязан обеспечивать при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кциона конфиденциальность информации в соответствии с требованиями части 10 статьи 3.3 ФЗ-223.</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49. Во время проведения аукциона оператор ЭТП обязан отклонить предложения о цене договора, не соответствующие требованиям, предусмотренным настоящим </w:t>
      </w:r>
      <w:r w:rsidR="0022306D">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50.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51. В случае осуществления закупки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предложившим наиболее низкую цену договора признается лицо, предложившее наиболее низкую цену единицы (сумму цен единиц)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52. Протокол проведения аукциона размещается на ЭТП ее оператором согласно регламенту ЭТП. </w:t>
      </w:r>
      <w:proofErr w:type="gramStart"/>
      <w:r w:rsidRPr="00CE583B">
        <w:rPr>
          <w:rFonts w:ascii="Times New Roman" w:hAnsi="Times New Roman" w:cs="Times New Roman"/>
          <w:bCs/>
          <w:sz w:val="28"/>
          <w:szCs w:val="28"/>
        </w:rPr>
        <w:t>В этом протоколе указываются адрес ЭТП, дата, время начала и окончания такого аукциона, НМЦД, все минимальные предложения о цене договора, сделанные участниками такого аукциона и ранжированные по мере убывания с указанием идентификационных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53. </w:t>
      </w:r>
      <w:proofErr w:type="gramStart"/>
      <w:r w:rsidRPr="00CE583B">
        <w:rPr>
          <w:rFonts w:ascii="Times New Roman" w:hAnsi="Times New Roman" w:cs="Times New Roman"/>
          <w:bCs/>
          <w:sz w:val="28"/>
          <w:szCs w:val="28"/>
        </w:rPr>
        <w:t>После размещения на ЭТП протокола проведения аукциона, оператор ЭТП обязан направить заказчику указанный протокол и вторые части заявок на участие в таком аукционе, поданных его участниками, предложения о цене договора, которых при ранжировании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w:t>
      </w:r>
      <w:proofErr w:type="gramEnd"/>
      <w:r w:rsidRPr="00CE583B">
        <w:rPr>
          <w:rFonts w:ascii="Times New Roman" w:hAnsi="Times New Roman" w:cs="Times New Roman"/>
          <w:bCs/>
          <w:sz w:val="28"/>
          <w:szCs w:val="28"/>
        </w:rPr>
        <w:t xml:space="preserve">, </w:t>
      </w:r>
      <w:proofErr w:type="gramStart"/>
      <w:r w:rsidRPr="00CE583B">
        <w:rPr>
          <w:rFonts w:ascii="Times New Roman" w:hAnsi="Times New Roman" w:cs="Times New Roman"/>
          <w:bCs/>
          <w:sz w:val="28"/>
          <w:szCs w:val="28"/>
        </w:rPr>
        <w:t>поданных его участниками, а также информацию и электронные документы этих участников, размещенные участником при аккредитации.</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54.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только один участник закупки зарегистрировался на участие в аукционе или только один участник из многих сделал ценовое предложение, вторые части заявок рассматриваются только в отношении этого участника, а в случае его соответствия, с ним заключается договор в порядке, установленном аукционной документацией и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 Оператор ЭТП размещает на ЭТП протокол о признании такого аукциона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 в котором указываются адрес ЭТП, дата, время начала и окончания такого аукциона, НМЦД.</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56. Любой участник аукциона после размещения протокола, указанного в пункте 55 настоящего </w:t>
      </w:r>
      <w:r w:rsidR="00D76CE4">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вправе направить оператору ЭТП запрос о даче разъяснений результатов такого аукциона. Оператор ЭТП обязан </w:t>
      </w:r>
      <w:r w:rsidRPr="00CE583B">
        <w:rPr>
          <w:rFonts w:ascii="Times New Roman" w:hAnsi="Times New Roman" w:cs="Times New Roman"/>
          <w:bCs/>
          <w:sz w:val="28"/>
          <w:szCs w:val="28"/>
        </w:rPr>
        <w:lastRenderedPageBreak/>
        <w:t>предоставить этому участнику соответствующие разъяснения в сроки, установленные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96" w:name="_Hlk153276820"/>
      <w:r w:rsidRPr="00CE583B">
        <w:rPr>
          <w:rFonts w:ascii="Times New Roman" w:hAnsi="Times New Roman" w:cs="Times New Roman"/>
          <w:bCs/>
          <w:sz w:val="28"/>
          <w:szCs w:val="28"/>
        </w:rPr>
        <w:t xml:space="preserve">56.1. В случае, указанном в пункте 55 настоящего </w:t>
      </w:r>
      <w:r w:rsidR="00D76CE4">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bookmarkEnd w:id="96"/>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57. Оператор ЭТП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настоящем </w:t>
      </w:r>
      <w:r w:rsidR="00D76CE4">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 независимо от времени окончания такого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58.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58.1. Такой аукцион проводится до достижения цены договора не более чем 100 (сто) миллионов рублей.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58.2.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58.3. Размер обеспечения исполнения договора рассчитывается исходя из НМЦД, </w:t>
      </w:r>
      <w:proofErr w:type="gramStart"/>
      <w:r w:rsidRPr="00CE583B">
        <w:rPr>
          <w:rFonts w:ascii="Times New Roman" w:hAnsi="Times New Roman" w:cs="Times New Roman"/>
          <w:bCs/>
          <w:sz w:val="28"/>
          <w:szCs w:val="28"/>
        </w:rPr>
        <w:t>указанной</w:t>
      </w:r>
      <w:proofErr w:type="gramEnd"/>
      <w:r w:rsidRPr="00CE583B">
        <w:rPr>
          <w:rFonts w:ascii="Times New Roman" w:hAnsi="Times New Roman" w:cs="Times New Roman"/>
          <w:bCs/>
          <w:sz w:val="28"/>
          <w:szCs w:val="28"/>
        </w:rPr>
        <w:t xml:space="preserve"> в извещении о проведении такого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58.4. Шаг аукциона составляет до 5 (пяти) процентов цены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59. </w:t>
      </w:r>
      <w:bookmarkStart w:id="97" w:name="__RefHeading__5538_992220185"/>
      <w:bookmarkStart w:id="98" w:name="_Toc102421519"/>
      <w:bookmarkStart w:id="99" w:name="_Toc112751414"/>
      <w:bookmarkStart w:id="100" w:name="_Toc113002714"/>
      <w:bookmarkStart w:id="101" w:name="_Toc113026488"/>
      <w:r w:rsidR="00FE08F8" w:rsidRPr="00CE583B">
        <w:rPr>
          <w:rFonts w:ascii="Times New Roman" w:hAnsi="Times New Roman" w:cs="Times New Roman"/>
          <w:bCs/>
          <w:sz w:val="28"/>
          <w:szCs w:val="28"/>
        </w:rPr>
        <w:t>Порядок рассмотрения вторых частей заявок на участие в аукционе</w:t>
      </w:r>
      <w:bookmarkEnd w:id="97"/>
      <w:bookmarkEnd w:id="98"/>
      <w:bookmarkEnd w:id="99"/>
      <w:bookmarkEnd w:id="100"/>
      <w:bookmarkEnd w:id="101"/>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Комиссия по осуществлению закупок рассматривает вторые части заявок на участие в аукционе, информацию и электронные документы, направленные заказчику оператором ЭТП, в части соответствия их требованиям, установленным аукционной документацией.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60. Комиссия по осуществлению закупок рассматривает вторые части заявок на участие в аукционе, направленные оператором ЭТП, до принятия решения о соответствии трех таких заявок требованиям, установленным аукционной документацией.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таком аукционе принимали участие менее чем десять его участников и менее чем три заявки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договора, наименьшую цену единицы (сумму цен единиц) товара, работы, услуги, и осуществляется с учетом ранжирования данных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61. Общий срок рассмотрения вторых частей заявок на участие в аукционе не может превышать 5 (пять) рабочих дней со дня проведения аукциона.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62. Заявка на участие в аукционе признается не соответствующей требованиям, установленным аукционной документацией в соответствии с порядком и по основаниям, которые предусмотрены в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13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63. По результатам рассмотрения вторых частей заявок на участие в аукционе комиссия по осуществлению закупок оформляет протокол подведения итогов аукциона и включает в него информацию, предусмотренную пунктом 16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64. Протокол подведения итогов аукциона подписывается всеми присутствующими </w:t>
      </w:r>
      <w:proofErr w:type="gramStart"/>
      <w:r w:rsidRPr="00CE583B">
        <w:rPr>
          <w:rFonts w:ascii="Times New Roman" w:hAnsi="Times New Roman" w:cs="Times New Roman"/>
          <w:bCs/>
          <w:sz w:val="28"/>
          <w:szCs w:val="28"/>
        </w:rPr>
        <w:t>на заседании комиссии по осуществлению закупок ее членами в день окончания рассмотрения вторых частей заявок на участие в аукционе</w:t>
      </w:r>
      <w:proofErr w:type="gramEnd"/>
      <w:r w:rsidRPr="00CE583B">
        <w:rPr>
          <w:rFonts w:ascii="Times New Roman" w:hAnsi="Times New Roman" w:cs="Times New Roman"/>
          <w:bCs/>
          <w:sz w:val="28"/>
          <w:szCs w:val="28"/>
        </w:rPr>
        <w:t xml:space="preserve">.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65. Протокол подведения итогов аукциона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66. Участник аукциона, который предложил наиболее низкую цену договора, и заявка на </w:t>
      </w:r>
      <w:proofErr w:type="gramStart"/>
      <w:r w:rsidRPr="00CE583B">
        <w:rPr>
          <w:rFonts w:ascii="Times New Roman" w:hAnsi="Times New Roman" w:cs="Times New Roman"/>
          <w:bCs/>
          <w:sz w:val="28"/>
          <w:szCs w:val="28"/>
        </w:rPr>
        <w:t>участие</w:t>
      </w:r>
      <w:proofErr w:type="gramEnd"/>
      <w:r w:rsidRPr="00CE583B">
        <w:rPr>
          <w:rFonts w:ascii="Times New Roman" w:hAnsi="Times New Roman" w:cs="Times New Roman"/>
          <w:bCs/>
          <w:sz w:val="28"/>
          <w:szCs w:val="28"/>
        </w:rPr>
        <w:t xml:space="preserve"> в аукционе которого соответствует требованиям аукционной документации, признается победителем аукциона, с которым заключается договор в соответствии с требованиями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67.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вторых частей заявок на участие в аукционе </w:t>
      </w:r>
      <w:r w:rsidR="00FE08F8" w:rsidRPr="00CE583B">
        <w:rPr>
          <w:rFonts w:ascii="Times New Roman" w:hAnsi="Times New Roman" w:cs="Times New Roman"/>
          <w:bCs/>
          <w:sz w:val="28"/>
          <w:szCs w:val="28"/>
        </w:rPr>
        <w:t>только одна заявка на участие в аукционе</w:t>
      </w:r>
      <w:r w:rsidRPr="00CE583B">
        <w:rPr>
          <w:rFonts w:ascii="Times New Roman" w:hAnsi="Times New Roman" w:cs="Times New Roman"/>
          <w:bCs/>
          <w:sz w:val="28"/>
          <w:szCs w:val="28"/>
        </w:rPr>
        <w:t xml:space="preserve">, поданная участником аукциона, принявшим участие в аукционе, </w:t>
      </w:r>
      <w:r w:rsidR="00FE08F8" w:rsidRPr="00CE583B">
        <w:rPr>
          <w:rFonts w:ascii="Times New Roman" w:hAnsi="Times New Roman" w:cs="Times New Roman"/>
          <w:bCs/>
          <w:sz w:val="28"/>
          <w:szCs w:val="28"/>
        </w:rPr>
        <w:t>признана соответствующей</w:t>
      </w:r>
      <w:r w:rsidRPr="00CE583B">
        <w:rPr>
          <w:rFonts w:ascii="Times New Roman" w:hAnsi="Times New Roman" w:cs="Times New Roman"/>
          <w:bCs/>
          <w:sz w:val="28"/>
          <w:szCs w:val="28"/>
        </w:rPr>
        <w:t xml:space="preserve"> требованиям, предусмотренным аукционной документацией, аукцион признается несостоявшимся. Заказчик заключает договор с таким участником на условиях, предусмотренных документацией об аукционе, по минимальной цене договора, предложенной указанным участником аукциона при проведен</w:t>
      </w:r>
      <w:proofErr w:type="gramStart"/>
      <w:r w:rsidRPr="00CE583B">
        <w:rPr>
          <w:rFonts w:ascii="Times New Roman" w:hAnsi="Times New Roman" w:cs="Times New Roman"/>
          <w:bCs/>
          <w:sz w:val="28"/>
          <w:szCs w:val="28"/>
        </w:rPr>
        <w:t>ии ау</w:t>
      </w:r>
      <w:proofErr w:type="gramEnd"/>
      <w:r w:rsidRPr="00CE583B">
        <w:rPr>
          <w:rFonts w:ascii="Times New Roman" w:hAnsi="Times New Roman" w:cs="Times New Roman"/>
          <w:bCs/>
          <w:sz w:val="28"/>
          <w:szCs w:val="28"/>
        </w:rPr>
        <w:t xml:space="preserve">кциона в порядке, установленном в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68.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вторых частей заявок на участие в аукционе комиссия по осуществлению закупок приняла решение </w:t>
      </w:r>
      <w:r w:rsidR="00FE08F8" w:rsidRPr="00CE583B">
        <w:rPr>
          <w:rFonts w:ascii="Times New Roman" w:hAnsi="Times New Roman" w:cs="Times New Roman"/>
          <w:bCs/>
          <w:sz w:val="28"/>
          <w:szCs w:val="28"/>
        </w:rPr>
        <w:t>о</w:t>
      </w:r>
      <w:r w:rsidRPr="00CE583B">
        <w:rPr>
          <w:rFonts w:ascii="Times New Roman" w:hAnsi="Times New Roman" w:cs="Times New Roman"/>
          <w:bCs/>
          <w:sz w:val="28"/>
          <w:szCs w:val="28"/>
        </w:rPr>
        <w:t xml:space="preserve"> </w:t>
      </w:r>
      <w:r w:rsidR="00FE08F8" w:rsidRPr="00CE583B">
        <w:rPr>
          <w:rFonts w:ascii="Times New Roman" w:hAnsi="Times New Roman" w:cs="Times New Roman"/>
          <w:bCs/>
          <w:sz w:val="28"/>
          <w:szCs w:val="28"/>
        </w:rPr>
        <w:t xml:space="preserve">признании несоответствующими </w:t>
      </w:r>
      <w:r w:rsidRPr="00CE583B">
        <w:rPr>
          <w:rFonts w:ascii="Times New Roman" w:hAnsi="Times New Roman" w:cs="Times New Roman"/>
          <w:bCs/>
          <w:sz w:val="28"/>
          <w:szCs w:val="28"/>
        </w:rPr>
        <w:t xml:space="preserve">требованиям, предусмотренным аукционной документации </w:t>
      </w:r>
      <w:r w:rsidR="00FE08F8" w:rsidRPr="00CE583B">
        <w:rPr>
          <w:rFonts w:ascii="Times New Roman" w:hAnsi="Times New Roman" w:cs="Times New Roman"/>
          <w:bCs/>
          <w:sz w:val="28"/>
          <w:szCs w:val="28"/>
        </w:rPr>
        <w:t xml:space="preserve">всех участников </w:t>
      </w:r>
      <w:r w:rsidRPr="00CE583B">
        <w:rPr>
          <w:rFonts w:ascii="Times New Roman" w:hAnsi="Times New Roman" w:cs="Times New Roman"/>
          <w:bCs/>
          <w:sz w:val="28"/>
          <w:szCs w:val="28"/>
        </w:rPr>
        <w:t>аукциона, такой аукцион признается несостоявшимся.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68.1. В случае, указанном в пункте 68 настоящего </w:t>
      </w:r>
      <w:r w:rsidR="00924D5B">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63 настоящего раздела Положения, включает информацию о признании аукциона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02" w:name="_Hlk148007024"/>
      <w:r w:rsidRPr="00CE583B">
        <w:rPr>
          <w:rFonts w:ascii="Times New Roman" w:hAnsi="Times New Roman" w:cs="Times New Roman"/>
          <w:bCs/>
          <w:sz w:val="28"/>
          <w:szCs w:val="28"/>
        </w:rPr>
        <w:t xml:space="preserve">68.2. В случае, указанном в пункте 68 настоящего </w:t>
      </w:r>
      <w:r w:rsidR="00924D5B">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bookmarkEnd w:id="102"/>
    <w:p w:rsidR="00087381" w:rsidRPr="00CE583B" w:rsidRDefault="00822952"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FA0609">
        <w:rPr>
          <w:rFonts w:ascii="Times New Roman" w:hAnsi="Times New Roman"/>
          <w:sz w:val="28"/>
        </w:rPr>
        <w:t>69</w:t>
      </w:r>
      <w:r w:rsidR="00332A39" w:rsidRPr="00CE583B">
        <w:rPr>
          <w:rFonts w:ascii="Times New Roman" w:hAnsi="Times New Roman" w:cs="Times New Roman"/>
          <w:bCs/>
          <w:sz w:val="28"/>
          <w:szCs w:val="28"/>
        </w:rPr>
        <w:t>. </w:t>
      </w:r>
      <w:r w:rsidR="00087381" w:rsidRPr="00CE583B">
        <w:rPr>
          <w:rFonts w:ascii="Times New Roman" w:hAnsi="Times New Roman" w:cs="Times New Roman"/>
          <w:bCs/>
          <w:sz w:val="28"/>
          <w:szCs w:val="28"/>
        </w:rPr>
        <w:t xml:space="preserve">При проведении закрытого аукциона применяются требования </w:t>
      </w:r>
      <w:r w:rsidR="006A06F7">
        <w:rPr>
          <w:rFonts w:ascii="Times New Roman" w:hAnsi="Times New Roman" w:cs="Times New Roman"/>
          <w:bCs/>
          <w:sz w:val="28"/>
          <w:szCs w:val="28"/>
        </w:rPr>
        <w:t>под</w:t>
      </w:r>
      <w:r w:rsidR="00087381" w:rsidRPr="00CE583B">
        <w:rPr>
          <w:rFonts w:ascii="Times New Roman" w:hAnsi="Times New Roman" w:cs="Times New Roman"/>
          <w:bCs/>
          <w:sz w:val="28"/>
          <w:szCs w:val="28"/>
        </w:rPr>
        <w:t xml:space="preserve">раздела 19 </w:t>
      </w:r>
      <w:r w:rsidR="006A06F7">
        <w:rPr>
          <w:rFonts w:ascii="Times New Roman" w:hAnsi="Times New Roman" w:cs="Times New Roman"/>
          <w:bCs/>
          <w:sz w:val="28"/>
          <w:szCs w:val="28"/>
        </w:rPr>
        <w:t>раздела</w:t>
      </w:r>
      <w:r w:rsidR="00087381" w:rsidRPr="00CE583B">
        <w:rPr>
          <w:rFonts w:ascii="Times New Roman" w:hAnsi="Times New Roman" w:cs="Times New Roman"/>
          <w:bCs/>
          <w:sz w:val="28"/>
          <w:szCs w:val="28"/>
        </w:rPr>
        <w:t xml:space="preserve"> 1 настоящего Положения.</w:t>
      </w:r>
    </w:p>
    <w:bookmarkEnd w:id="94"/>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FE08F8">
      <w:pPr>
        <w:autoSpaceDE w:val="0"/>
        <w:autoSpaceDN w:val="0"/>
        <w:adjustRightInd w:val="0"/>
        <w:spacing w:after="0" w:line="240" w:lineRule="auto"/>
        <w:ind w:firstLine="709"/>
        <w:jc w:val="center"/>
        <w:rPr>
          <w:rFonts w:ascii="Times New Roman" w:hAnsi="Times New Roman" w:cs="Times New Roman"/>
          <w:bCs/>
          <w:sz w:val="28"/>
          <w:szCs w:val="28"/>
        </w:rPr>
      </w:pPr>
      <w:bookmarkStart w:id="103" w:name="_Toc144372410"/>
      <w:bookmarkStart w:id="104" w:name="_Hlk127799269"/>
      <w:r w:rsidRPr="00CE583B">
        <w:rPr>
          <w:rFonts w:ascii="Times New Roman" w:hAnsi="Times New Roman" w:cs="Times New Roman"/>
          <w:bCs/>
          <w:sz w:val="28"/>
          <w:szCs w:val="28"/>
        </w:rPr>
        <w:lastRenderedPageBreak/>
        <w:t xml:space="preserve">4. </w:t>
      </w:r>
      <w:r w:rsidR="00FE08F8" w:rsidRPr="00CE583B">
        <w:rPr>
          <w:rFonts w:ascii="Times New Roman" w:hAnsi="Times New Roman" w:cs="Times New Roman"/>
          <w:bCs/>
          <w:sz w:val="28"/>
          <w:szCs w:val="28"/>
        </w:rPr>
        <w:t>Проведение запроса котировок в электронной форме</w:t>
      </w:r>
      <w:r w:rsidRPr="00CE583B">
        <w:rPr>
          <w:rFonts w:ascii="Times New Roman" w:hAnsi="Times New Roman" w:cs="Times New Roman"/>
          <w:bCs/>
          <w:sz w:val="28"/>
          <w:szCs w:val="28"/>
        </w:rPr>
        <w:t>.</w:t>
      </w:r>
      <w:bookmarkEnd w:id="103"/>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proofErr w:type="gramStart"/>
      <w:r w:rsidRPr="00CE583B">
        <w:rPr>
          <w:rFonts w:ascii="Times New Roman" w:hAnsi="Times New Roman" w:cs="Times New Roman"/>
          <w:bCs/>
          <w:sz w:val="28"/>
          <w:szCs w:val="28"/>
        </w:rPr>
        <w:t xml:space="preserve">Под запросом котировок в электронной форме (далее по тексту настоящего </w:t>
      </w:r>
      <w:r w:rsidR="00924D5B">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 запрос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или, в случае осуществления закупки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 цену единицы (сумму цен единиц) товара</w:t>
      </w:r>
      <w:proofErr w:type="gramEnd"/>
      <w:r w:rsidRPr="00CE583B">
        <w:rPr>
          <w:rFonts w:ascii="Times New Roman" w:hAnsi="Times New Roman" w:cs="Times New Roman"/>
          <w:bCs/>
          <w:sz w:val="28"/>
          <w:szCs w:val="28"/>
        </w:rPr>
        <w:t>, работы, услуги.</w:t>
      </w:r>
    </w:p>
    <w:p w:rsidR="00EE5AF8" w:rsidRPr="009B2AAA"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 </w:t>
      </w:r>
      <w:r w:rsidR="00EE5AF8" w:rsidRPr="009B2AAA">
        <w:rPr>
          <w:rFonts w:ascii="Times New Roman" w:hAnsi="Times New Roman" w:cs="Times New Roman"/>
          <w:bCs/>
          <w:sz w:val="28"/>
          <w:szCs w:val="28"/>
        </w:rPr>
        <w:t>Заказчик вправе провести запрос котировок в случае, если предметом закупки являются товары, работы, услуги, в отношении которых целесообразно проводить оценку только по ценовому критерию, при этом НМЦД не превышает 10 (десять) миллионов рублей.</w:t>
      </w:r>
    </w:p>
    <w:p w:rsidR="00087381" w:rsidRPr="00C0063E" w:rsidRDefault="00087381" w:rsidP="00C0063E">
      <w:pPr>
        <w:tabs>
          <w:tab w:val="left" w:pos="1134"/>
        </w:tabs>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 Проведение запроса котировок обеспечивается оператором на ЭТП в </w:t>
      </w:r>
      <w:r w:rsidRPr="00C0063E">
        <w:rPr>
          <w:rFonts w:ascii="Times New Roman" w:hAnsi="Times New Roman" w:cs="Times New Roman"/>
          <w:bCs/>
          <w:sz w:val="28"/>
          <w:szCs w:val="28"/>
        </w:rPr>
        <w:t>порядке, установленном настоящим Положением и извещением о проведении запроса котировок, в соответствии с регламентом ЭТП.</w:t>
      </w:r>
    </w:p>
    <w:p w:rsidR="00087381" w:rsidRPr="00C0063E" w:rsidRDefault="00087381" w:rsidP="00C0063E">
      <w:pPr>
        <w:tabs>
          <w:tab w:val="left" w:pos="1134"/>
        </w:tabs>
        <w:autoSpaceDE w:val="0"/>
        <w:autoSpaceDN w:val="0"/>
        <w:adjustRightInd w:val="0"/>
        <w:spacing w:after="0" w:line="240" w:lineRule="auto"/>
        <w:ind w:firstLine="709"/>
        <w:jc w:val="both"/>
        <w:rPr>
          <w:rFonts w:ascii="Times New Roman" w:hAnsi="Times New Roman" w:cs="Times New Roman"/>
          <w:bCs/>
          <w:sz w:val="28"/>
          <w:szCs w:val="28"/>
        </w:rPr>
      </w:pPr>
      <w:r w:rsidRPr="00C0063E">
        <w:rPr>
          <w:rFonts w:ascii="Times New Roman" w:hAnsi="Times New Roman" w:cs="Times New Roman"/>
          <w:bCs/>
          <w:sz w:val="28"/>
          <w:szCs w:val="28"/>
        </w:rPr>
        <w:t>4. При проведении запроса котировок заказчик не составляет документацию о закупке.</w:t>
      </w:r>
    </w:p>
    <w:p w:rsidR="00087381" w:rsidRPr="00C0063E" w:rsidRDefault="00087381" w:rsidP="00C0063E">
      <w:pPr>
        <w:tabs>
          <w:tab w:val="left" w:pos="1134"/>
        </w:tabs>
        <w:autoSpaceDE w:val="0"/>
        <w:autoSpaceDN w:val="0"/>
        <w:adjustRightInd w:val="0"/>
        <w:spacing w:after="0" w:line="240" w:lineRule="auto"/>
        <w:ind w:firstLine="709"/>
        <w:jc w:val="both"/>
        <w:rPr>
          <w:rFonts w:ascii="Times New Roman" w:hAnsi="Times New Roman" w:cs="Times New Roman"/>
          <w:bCs/>
          <w:sz w:val="28"/>
          <w:szCs w:val="28"/>
        </w:rPr>
      </w:pPr>
      <w:r w:rsidRPr="00C0063E">
        <w:rPr>
          <w:rFonts w:ascii="Times New Roman" w:hAnsi="Times New Roman" w:cs="Times New Roman"/>
          <w:bCs/>
          <w:sz w:val="28"/>
          <w:szCs w:val="28"/>
        </w:rPr>
        <w:t>5. Заказчик размещает в ЕИС извещение о проведении запроса котировок не менее чем за 5 (пять) рабочих дней до дня истечения срока подачи заявок на участие в запросе котировок.</w:t>
      </w:r>
    </w:p>
    <w:p w:rsidR="00C0063E" w:rsidRPr="00B236DC" w:rsidRDefault="00C0063E" w:rsidP="00C0063E">
      <w:pPr>
        <w:pStyle w:val="25"/>
        <w:shd w:val="clear" w:color="auto" w:fill="auto"/>
        <w:tabs>
          <w:tab w:val="left" w:pos="1044"/>
          <w:tab w:val="left" w:pos="1134"/>
        </w:tabs>
        <w:spacing w:before="0" w:after="0" w:line="298" w:lineRule="exact"/>
        <w:ind w:firstLine="709"/>
        <w:jc w:val="both"/>
        <w:rPr>
          <w:rFonts w:ascii="Times New Roman" w:hAnsi="Times New Roman" w:cs="Times New Roman"/>
          <w:color w:val="000000" w:themeColor="text1"/>
          <w:sz w:val="28"/>
          <w:szCs w:val="28"/>
        </w:rPr>
      </w:pPr>
      <w:r w:rsidRPr="00B236DC">
        <w:rPr>
          <w:rFonts w:ascii="Times New Roman" w:hAnsi="Times New Roman" w:cs="Times New Roman"/>
          <w:color w:val="000000" w:themeColor="text1"/>
          <w:sz w:val="28"/>
          <w:szCs w:val="28"/>
          <w:lang w:eastAsia="ru-RU" w:bidi="ru-RU"/>
        </w:rPr>
        <w:t>6. Извещение о проведении запроса котировок помимо сведений, установленных в пункте 3 подраздела 10 раздела 1 настоящего Положения, должно содержать форму заявки на участие в запросе котировок, а также сведения, установленные в подпунктах 4.1-</w:t>
      </w:r>
      <w:r w:rsidR="000B3C67" w:rsidRPr="00B236DC">
        <w:rPr>
          <w:rFonts w:ascii="Times New Roman" w:hAnsi="Times New Roman" w:cs="Times New Roman"/>
          <w:color w:val="000000" w:themeColor="text1"/>
          <w:sz w:val="28"/>
          <w:szCs w:val="28"/>
          <w:lang w:eastAsia="ru-RU" w:bidi="ru-RU"/>
        </w:rPr>
        <w:t xml:space="preserve"> </w:t>
      </w:r>
      <w:r w:rsidRPr="00B236DC">
        <w:rPr>
          <w:rFonts w:ascii="Times New Roman" w:hAnsi="Times New Roman" w:cs="Times New Roman"/>
          <w:color w:val="000000" w:themeColor="text1"/>
          <w:sz w:val="28"/>
          <w:szCs w:val="28"/>
          <w:lang w:eastAsia="ru-RU" w:bidi="ru-RU"/>
        </w:rPr>
        <w:t>4.9,</w:t>
      </w:r>
      <w:r w:rsidR="0061709B" w:rsidRPr="00B236DC">
        <w:rPr>
          <w:rFonts w:ascii="Times New Roman" w:hAnsi="Times New Roman" w:cs="Times New Roman"/>
          <w:color w:val="000000" w:themeColor="text1"/>
          <w:sz w:val="28"/>
          <w:szCs w:val="28"/>
          <w:lang w:eastAsia="ru-RU" w:bidi="ru-RU"/>
        </w:rPr>
        <w:t xml:space="preserve"> </w:t>
      </w:r>
      <w:r w:rsidRPr="00B236DC">
        <w:rPr>
          <w:rFonts w:ascii="Times New Roman" w:hAnsi="Times New Roman" w:cs="Times New Roman"/>
          <w:color w:val="000000" w:themeColor="text1"/>
          <w:sz w:val="28"/>
          <w:szCs w:val="28"/>
          <w:lang w:eastAsia="ru-RU" w:bidi="ru-RU"/>
        </w:rPr>
        <w:t>4.26 пункта 4 подраздела 10 раздела 1 настоящего Положения. Заказчик вправе включить в извещение о проведении запроса котировок иные сведения, установленные в пункте 4 подраздела 10 раздела 1 настоящего Положения.</w:t>
      </w:r>
    </w:p>
    <w:p w:rsidR="00C0063E" w:rsidRPr="00B236DC" w:rsidRDefault="00C0063E" w:rsidP="00C0063E">
      <w:pPr>
        <w:pStyle w:val="25"/>
        <w:shd w:val="clear" w:color="auto" w:fill="auto"/>
        <w:tabs>
          <w:tab w:val="left" w:pos="1071"/>
          <w:tab w:val="left" w:pos="1134"/>
        </w:tabs>
        <w:spacing w:before="0" w:after="0" w:line="298" w:lineRule="exact"/>
        <w:ind w:firstLine="709"/>
        <w:jc w:val="both"/>
        <w:rPr>
          <w:rFonts w:ascii="Times New Roman" w:hAnsi="Times New Roman" w:cs="Times New Roman"/>
          <w:color w:val="000000" w:themeColor="text1"/>
          <w:sz w:val="28"/>
          <w:szCs w:val="28"/>
        </w:rPr>
      </w:pPr>
      <w:r w:rsidRPr="00B236DC">
        <w:rPr>
          <w:rFonts w:ascii="Times New Roman" w:hAnsi="Times New Roman" w:cs="Times New Roman"/>
          <w:color w:val="000000" w:themeColor="text1"/>
          <w:sz w:val="28"/>
          <w:szCs w:val="28"/>
          <w:lang w:eastAsia="ru-RU" w:bidi="ru-RU"/>
        </w:rPr>
        <w:t>6.1. К извещению о проведении запроса котировок должен быть приложен проект договора, который является неотъемлемой частью извещения о проведении запроса котировок.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7. Запросы о разъяснении положений извещения о проведении запроса котировок могут быть поданы любым участником закупки с соблюдением требований, установленных в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Для участия в запросе котировок участнику закупки необходимо получить аккредитацию на ЭТП в порядке, установленном оператором ЭТП, и подать заявку на участие в запросе котировок в сроки, которые установлены извещением о проведении запроса котировок.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Участник закупки подает заявку </w:t>
      </w:r>
      <w:proofErr w:type="gramStart"/>
      <w:r w:rsidRPr="00CE583B">
        <w:rPr>
          <w:rFonts w:ascii="Times New Roman" w:hAnsi="Times New Roman" w:cs="Times New Roman"/>
          <w:bCs/>
          <w:sz w:val="28"/>
          <w:szCs w:val="28"/>
        </w:rPr>
        <w:t>на участие в запросе котировок в форме электронного документа в соответствии с регламентом</w:t>
      </w:r>
      <w:proofErr w:type="gramEnd"/>
      <w:r w:rsidRPr="00CE583B">
        <w:rPr>
          <w:rFonts w:ascii="Times New Roman" w:hAnsi="Times New Roman" w:cs="Times New Roman"/>
          <w:bCs/>
          <w:sz w:val="28"/>
          <w:szCs w:val="28"/>
        </w:rPr>
        <w:t xml:space="preserve"> ЭТП и требованиями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10. </w:t>
      </w:r>
      <w:bookmarkStart w:id="105" w:name="__RefHeading__5548_992220185"/>
      <w:bookmarkStart w:id="106" w:name="_Toc102421525"/>
      <w:bookmarkStart w:id="107" w:name="_Toc112751420"/>
      <w:bookmarkStart w:id="108" w:name="_Toc113002720"/>
      <w:bookmarkStart w:id="109" w:name="_Toc113026494"/>
      <w:r w:rsidRPr="00CE583B">
        <w:rPr>
          <w:rFonts w:ascii="Times New Roman" w:hAnsi="Times New Roman" w:cs="Times New Roman"/>
          <w:bCs/>
          <w:sz w:val="28"/>
          <w:szCs w:val="28"/>
        </w:rPr>
        <w:t xml:space="preserve">Заявка на участие в запросе котировок состоит из одной части, включающей предложение участника запроса котировок </w:t>
      </w:r>
      <w:proofErr w:type="gramStart"/>
      <w:r w:rsidRPr="00CE583B">
        <w:rPr>
          <w:rFonts w:ascii="Times New Roman" w:hAnsi="Times New Roman" w:cs="Times New Roman"/>
          <w:bCs/>
          <w:sz w:val="28"/>
          <w:szCs w:val="28"/>
        </w:rPr>
        <w:t>о</w:t>
      </w:r>
      <w:proofErr w:type="gramEnd"/>
      <w:r w:rsidRPr="00CE583B">
        <w:rPr>
          <w:rFonts w:ascii="Times New Roman" w:hAnsi="Times New Roman" w:cs="Times New Roman"/>
          <w:bCs/>
          <w:sz w:val="28"/>
          <w:szCs w:val="28"/>
        </w:rPr>
        <w:t xml:space="preserve"> </w:t>
      </w:r>
      <w:proofErr w:type="gramStart"/>
      <w:r w:rsidRPr="00CE583B">
        <w:rPr>
          <w:rFonts w:ascii="Times New Roman" w:hAnsi="Times New Roman" w:cs="Times New Roman"/>
          <w:bCs/>
          <w:sz w:val="28"/>
          <w:szCs w:val="28"/>
        </w:rPr>
        <w:t>предлагаемых</w:t>
      </w:r>
      <w:proofErr w:type="gramEnd"/>
      <w:r w:rsidRPr="00CE583B">
        <w:rPr>
          <w:rFonts w:ascii="Times New Roman" w:hAnsi="Times New Roman" w:cs="Times New Roman"/>
          <w:bCs/>
          <w:sz w:val="28"/>
          <w:szCs w:val="28"/>
        </w:rPr>
        <w:t xml:space="preserve"> товаре, работе, услуге, о цене договора или, в случае осуществления закупки в </w:t>
      </w:r>
      <w:r w:rsidRPr="00CE583B">
        <w:rPr>
          <w:rFonts w:ascii="Times New Roman" w:hAnsi="Times New Roman" w:cs="Times New Roman"/>
          <w:bCs/>
          <w:sz w:val="28"/>
          <w:szCs w:val="28"/>
        </w:rPr>
        <w:lastRenderedPageBreak/>
        <w:t xml:space="preserve">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цене единицы (сумме цен единиц) товара, работы, услуги.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11.Порядок приема и регистрации заявок определяется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12. Участник запроса котировок вправе подать заявку </w:t>
      </w:r>
      <w:proofErr w:type="gramStart"/>
      <w:r w:rsidRPr="00CE583B">
        <w:rPr>
          <w:rFonts w:ascii="Times New Roman" w:hAnsi="Times New Roman" w:cs="Times New Roman"/>
          <w:bCs/>
          <w:sz w:val="28"/>
          <w:szCs w:val="28"/>
        </w:rPr>
        <w:t>на участие в таком запросе в любое время с момента размещения извещения о проведении</w:t>
      </w:r>
      <w:proofErr w:type="gramEnd"/>
      <w:r w:rsidRPr="00CE583B">
        <w:rPr>
          <w:rFonts w:ascii="Times New Roman" w:hAnsi="Times New Roman" w:cs="Times New Roman"/>
          <w:bCs/>
          <w:sz w:val="28"/>
          <w:szCs w:val="28"/>
        </w:rPr>
        <w:t xml:space="preserve"> запроса котировок до предусмотренных извещением о проведении запроса котировок даты и времени окончания срока подачи заявок на участие в запросе котировок.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 Участник запроса котировок имеет право подать только одну заявку на участие.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10" w:name="_Hlk153277089"/>
      <w:r w:rsidRPr="00CE583B">
        <w:rPr>
          <w:rFonts w:ascii="Times New Roman" w:hAnsi="Times New Roman" w:cs="Times New Roman"/>
          <w:bCs/>
          <w:sz w:val="28"/>
          <w:szCs w:val="28"/>
        </w:rPr>
        <w:t>14. Заявка на участие в запросе котировок подается участником запроса котировок по форме, установленной в извещении о проведении запроса котировок и должна содержать следующие документы и информацию:</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14.1. Согласие участника запроса котировок на поставку товара, выполнение работы или оказание услуги на условиях, предусмотренных извещением о проведении запроса котировок (такое согласие дается с использованием программно-аппаратных средств ЭТП (при наличии такого функционала) либо в произвольной форме).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14.2. При осуществлении закупки товара или закупки работы, услуги, для выполнения, оказания которых используется товар: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14.2.1. Конкретные показатели товара, соответствующие значениям, установленным в извещении о проведении запроса котировок, и указание на товарный знак (при наличии). Информация, предусмотренная настоящим подпунктом, включается в заявку на участие в запросе котировок в случае отсутствия в извещении о проведении запроса котировок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14.2.2. Наименование страны происхождения товара (при осуществлении закупки товара в случае установления заказчиком в запросе котировок приоритета товарам российского происхождения, работам, услугам, выполняемым, оказываемым российскими лицами при осуществлении закупок, в соответствии </w:t>
      </w:r>
      <w:proofErr w:type="gramStart"/>
      <w:r w:rsidRPr="00CE583B">
        <w:rPr>
          <w:rFonts w:ascii="Times New Roman" w:hAnsi="Times New Roman" w:cs="Times New Roman"/>
          <w:bCs/>
          <w:sz w:val="28"/>
          <w:szCs w:val="28"/>
        </w:rPr>
        <w:t>с</w:t>
      </w:r>
      <w:proofErr w:type="gramEnd"/>
      <w:r w:rsidRPr="00CE583B">
        <w:rPr>
          <w:rFonts w:ascii="Times New Roman" w:hAnsi="Times New Roman" w:cs="Times New Roman"/>
          <w:bCs/>
          <w:sz w:val="28"/>
          <w:szCs w:val="28"/>
        </w:rPr>
        <w:t xml:space="preserve"> </w:t>
      </w:r>
      <w:proofErr w:type="gramStart"/>
      <w:r w:rsidR="006A06F7">
        <w:rPr>
          <w:rFonts w:ascii="Times New Roman" w:hAnsi="Times New Roman" w:cs="Times New Roman"/>
          <w:bCs/>
          <w:sz w:val="28"/>
          <w:szCs w:val="28"/>
        </w:rPr>
        <w:t>под</w:t>
      </w:r>
      <w:proofErr w:type="gramEnd"/>
      <w:r w:rsidR="00692C31">
        <w:fldChar w:fldCharType="begin"/>
      </w:r>
      <w:r w:rsidR="00692C31">
        <w:instrText>HYPERLINK \l "P275" \h</w:instrText>
      </w:r>
      <w:r w:rsidR="00692C31">
        <w:fldChar w:fldCharType="separate"/>
      </w:r>
      <w:r w:rsidRPr="009B2AAA">
        <w:rPr>
          <w:rStyle w:val="a8"/>
          <w:rFonts w:ascii="Times New Roman" w:hAnsi="Times New Roman" w:cs="Times New Roman"/>
          <w:bCs/>
          <w:color w:val="auto"/>
          <w:sz w:val="28"/>
          <w:szCs w:val="28"/>
          <w:u w:val="none"/>
        </w:rPr>
        <w:t>разделом 21</w:t>
      </w:r>
      <w:r w:rsidR="00692C31">
        <w:fldChar w:fldCharType="end"/>
      </w:r>
      <w:r w:rsidRPr="00CE583B">
        <w:rPr>
          <w:rFonts w:ascii="Times New Roman" w:hAnsi="Times New Roman" w:cs="Times New Roman"/>
          <w:bCs/>
          <w:sz w:val="28"/>
          <w:szCs w:val="28"/>
        </w:rPr>
        <w:t xml:space="preserve">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14.3. Документ, содержащий сведения об участнике запроса котировок, подавшем заявку: </w:t>
      </w:r>
      <w:proofErr w:type="gramStart"/>
      <w:r w:rsidRPr="00CE583B">
        <w:rPr>
          <w:rFonts w:ascii="Times New Roman" w:hAnsi="Times New Roman" w:cs="Times New Roman"/>
          <w:bCs/>
          <w:sz w:val="28"/>
          <w:szCs w:val="28"/>
        </w:rPr>
        <w:t>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14.4. Копии учредительных документов участника закупок (для юридических лиц).</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14.5. Копии документов, удостоверяющих личность (для физических лиц).</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14.6. </w:t>
      </w:r>
      <w:proofErr w:type="gramStart"/>
      <w:r w:rsidRPr="00CE583B">
        <w:rPr>
          <w:rFonts w:ascii="Times New Roman" w:hAnsi="Times New Roman" w:cs="Times New Roman"/>
          <w:bCs/>
          <w:sz w:val="28"/>
          <w:szCs w:val="28"/>
        </w:rPr>
        <w:t xml:space="preserve">Выписку из единого государственного реестра юридических лиц (для юридического лица) либо выписку из единого государственного реестра индивидуальных предпринимателей (для индивидуального предпринимателя), </w:t>
      </w:r>
      <w:r w:rsidRPr="00CE583B">
        <w:rPr>
          <w:rFonts w:ascii="Times New Roman" w:hAnsi="Times New Roman" w:cs="Times New Roman"/>
          <w:bCs/>
          <w:sz w:val="28"/>
          <w:szCs w:val="28"/>
        </w:rPr>
        <w:lastRenderedPageBreak/>
        <w:t>которые получены не ранее чем за 6 (шесть) месяцев до даты размещения в ЕИС извещения о проведении запроса котировок,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w:t>
      </w:r>
      <w:proofErr w:type="gramEnd"/>
      <w:r w:rsidRPr="00CE583B">
        <w:rPr>
          <w:rFonts w:ascii="Times New Roman" w:hAnsi="Times New Roman" w:cs="Times New Roman"/>
          <w:bCs/>
          <w:sz w:val="28"/>
          <w:szCs w:val="28"/>
        </w:rPr>
        <w:t xml:space="preserve"> лица или индивидуального предпринимателя согласно законодательству соответствующего государства (для иностранных лиц).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14.7. 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14.8.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запроса котировок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запроса котировок крупной сделкой, представляется соответствующее письмо.</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14.9. 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а также декларация о соответствии участника закупки требованиям, установленным в соответствии с подпунктами 2.1.2 – 2.1.10 пункта 2.1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14.10. 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14.11. Предложение о цене договора или, в случае осуществления закупки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о цене единицы (сумме цен единиц)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14.12.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w:t>
      </w:r>
      <w:r w:rsidR="00674835" w:rsidRPr="00CE583B">
        <w:rPr>
          <w:rFonts w:ascii="Times New Roman" w:hAnsi="Times New Roman" w:cs="Times New Roman"/>
          <w:bCs/>
          <w:sz w:val="28"/>
          <w:szCs w:val="28"/>
        </w:rPr>
        <w:t>о проведении запроса котировок. </w:t>
      </w:r>
      <w:r w:rsidRPr="00CE583B">
        <w:rPr>
          <w:rFonts w:ascii="Times New Roman" w:hAnsi="Times New Roman"/>
          <w:sz w:val="28"/>
        </w:rPr>
        <w:t>Исключение составляют документы, которые согласно гражданскому законодательству РФ могут быть представлены только вместе с товаром.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14.13. </w:t>
      </w:r>
      <w:proofErr w:type="gramStart"/>
      <w:r w:rsidRPr="00CE583B">
        <w:rPr>
          <w:rFonts w:ascii="Times New Roman" w:hAnsi="Times New Roman" w:cs="Times New Roman"/>
          <w:bCs/>
          <w:sz w:val="28"/>
          <w:szCs w:val="28"/>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запросе котировок в виде внесения денежных средств на лицевой счет участника закупки на ЭТП или специальный счет в банке.</w:t>
      </w:r>
      <w:proofErr w:type="gramEnd"/>
      <w:r w:rsidRPr="00CE583B">
        <w:rPr>
          <w:rFonts w:ascii="Times New Roman" w:hAnsi="Times New Roman" w:cs="Times New Roman"/>
          <w:bCs/>
          <w:sz w:val="28"/>
          <w:szCs w:val="28"/>
        </w:rPr>
        <w:t xml:space="preserve"> </w:t>
      </w:r>
      <w:proofErr w:type="gramStart"/>
      <w:r w:rsidRPr="00CE583B">
        <w:rPr>
          <w:rFonts w:ascii="Times New Roman" w:hAnsi="Times New Roman" w:cs="Times New Roman"/>
          <w:bCs/>
          <w:sz w:val="28"/>
          <w:szCs w:val="28"/>
        </w:rPr>
        <w:t xml:space="preserve">В указанном случае подтверждение наличия обеспечения заявки осуществляется посредством функционала ЭТП), в случае </w:t>
      </w:r>
      <w:r w:rsidRPr="00CE583B">
        <w:rPr>
          <w:rFonts w:ascii="Times New Roman" w:hAnsi="Times New Roman" w:cs="Times New Roman"/>
          <w:bCs/>
          <w:sz w:val="28"/>
          <w:szCs w:val="28"/>
        </w:rPr>
        <w:lastRenderedPageBreak/>
        <w:t xml:space="preserve">установления требования обеспечения заявки на участие в запросе котировок в соответствии с </w:t>
      </w:r>
      <w:r w:rsidR="006A06F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6A06F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roofErr w:type="gramEnd"/>
    </w:p>
    <w:bookmarkEnd w:id="110"/>
    <w:p w:rsidR="00087381" w:rsidRPr="00CE583B" w:rsidRDefault="00674835"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w:t>
      </w:r>
      <w:r w:rsidR="00DC2145" w:rsidRPr="00CE583B">
        <w:rPr>
          <w:rFonts w:ascii="Times New Roman" w:hAnsi="Times New Roman" w:cs="Times New Roman"/>
          <w:bCs/>
          <w:sz w:val="28"/>
          <w:szCs w:val="28"/>
        </w:rPr>
        <w:t>5</w:t>
      </w:r>
      <w:r w:rsidRPr="00CE583B">
        <w:rPr>
          <w:rFonts w:ascii="Times New Roman" w:hAnsi="Times New Roman" w:cs="Times New Roman"/>
          <w:bCs/>
          <w:sz w:val="28"/>
          <w:szCs w:val="28"/>
        </w:rPr>
        <w:t>. </w:t>
      </w:r>
      <w:r w:rsidR="00087381" w:rsidRPr="00CE583B">
        <w:rPr>
          <w:rFonts w:ascii="Times New Roman" w:hAnsi="Times New Roman" w:cs="Times New Roman"/>
          <w:bCs/>
          <w:sz w:val="28"/>
          <w:szCs w:val="28"/>
        </w:rPr>
        <w:t>Заявка на участие в запросе котировок может содержать иные документы и сведения, подтверждающие соответствие участника закупки требованиям, которые установлены в извещении о проведении запроса котировок.</w:t>
      </w:r>
    </w:p>
    <w:p w:rsidR="00087381" w:rsidRPr="00CE583B" w:rsidRDefault="00674835"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16. </w:t>
      </w:r>
      <w:r w:rsidR="00087381" w:rsidRPr="00CE583B">
        <w:rPr>
          <w:rFonts w:ascii="Times New Roman" w:hAnsi="Times New Roman" w:cs="Times New Roman"/>
          <w:bCs/>
          <w:sz w:val="28"/>
          <w:szCs w:val="28"/>
        </w:rPr>
        <w:t xml:space="preserve">Требовать от участников закупки обязательного предоставления в составе заявки на участие в запросе котировок иных документов и сведений, </w:t>
      </w:r>
      <w:proofErr w:type="gramStart"/>
      <w:r w:rsidR="00087381" w:rsidRPr="00CE583B">
        <w:rPr>
          <w:rFonts w:ascii="Times New Roman" w:hAnsi="Times New Roman" w:cs="Times New Roman"/>
          <w:bCs/>
          <w:sz w:val="28"/>
          <w:szCs w:val="28"/>
        </w:rPr>
        <w:t>помимо</w:t>
      </w:r>
      <w:proofErr w:type="gramEnd"/>
      <w:r w:rsidR="00087381" w:rsidRPr="00CE583B">
        <w:rPr>
          <w:rFonts w:ascii="Times New Roman" w:hAnsi="Times New Roman" w:cs="Times New Roman"/>
          <w:bCs/>
          <w:sz w:val="28"/>
          <w:szCs w:val="28"/>
        </w:rPr>
        <w:t xml:space="preserve"> предусмотренных настоящим Положением, не допускается.</w:t>
      </w:r>
    </w:p>
    <w:p w:rsidR="00087381" w:rsidRPr="00CE583B" w:rsidRDefault="00674835"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17. </w:t>
      </w:r>
      <w:r w:rsidR="00087381" w:rsidRPr="00CE583B">
        <w:rPr>
          <w:rFonts w:ascii="Times New Roman" w:hAnsi="Times New Roman" w:cs="Times New Roman"/>
          <w:bCs/>
          <w:sz w:val="28"/>
          <w:szCs w:val="28"/>
        </w:rPr>
        <w:t>Участник запроса котировок, подавший заявку на участие, вправе изменить или отозвать поданную заявку в любой момент до истечения срока подачи заявок, в порядке, установленном в извещении о проведении запроса котировок.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18. Отзыв и изменение заявки осуществляется участником закупки из личного кабинета ЭТП, с учетом особенностей, установленных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11" w:name="__RefHeading__5556_992220185"/>
      <w:bookmarkStart w:id="112" w:name="_Toc102421529"/>
      <w:bookmarkStart w:id="113" w:name="_Toc112751424"/>
      <w:bookmarkStart w:id="114" w:name="_Toc113002724"/>
      <w:bookmarkStart w:id="115" w:name="_Toc113026498"/>
      <w:bookmarkStart w:id="116" w:name="__RefHeading__5554_992220185"/>
      <w:bookmarkStart w:id="117" w:name="_Toc102421528"/>
      <w:bookmarkStart w:id="118" w:name="_Toc112751423"/>
      <w:bookmarkStart w:id="119" w:name="_Toc113002723"/>
      <w:bookmarkStart w:id="120" w:name="_Toc113026497"/>
      <w:bookmarkEnd w:id="105"/>
      <w:bookmarkEnd w:id="106"/>
      <w:bookmarkEnd w:id="107"/>
      <w:bookmarkEnd w:id="108"/>
      <w:bookmarkEnd w:id="109"/>
      <w:r w:rsidRPr="00CE583B">
        <w:rPr>
          <w:rFonts w:ascii="Times New Roman" w:hAnsi="Times New Roman" w:cs="Times New Roman"/>
          <w:bCs/>
          <w:sz w:val="28"/>
          <w:szCs w:val="28"/>
        </w:rPr>
        <w:t>19.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запросе котировок </w:t>
      </w:r>
      <w:r w:rsidR="00FE08F8" w:rsidRPr="00CE583B">
        <w:rPr>
          <w:rFonts w:ascii="Times New Roman" w:hAnsi="Times New Roman" w:cs="Times New Roman"/>
          <w:bCs/>
          <w:sz w:val="28"/>
          <w:szCs w:val="28"/>
        </w:rPr>
        <w:t xml:space="preserve">не подано ни одной заявки </w:t>
      </w:r>
      <w:r w:rsidRPr="00CE583B">
        <w:rPr>
          <w:rFonts w:ascii="Times New Roman" w:hAnsi="Times New Roman" w:cs="Times New Roman"/>
          <w:bCs/>
          <w:sz w:val="28"/>
          <w:szCs w:val="28"/>
        </w:rPr>
        <w:t xml:space="preserve">на участие в запросе котировок запрос котировок признается несостоявшимся.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19.1. В случае, указанном в пункте 19 настоящего </w:t>
      </w:r>
      <w:r w:rsidR="00C5048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оформляет протокол о признании запроса котировок несостоявшимся и включает в него информацию, предусмотренную пунктом 16 </w:t>
      </w:r>
      <w:r w:rsidR="00D95A8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D95A8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19.2. Протокол о признании запроса котировок несостоявшимся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19.3. В случае, указанном в пункте 19 настоящего </w:t>
      </w:r>
      <w:r w:rsidR="008B7064">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20.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запросе котировок </w:t>
      </w:r>
      <w:r w:rsidR="00FE08F8" w:rsidRPr="00CE583B">
        <w:rPr>
          <w:rFonts w:ascii="Times New Roman" w:hAnsi="Times New Roman" w:cs="Times New Roman"/>
          <w:bCs/>
          <w:sz w:val="28"/>
          <w:szCs w:val="28"/>
        </w:rPr>
        <w:t xml:space="preserve">подана только одна заявка </w:t>
      </w:r>
      <w:r w:rsidRPr="00CE583B">
        <w:rPr>
          <w:rFonts w:ascii="Times New Roman" w:hAnsi="Times New Roman" w:cs="Times New Roman"/>
          <w:bCs/>
          <w:sz w:val="28"/>
          <w:szCs w:val="28"/>
        </w:rPr>
        <w:t xml:space="preserve">на участие в запросе котировок запрос котировок признается несостоявшимся. Такая заявка рассматривается в порядке, установленном настоящим </w:t>
      </w:r>
      <w:r w:rsidR="008B7064">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20.1. По результатам рассмотрения заявки на участие в запросе котировок комиссия по осуществлению закупок оформляет протокол рассмотрения единственной заявки на участие в запросе котировок и включает в него информацию, предусмотренную пунктом 16 </w:t>
      </w:r>
      <w:r w:rsidR="00D95A8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D95A8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20.2. Протокол рассмотрения единственной заявки на участие в запросе котировок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котировок.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20.3. Протокол рассмотрения единственной заявки на участие в запросе котировок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20.4. В случае, указанном в пункте 20 настоящего </w:t>
      </w:r>
      <w:r w:rsidR="008B7064">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заявка которого признана соответствующей требованиям извещения о проведении запроса котировок, заключается договор в соответствии с требованиями </w:t>
      </w:r>
      <w:r w:rsidR="00D95A87">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D95A87">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20.5.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единственная заявка на участие в запросе котировок не соответствует требованиям, предусмотренным извещением о проведении запроса котировок,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 </w:t>
      </w:r>
      <w:r w:rsidR="00FE08F8" w:rsidRPr="00CE583B">
        <w:rPr>
          <w:rFonts w:ascii="Times New Roman" w:hAnsi="Times New Roman" w:cs="Times New Roman"/>
          <w:bCs/>
          <w:sz w:val="28"/>
          <w:szCs w:val="28"/>
        </w:rPr>
        <w:t>Порядок рассмотрения и оценки заявок на участие в запросе котировок</w:t>
      </w:r>
      <w:bookmarkEnd w:id="111"/>
      <w:bookmarkEnd w:id="112"/>
      <w:bookmarkEnd w:id="113"/>
      <w:bookmarkEnd w:id="114"/>
      <w:bookmarkEnd w:id="115"/>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Комиссия по осуществлению закупок рассматривает заявки </w:t>
      </w:r>
      <w:proofErr w:type="gramStart"/>
      <w:r w:rsidRPr="00CE583B">
        <w:rPr>
          <w:rFonts w:ascii="Times New Roman" w:hAnsi="Times New Roman" w:cs="Times New Roman"/>
          <w:bCs/>
          <w:sz w:val="28"/>
          <w:szCs w:val="28"/>
        </w:rPr>
        <w:t>на участие в запросе котировок на предмет их соответствия требованиям извещения о проведении запроса котировок в течение</w:t>
      </w:r>
      <w:proofErr w:type="gramEnd"/>
      <w:r w:rsidRPr="00CE583B">
        <w:rPr>
          <w:rFonts w:ascii="Times New Roman" w:hAnsi="Times New Roman" w:cs="Times New Roman"/>
          <w:bCs/>
          <w:sz w:val="28"/>
          <w:szCs w:val="28"/>
        </w:rPr>
        <w:t xml:space="preserve"> не более 1 (одного) рабочего дня, следующего после даты окончания срока подачи заявок на участие в запросе котировок.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22. </w:t>
      </w:r>
      <w:proofErr w:type="gramStart"/>
      <w:r w:rsidRPr="00CE583B">
        <w:rPr>
          <w:rFonts w:ascii="Times New Roman" w:hAnsi="Times New Roman" w:cs="Times New Roman"/>
          <w:bCs/>
          <w:sz w:val="28"/>
          <w:szCs w:val="28"/>
        </w:rPr>
        <w:t>По результатам рассмотрения заявок на участие в запросе котировок комиссия по осуществлению закупок принимает решение о признании заявки на участие в запросе котировок и участника такого запроса, подавшего данную заявку, соответствующими требованиям, установленным в извещении о проведении запроса котировок, либо решение о несоответствии заявки и/или участника требованиям, установленным в извещении о проведении запроса котировок, и об отклонении заявки в</w:t>
      </w:r>
      <w:proofErr w:type="gramEnd"/>
      <w:r w:rsidRPr="00CE583B">
        <w:rPr>
          <w:rFonts w:ascii="Times New Roman" w:hAnsi="Times New Roman" w:cs="Times New Roman"/>
          <w:bCs/>
          <w:sz w:val="28"/>
          <w:szCs w:val="28"/>
        </w:rPr>
        <w:t xml:space="preserve"> </w:t>
      </w:r>
      <w:proofErr w:type="gramStart"/>
      <w:r w:rsidRPr="00CE583B">
        <w:rPr>
          <w:rFonts w:ascii="Times New Roman" w:hAnsi="Times New Roman" w:cs="Times New Roman"/>
          <w:bCs/>
          <w:sz w:val="28"/>
          <w:szCs w:val="28"/>
        </w:rPr>
        <w:t>порядке</w:t>
      </w:r>
      <w:proofErr w:type="gramEnd"/>
      <w:r w:rsidRPr="00CE583B">
        <w:rPr>
          <w:rFonts w:ascii="Times New Roman" w:hAnsi="Times New Roman" w:cs="Times New Roman"/>
          <w:bCs/>
          <w:sz w:val="28"/>
          <w:szCs w:val="28"/>
        </w:rPr>
        <w:t xml:space="preserve"> и по основаниям, которые предусмотрены в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23.Оцениваются только заявки на участие в запросе котировок, допущенные комиссией по осуществлению закупок по результатам рассмотрения.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21" w:name="_Hlk153277542"/>
      <w:r w:rsidRPr="00CE583B">
        <w:rPr>
          <w:rFonts w:ascii="Times New Roman" w:hAnsi="Times New Roman" w:cs="Times New Roman"/>
          <w:bCs/>
          <w:sz w:val="28"/>
          <w:szCs w:val="28"/>
        </w:rPr>
        <w:t xml:space="preserve">24. По результатам рассмотрения заявок на участие в запросе котировок комиссия по осуществлению закупок оформляет протокол рассмотрения и оценки заявок на участие в запросе котировок и включает в него информацию, предусмотренную пунктом 16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bookmarkEnd w:id="121"/>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25. Протокол рассмотрения и оценки заявок на участие в запросе котировок подписывается всеми присутствующими </w:t>
      </w:r>
      <w:proofErr w:type="gramStart"/>
      <w:r w:rsidRPr="00CE583B">
        <w:rPr>
          <w:rFonts w:ascii="Times New Roman" w:hAnsi="Times New Roman" w:cs="Times New Roman"/>
          <w:bCs/>
          <w:sz w:val="28"/>
          <w:szCs w:val="28"/>
        </w:rPr>
        <w:t>на заседании комиссии по осуществлению закупок ее членами в день окончания рассмотрения заявок на участие в запросе</w:t>
      </w:r>
      <w:proofErr w:type="gramEnd"/>
      <w:r w:rsidRPr="00CE583B">
        <w:rPr>
          <w:rFonts w:ascii="Times New Roman" w:hAnsi="Times New Roman" w:cs="Times New Roman"/>
          <w:bCs/>
          <w:sz w:val="28"/>
          <w:szCs w:val="28"/>
        </w:rPr>
        <w:t xml:space="preserve"> котировок.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26. Протокол рассмотрения и оценки заявок на участие в запросе котировок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27. </w:t>
      </w:r>
      <w:proofErr w:type="gramStart"/>
      <w:r w:rsidRPr="00CE583B">
        <w:rPr>
          <w:rFonts w:ascii="Times New Roman" w:hAnsi="Times New Roman" w:cs="Times New Roman"/>
          <w:bCs/>
          <w:sz w:val="28"/>
          <w:szCs w:val="28"/>
        </w:rPr>
        <w:t xml:space="preserve">Победителем запроса котировок признается участник запроса котировок, подавший заявку на участие в таком запросе котировок, которая соответствует требованиям, установленным в извещении о проведении запроса </w:t>
      </w:r>
      <w:r w:rsidRPr="00CE583B">
        <w:rPr>
          <w:rFonts w:ascii="Times New Roman" w:hAnsi="Times New Roman" w:cs="Times New Roman"/>
          <w:bCs/>
          <w:sz w:val="28"/>
          <w:szCs w:val="28"/>
        </w:rPr>
        <w:lastRenderedPageBreak/>
        <w:t xml:space="preserve">котировок и содержит наиболее низкую цену договора или, в случае осуществления закупки в соответствии с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 наиболее низкую цену единицы (сумму цен единиц) товара, работы, услуги.</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28.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нескольких заявках на участие в запросе котировок содержатся одинаковые предложения о цене договора или, в случае осуществления закупки в соответствии с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о цене единицы (сумме цен единиц) товара, работы, услуги, победителем такого запроса котировок признается участник, заявка на участие в запросе котировок которого поступила ранее других таких заявок.</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29. Договор с победителем запроса котировок заключается в соответствии с требованиями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30.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w:t>
      </w:r>
      <w:r w:rsidR="00FE08F8" w:rsidRPr="00CE583B">
        <w:rPr>
          <w:rFonts w:ascii="Times New Roman" w:hAnsi="Times New Roman" w:cs="Times New Roman"/>
          <w:bCs/>
          <w:sz w:val="28"/>
          <w:szCs w:val="28"/>
        </w:rPr>
        <w:t xml:space="preserve">только одна заявка на участие </w:t>
      </w:r>
      <w:r w:rsidRPr="00CE583B">
        <w:rPr>
          <w:rFonts w:ascii="Times New Roman" w:hAnsi="Times New Roman" w:cs="Times New Roman"/>
          <w:bCs/>
          <w:sz w:val="28"/>
          <w:szCs w:val="28"/>
        </w:rPr>
        <w:t xml:space="preserve">в запросе котировок, поданная участником запроса котировок, </w:t>
      </w:r>
      <w:r w:rsidR="00FE08F8" w:rsidRPr="00CE583B">
        <w:rPr>
          <w:rFonts w:ascii="Times New Roman" w:hAnsi="Times New Roman" w:cs="Times New Roman"/>
          <w:bCs/>
          <w:sz w:val="28"/>
          <w:szCs w:val="28"/>
        </w:rPr>
        <w:t xml:space="preserve">признана соответствующей </w:t>
      </w:r>
      <w:r w:rsidRPr="00CE583B">
        <w:rPr>
          <w:rFonts w:ascii="Times New Roman" w:hAnsi="Times New Roman" w:cs="Times New Roman"/>
          <w:bCs/>
          <w:sz w:val="28"/>
          <w:szCs w:val="28"/>
        </w:rPr>
        <w:t xml:space="preserve">требованиям, предусмотренным извещением о проведении запроса котировок, запрос котировок признается несостоявшимся. Комиссия по осуществлению закупок в протокол, указанный в пункте 24 настоящего </w:t>
      </w:r>
      <w:r w:rsidR="008B7064">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включает информацию о признании запроса котировок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 xml:space="preserve">.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30.1. В случае, указанном в пункте 30 настоящего </w:t>
      </w:r>
      <w:r w:rsidR="008B7064">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заказчик заключает договор с участником запроса котировок на условиях, предусмотренных извещением о проведении запроса котировок, по минимальной цене договора, предложенной участником запроса котировок при проведении запроса котировок в порядке, установленном в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заявок на участие в запросе котировок комиссия по осуществлению закупок приняла решение </w:t>
      </w:r>
      <w:r w:rsidR="00FE08F8" w:rsidRPr="00CE583B">
        <w:rPr>
          <w:rFonts w:ascii="Times New Roman" w:hAnsi="Times New Roman" w:cs="Times New Roman"/>
          <w:bCs/>
          <w:sz w:val="28"/>
          <w:szCs w:val="28"/>
        </w:rPr>
        <w:t>об отклонении всех заявок участников, поданных на участие в запросе котировок</w:t>
      </w:r>
      <w:r w:rsidRPr="00CE583B">
        <w:rPr>
          <w:rFonts w:ascii="Times New Roman" w:hAnsi="Times New Roman" w:cs="Times New Roman"/>
          <w:bCs/>
          <w:sz w:val="28"/>
          <w:szCs w:val="28"/>
        </w:rPr>
        <w:t>, такой запрос котировок признается несостоявшимся.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31.1. В случае, указанном в пункте 31 настоящего </w:t>
      </w:r>
      <w:r w:rsidR="00D57A66">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24 настоящего </w:t>
      </w:r>
      <w:r w:rsidR="00D57A66">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включает информацию о признании запроса котировок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31.2. В случае, указанном в пункте 31 настоящего </w:t>
      </w:r>
      <w:r w:rsidR="00D57A66">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32. При проведении закрытого запроса котировок применяются требования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19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bookmarkEnd w:id="104"/>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
          <w:bCs/>
          <w:sz w:val="28"/>
          <w:szCs w:val="28"/>
        </w:rPr>
      </w:pPr>
    </w:p>
    <w:p w:rsidR="00087381" w:rsidRPr="00CE583B" w:rsidRDefault="00FE08F8" w:rsidP="00FE08F8">
      <w:pPr>
        <w:autoSpaceDE w:val="0"/>
        <w:autoSpaceDN w:val="0"/>
        <w:adjustRightInd w:val="0"/>
        <w:spacing w:after="0" w:line="240" w:lineRule="auto"/>
        <w:ind w:firstLine="709"/>
        <w:jc w:val="center"/>
        <w:rPr>
          <w:rFonts w:ascii="Times New Roman" w:hAnsi="Times New Roman" w:cs="Times New Roman"/>
          <w:bCs/>
          <w:sz w:val="28"/>
          <w:szCs w:val="28"/>
        </w:rPr>
      </w:pPr>
      <w:bookmarkStart w:id="122" w:name="_Toc144372411"/>
      <w:bookmarkEnd w:id="116"/>
      <w:bookmarkEnd w:id="117"/>
      <w:bookmarkEnd w:id="118"/>
      <w:bookmarkEnd w:id="119"/>
      <w:bookmarkEnd w:id="120"/>
      <w:r w:rsidRPr="00CE583B">
        <w:rPr>
          <w:rFonts w:ascii="Times New Roman" w:hAnsi="Times New Roman" w:cs="Times New Roman"/>
          <w:bCs/>
          <w:sz w:val="28"/>
          <w:szCs w:val="28"/>
        </w:rPr>
        <w:t>5. Проведение запроса предложений в электронной форме</w:t>
      </w:r>
      <w:r w:rsidR="00087381" w:rsidRPr="00CE583B">
        <w:rPr>
          <w:rFonts w:ascii="Times New Roman" w:hAnsi="Times New Roman" w:cs="Times New Roman"/>
          <w:bCs/>
          <w:sz w:val="28"/>
          <w:szCs w:val="28"/>
        </w:rPr>
        <w:t>.</w:t>
      </w:r>
      <w:bookmarkEnd w:id="122"/>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Под запросом предложений в электронной форме (далее – по тексту настоящего </w:t>
      </w:r>
      <w:r w:rsidR="00D57A66">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 запрос предложений) понимается форма торгов, при которой победителем запроса предложений признается участник </w:t>
      </w:r>
      <w:r w:rsidRPr="00CE583B">
        <w:rPr>
          <w:rFonts w:ascii="Times New Roman" w:hAnsi="Times New Roman" w:cs="Times New Roman"/>
          <w:bCs/>
          <w:sz w:val="28"/>
          <w:szCs w:val="28"/>
        </w:rPr>
        <w:lastRenderedPageBreak/>
        <w:t xml:space="preserve">запроса предложений, заявка на </w:t>
      </w:r>
      <w:proofErr w:type="gramStart"/>
      <w:r w:rsidRPr="00CE583B">
        <w:rPr>
          <w:rFonts w:ascii="Times New Roman" w:hAnsi="Times New Roman" w:cs="Times New Roman"/>
          <w:bCs/>
          <w:sz w:val="28"/>
          <w:szCs w:val="28"/>
        </w:rPr>
        <w:t>участие</w:t>
      </w:r>
      <w:proofErr w:type="gramEnd"/>
      <w:r w:rsidRPr="00CE583B">
        <w:rPr>
          <w:rFonts w:ascii="Times New Roman" w:hAnsi="Times New Roman" w:cs="Times New Roman"/>
          <w:bCs/>
          <w:sz w:val="28"/>
          <w:szCs w:val="28"/>
        </w:rPr>
        <w:t xml:space="preserve"> в закупке которого в соответствии с критериями, определенными в документации о проведении запроса предложений, наиболее полно соответствует требованиям документации о проведении запроса предложений и содержит лучшие условия поставки товаров, выполнения работ, оказания услуг.</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 Заказчик вправе осуществлять закупку путем проведения запроса предложений, если для эффективного проведения закупки необходимо произвести оценку предложений участников на основании более чем одного критерия, при этом выбор поставщика (исполнителя, подрядчика) необходимо осуществить в более короткий срок, чем срок, установленный для проведения конкурса в электронной форме. При этом НМЦД не должна превышать 15 (пятнадцать) миллионов рублей.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Проведение запроса предложений обеспечивается оператором на ЭТП в порядке, установленном настоящим Положением и документацией о проведении запроса предложений, в соответствии с регламентом работы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4. Извещение о проведении запроса предложений и документация о проведении запроса предложений должны соответствовать требованиям, установленным в настоящем Положении и содержать сведения, установленные в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5. Заказчик размещает в ЕИС извещение о проведении запроса предложений и документацию о проведении запроса предложений не менее чем за 7 (семь) рабочих дней до даты окончания срока подачи заявок на участие в запросе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Документация о проведении запроса предложений утверждается руководителем заказчика или уполномоченным лицом заказчика.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К документации о проведении запроса предложений должен быть приложен проект договора (в случае проведения запроса предложений по нескольким лотам – проект договора в отношении каждого лота), который является неотъемлемой частью извещения о проведении запроса предложений и документации о проведении запроса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Сведения, содержащиеся в документации о проведении запроса предложений, должны соответствовать сведениям, указанным в извещении о проведении запроса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Запросы о разъяснении положений документации о проведении запроса предложений могут быть поданы любым участником закупки с соблюдением требований, установленных в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в соответствии с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10. Для участия в запросе предложений участнику закупки необходимо получить аккредитацию на ЭТП в порядке, установленном оператором ЭТП, и подать заявку на участие в запросе предложений в сроки, которые установлены извещением о проведении запроса предложений и документацией о проведении запроса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 Участник закупки подает заявку </w:t>
      </w:r>
      <w:proofErr w:type="gramStart"/>
      <w:r w:rsidRPr="00CE583B">
        <w:rPr>
          <w:rFonts w:ascii="Times New Roman" w:hAnsi="Times New Roman" w:cs="Times New Roman"/>
          <w:bCs/>
          <w:sz w:val="28"/>
          <w:szCs w:val="28"/>
        </w:rPr>
        <w:t>на участие в запросе предложений в форме электронного документа в соответствии с регламентом</w:t>
      </w:r>
      <w:proofErr w:type="gramEnd"/>
      <w:r w:rsidRPr="00CE583B">
        <w:rPr>
          <w:rFonts w:ascii="Times New Roman" w:hAnsi="Times New Roman" w:cs="Times New Roman"/>
          <w:bCs/>
          <w:sz w:val="28"/>
          <w:szCs w:val="28"/>
        </w:rPr>
        <w:t xml:space="preserve"> ЭТП и требованиями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12. </w:t>
      </w:r>
      <w:proofErr w:type="gramStart"/>
      <w:r w:rsidRPr="00CE583B">
        <w:rPr>
          <w:rFonts w:ascii="Times New Roman" w:hAnsi="Times New Roman" w:cs="Times New Roman"/>
          <w:bCs/>
          <w:sz w:val="28"/>
          <w:szCs w:val="28"/>
        </w:rPr>
        <w:t>При проведении запроса предложений могут выделяться лоты, в отношении каждого из которых в извещении о проведении запроса предложений, документации о проведении запроса предложений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w:t>
      </w:r>
      <w:proofErr w:type="gramEnd"/>
      <w:r w:rsidRPr="00CE583B">
        <w:rPr>
          <w:rFonts w:ascii="Times New Roman" w:hAnsi="Times New Roman" w:cs="Times New Roman"/>
          <w:bCs/>
          <w:sz w:val="28"/>
          <w:szCs w:val="28"/>
        </w:rPr>
        <w:t xml:space="preserve"> В этом случае участники закупки подают заявки на участие в запросе предложений в отношении определенных лотов. По каждому лоту заключается отдельный договор.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 Прием заявок на участие в запросе предложений прекращается в день и время, указанное в извещении о проведении запроса предложений и документации о проведении запроса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14. Заявка на участие в запросе предложений состоит из двух частей.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15. Первая часть заявки на участие в запросе предложений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проведении запроса предложений и ценовое предложение. При этом не допускается указание в первой части заявки на участие в запросе предложений сведений об участнике и о его соответствии требованиям, установленным в документации о запросе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 Вторая часть заявки на участие в запросе предложений должна содержать следующие документы и информацию:</w:t>
      </w:r>
    </w:p>
    <w:p w:rsidR="00087381" w:rsidRPr="00CE583B" w:rsidRDefault="00674835"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16.1. </w:t>
      </w:r>
      <w:proofErr w:type="gramStart"/>
      <w:r w:rsidR="00087381" w:rsidRPr="00CE583B">
        <w:rPr>
          <w:rFonts w:ascii="Times New Roman" w:hAnsi="Times New Roman" w:cs="Times New Roman"/>
          <w:bCs/>
          <w:sz w:val="28"/>
          <w:szCs w:val="28"/>
        </w:rPr>
        <w:t>Анкету участника закупки по форме, предусмотренной документацией о проведении запроса предложений,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16.2. </w:t>
      </w:r>
      <w:proofErr w:type="gramStart"/>
      <w:r w:rsidRPr="00CE583B">
        <w:rPr>
          <w:rFonts w:ascii="Times New Roman" w:hAnsi="Times New Roman" w:cs="Times New Roman"/>
          <w:bCs/>
          <w:sz w:val="28"/>
          <w:szCs w:val="28"/>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предложений,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w:t>
      </w:r>
      <w:proofErr w:type="gramEnd"/>
      <w:r w:rsidRPr="00CE583B">
        <w:rPr>
          <w:rFonts w:ascii="Times New Roman" w:hAnsi="Times New Roman" w:cs="Times New Roman"/>
          <w:bCs/>
          <w:sz w:val="28"/>
          <w:szCs w:val="28"/>
        </w:rPr>
        <w:t xml:space="preserve">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16.3. 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16.4. Копии учредительных документов участника закупки (для юридического лица).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16.5. </w:t>
      </w:r>
      <w:proofErr w:type="gramStart"/>
      <w:r w:rsidRPr="00CE583B">
        <w:rPr>
          <w:rFonts w:ascii="Times New Roman" w:hAnsi="Times New Roman" w:cs="Times New Roman"/>
          <w:bCs/>
          <w:sz w:val="28"/>
          <w:szCs w:val="28"/>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предложений, обеспечения</w:t>
      </w:r>
      <w:proofErr w:type="gramEnd"/>
      <w:r w:rsidRPr="00CE583B">
        <w:rPr>
          <w:rFonts w:ascii="Times New Roman" w:hAnsi="Times New Roman" w:cs="Times New Roman"/>
          <w:bCs/>
          <w:sz w:val="28"/>
          <w:szCs w:val="28"/>
        </w:rPr>
        <w:t xml:space="preserve"> исполнения договора является крупной сделкой.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16.6. 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а также декларация о соответствии участника закупки требованиям, установленным в соответствии с подпунктами 2.1.2 – 2.1.10 пункта 2.1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23" w:name="_Hlk153277614"/>
      <w:r w:rsidRPr="00CE583B">
        <w:rPr>
          <w:rFonts w:ascii="Times New Roman" w:hAnsi="Times New Roman" w:cs="Times New Roman"/>
          <w:bCs/>
          <w:sz w:val="28"/>
          <w:szCs w:val="28"/>
        </w:rPr>
        <w:t xml:space="preserve">16.7. 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bookmarkEnd w:id="123"/>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16.8. Сведения, подтверждающие опыт, деловую репутацию, квалификацию участника закупки, в случае если в документации о проведении запроса предложений установлены соответствующие критерии оценки и сопоставления заявок на участие в запросе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16.9. </w:t>
      </w:r>
      <w:proofErr w:type="gramStart"/>
      <w:r w:rsidRPr="00CE583B">
        <w:rPr>
          <w:rFonts w:ascii="Times New Roman" w:hAnsi="Times New Roman" w:cs="Times New Roman"/>
          <w:bCs/>
          <w:sz w:val="28"/>
          <w:szCs w:val="28"/>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запросе предложений в виде внесения денежных средств на лицевой счет участника закупки на ЭТП или специальный счет в банке.</w:t>
      </w:r>
      <w:proofErr w:type="gramEnd"/>
      <w:r w:rsidRPr="00CE583B">
        <w:rPr>
          <w:rFonts w:ascii="Times New Roman" w:hAnsi="Times New Roman" w:cs="Times New Roman"/>
          <w:bCs/>
          <w:sz w:val="28"/>
          <w:szCs w:val="28"/>
        </w:rPr>
        <w:t xml:space="preserve"> </w:t>
      </w:r>
      <w:proofErr w:type="gramStart"/>
      <w:r w:rsidRPr="00CE583B">
        <w:rPr>
          <w:rFonts w:ascii="Times New Roman" w:hAnsi="Times New Roman" w:cs="Times New Roman"/>
          <w:bCs/>
          <w:sz w:val="28"/>
          <w:szCs w:val="28"/>
        </w:rPr>
        <w:t xml:space="preserve">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запросе предложений в соответствии с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 Заявка на участие в запросе предложений может содержать иные документы, подтверждающие соответствие участника запроса предложений и/или товара, работы, услуги требованиям, которые установлены в документации о проведении запроса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 </w:t>
      </w:r>
      <w:proofErr w:type="gramStart"/>
      <w:r w:rsidRPr="00CE583B">
        <w:rPr>
          <w:rFonts w:ascii="Times New Roman" w:hAnsi="Times New Roman" w:cs="Times New Roman"/>
          <w:bCs/>
          <w:sz w:val="28"/>
          <w:szCs w:val="28"/>
        </w:rPr>
        <w:t xml:space="preserve">Требовать от участников закупки обязательного предоставления в составе заявки на участие в запросе предложений иных документов и сведений, помимо предусмотренных настоящим </w:t>
      </w:r>
      <w:r w:rsidR="0031327B">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 не допускается.</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19. Участник, подавший заявку на участие в запросе предложений,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 о проведении запроса предложений.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20. Отзыв и изменение заявки осуществляется участником закупки из личного кабинета на ЭТП, с учетом особенностей, установленных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запросе предложений </w:t>
      </w:r>
      <w:r w:rsidR="009C4704" w:rsidRPr="00CE583B">
        <w:rPr>
          <w:rFonts w:ascii="Times New Roman" w:hAnsi="Times New Roman" w:cs="Times New Roman"/>
          <w:bCs/>
          <w:sz w:val="28"/>
          <w:szCs w:val="28"/>
        </w:rPr>
        <w:t xml:space="preserve">не подано ни одной заявки </w:t>
      </w:r>
      <w:r w:rsidRPr="00CE583B">
        <w:rPr>
          <w:rFonts w:ascii="Times New Roman" w:hAnsi="Times New Roman" w:cs="Times New Roman"/>
          <w:bCs/>
          <w:sz w:val="28"/>
          <w:szCs w:val="28"/>
        </w:rPr>
        <w:t>на участие в запросе предложений запрос предложений признается несостоявшимся.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документацией о проведении запроса предложений предусмотрено два и более лота, запрос предложений признается не состоявшимся только в отношении тех лотов, в отношении которых не подано ни одной заявки.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21.1. В случае, указанном в пункте 21 настоящего </w:t>
      </w:r>
      <w:r w:rsidR="0096208C">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оформляет протокол о признании запроса предложений несостоявшимся и включает в него информацию, предусмотренную пунктом 16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21.2. Протокол о признании запроса предложений несостоявшимся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21.3. В случае, указанном в пункте 21 настоящего </w:t>
      </w:r>
      <w:r w:rsidR="0096208C">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22.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запросе предложений </w:t>
      </w:r>
      <w:r w:rsidR="009C4704" w:rsidRPr="00CE583B">
        <w:rPr>
          <w:rFonts w:ascii="Times New Roman" w:hAnsi="Times New Roman" w:cs="Times New Roman"/>
          <w:bCs/>
          <w:sz w:val="28"/>
          <w:szCs w:val="28"/>
        </w:rPr>
        <w:t xml:space="preserve">подана только одна заявка </w:t>
      </w:r>
      <w:r w:rsidRPr="00CE583B">
        <w:rPr>
          <w:rFonts w:ascii="Times New Roman" w:hAnsi="Times New Roman" w:cs="Times New Roman"/>
          <w:bCs/>
          <w:sz w:val="28"/>
          <w:szCs w:val="28"/>
        </w:rPr>
        <w:t xml:space="preserve">на участие в запросе предложений такая заявка рассматривается в порядке, установленном настоящим </w:t>
      </w:r>
      <w:r w:rsidR="0096208C">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 оценка и сопоставление такой заявки не осуществляется.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22.1. По результатам рассмотрения заявки на участие в запросе предложений комиссия по осуществлению закупок оформляет протокол рассмотрения единственной заявки на участие в запросе предложений и включает в него информацию, предусмотренную пунктом 16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22.2. Протокол рассмотрения единственной заявки на участие в запросе предложений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предложений.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22.3. Протокол рассмотрения единственной заявки на участие в запросе предложений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22.4. В случае, указанном в пункте 22 настоящего </w:t>
      </w:r>
      <w:r w:rsidR="0090391F">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заявка которого признана соответствующей требованиям документации о проведении запроса предложений, заключается договор в соответствии с требованиями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22.5.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единственная заявка на участие в запросе предложений не соответствует требованиям, установленным документацией о проведении запроса предложений, заказчик вправе объявить о проведении </w:t>
      </w:r>
      <w:r w:rsidRPr="00CE583B">
        <w:rPr>
          <w:rFonts w:ascii="Times New Roman" w:hAnsi="Times New Roman" w:cs="Times New Roman"/>
          <w:bCs/>
          <w:sz w:val="28"/>
          <w:szCs w:val="28"/>
        </w:rPr>
        <w:lastRenderedPageBreak/>
        <w:t>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23. </w:t>
      </w:r>
      <w:bookmarkStart w:id="124" w:name="__RefHeading__5588_992220185"/>
      <w:bookmarkStart w:id="125" w:name="_Toc102421546"/>
      <w:bookmarkStart w:id="126" w:name="_Toc112751441"/>
      <w:bookmarkStart w:id="127" w:name="_Toc113002741"/>
      <w:bookmarkStart w:id="128" w:name="_Toc113026515"/>
      <w:r w:rsidR="009C4704" w:rsidRPr="00CE583B">
        <w:rPr>
          <w:rFonts w:ascii="Times New Roman" w:hAnsi="Times New Roman" w:cs="Times New Roman"/>
          <w:bCs/>
          <w:sz w:val="28"/>
          <w:szCs w:val="28"/>
        </w:rPr>
        <w:t>Порядок рассмотрения, оценки и сопоставления заявок на участие в запросе предложений</w:t>
      </w:r>
      <w:bookmarkEnd w:id="124"/>
      <w:bookmarkEnd w:id="125"/>
      <w:bookmarkEnd w:id="126"/>
      <w:bookmarkEnd w:id="127"/>
      <w:bookmarkEnd w:id="128"/>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Комиссия по осуществлению закупок рассматривает и оценивает поступившие предложения участников закупки в соответствии с критериями, определенными в документации о закупке, в части их соответствия требованиям, установленным документацией о проведении запроса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24. Общий срок рассмотрения, оценки и сопоставления заявок на участие в запросе предложений не может превышать 7 (семь) рабочих дней со дня окончания срока подачи заявок на участие в запросе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25. Рассмотрение и оценка предложений включают: стадию рассмотрения предложений, стадию оценки и сопоставления предложений, стадию принятия решения о выборе победителя запроса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26. На стадии рассмотрения предложений комиссия по осуществлению закупок рассматривает заявки на участие в запросе предложений на соответствие требованиям, установленным документацией о проведении запроса предложений, и соответствие участников закупки требованиям, установленным в соответствии с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27. Участники запроса предложений, подавшие заявки, не соответствующие требованиям, установленным документацией о проведении запроса предложений, или предоставившие недостоверную информацию, отстраняются комиссией по осуществлению закупок, и их заявки не оцениваются. Основания, по которым участник запроса предложений был отстранен, фиксируются в протоколе проведения запроса предложений, указанном в пункте 30 настоящего </w:t>
      </w:r>
      <w:r w:rsidR="00426D5F">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28.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заявок на участие в запросе предложений принято </w:t>
      </w:r>
      <w:r w:rsidR="009C4704" w:rsidRPr="00CE583B">
        <w:rPr>
          <w:rFonts w:ascii="Times New Roman" w:hAnsi="Times New Roman" w:cs="Times New Roman"/>
          <w:bCs/>
          <w:sz w:val="28"/>
          <w:szCs w:val="28"/>
        </w:rPr>
        <w:t>решение о допуске к участию в закупке только одного участника закупки</w:t>
      </w:r>
      <w:r w:rsidRPr="00CE583B">
        <w:rPr>
          <w:rFonts w:ascii="Times New Roman" w:hAnsi="Times New Roman" w:cs="Times New Roman"/>
          <w:bCs/>
          <w:sz w:val="28"/>
          <w:szCs w:val="28"/>
        </w:rPr>
        <w:t xml:space="preserve">, запрос предложений признается несостоявшимся, комиссия по осуществлению закупок не осуществляет оценку и сопоставление заявок на участие в запросе предложений. Заявка </w:t>
      </w:r>
      <w:proofErr w:type="gramStart"/>
      <w:r w:rsidRPr="00CE583B">
        <w:rPr>
          <w:rFonts w:ascii="Times New Roman" w:hAnsi="Times New Roman" w:cs="Times New Roman"/>
          <w:bCs/>
          <w:sz w:val="28"/>
          <w:szCs w:val="28"/>
        </w:rPr>
        <w:t>участника, допущенного комиссией к участию в закупке рассматривается</w:t>
      </w:r>
      <w:proofErr w:type="gramEnd"/>
      <w:r w:rsidRPr="00CE583B">
        <w:rPr>
          <w:rFonts w:ascii="Times New Roman" w:hAnsi="Times New Roman" w:cs="Times New Roman"/>
          <w:bCs/>
          <w:sz w:val="28"/>
          <w:szCs w:val="28"/>
        </w:rPr>
        <w:t xml:space="preserve"> в соответствии с настоящим </w:t>
      </w:r>
      <w:r w:rsidR="00426D5F">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28.1. </w:t>
      </w:r>
      <w:proofErr w:type="gramStart"/>
      <w:r w:rsidRPr="00CE583B">
        <w:rPr>
          <w:rFonts w:ascii="Times New Roman" w:hAnsi="Times New Roman" w:cs="Times New Roman"/>
          <w:bCs/>
          <w:sz w:val="28"/>
          <w:szCs w:val="28"/>
        </w:rPr>
        <w:t>В случае, если документацией о проведении запроса предложений предусмотрено два и более лота, запрос предложений признается не состоявшимся только в отношении того лота, решение о допуске к участию в котором и признании участником запроса предложений принято относительно только одного участника закупки, подавшего заявку на участие в запросе предложений в отношении этого лота.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28.2. В случае, указанном в пункте 28 настоящего </w:t>
      </w:r>
      <w:r w:rsidR="00426D5F">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заявка которого признана соответствующей требованиям, установленным документацией о проведении запроса предложений, </w:t>
      </w:r>
      <w:r w:rsidRPr="00CE583B">
        <w:rPr>
          <w:rFonts w:ascii="Times New Roman" w:hAnsi="Times New Roman" w:cs="Times New Roman"/>
          <w:bCs/>
          <w:sz w:val="28"/>
          <w:szCs w:val="28"/>
        </w:rPr>
        <w:lastRenderedPageBreak/>
        <w:t xml:space="preserve">заключается договор в соответствии с требованиями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29.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на основании результатов рассмотрения заявок на участие в запросе предложений принято </w:t>
      </w:r>
      <w:r w:rsidR="009C4704" w:rsidRPr="00CE583B">
        <w:rPr>
          <w:rFonts w:ascii="Times New Roman" w:hAnsi="Times New Roman" w:cs="Times New Roman"/>
          <w:bCs/>
          <w:sz w:val="28"/>
          <w:szCs w:val="28"/>
        </w:rPr>
        <w:t xml:space="preserve">решение об отказе в допуске </w:t>
      </w:r>
      <w:r w:rsidRPr="00CE583B">
        <w:rPr>
          <w:rFonts w:ascii="Times New Roman" w:hAnsi="Times New Roman" w:cs="Times New Roman"/>
          <w:bCs/>
          <w:sz w:val="28"/>
          <w:szCs w:val="28"/>
        </w:rPr>
        <w:t xml:space="preserve">к участию в запросе предложений </w:t>
      </w:r>
      <w:r w:rsidR="009C4704" w:rsidRPr="00CE583B">
        <w:rPr>
          <w:rFonts w:ascii="Times New Roman" w:hAnsi="Times New Roman" w:cs="Times New Roman"/>
          <w:bCs/>
          <w:sz w:val="28"/>
          <w:szCs w:val="28"/>
        </w:rPr>
        <w:t>всех участников закупки</w:t>
      </w:r>
      <w:r w:rsidRPr="00CE583B">
        <w:rPr>
          <w:rFonts w:ascii="Times New Roman" w:hAnsi="Times New Roman" w:cs="Times New Roman"/>
          <w:bCs/>
          <w:sz w:val="28"/>
          <w:szCs w:val="28"/>
        </w:rPr>
        <w:t xml:space="preserve">, подавших заявки на участие в запросе предложений, запрос предложений признается несостоявшимся.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29.1. В случае, если документацией о закупке предусмотрено два и более лота, запрос предложений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запросе предложений в отношении этого лота.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29.2. В случае, указанном в пункте 29 настоящего </w:t>
      </w:r>
      <w:r w:rsidR="00B859CA">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30 настоящего раздела Положения, включает информацию о признании запроса предложений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29.3. В случае, указанном в пункте 29 настоящего </w:t>
      </w:r>
      <w:r w:rsidR="00B859CA">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30. Все заявки участников запроса предложений оцениваются комиссией по осуществлению закупок на участие в запросе предложений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в который включается информация, установленная пунктом 15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В указанный протокол включается информация о заявке, признанной лучшей, без указания на участника запроса предложений, который направил такую заявку.</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30.1. Протокол проведения запроса предложений подписывается всеми присутствующими членами комиссии по осуществлению закупок в день окончания рассмотрения и оценки заявок на участие в запросе предложений.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30.2. Протокол проведения запроса предложений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31. В течение 1 (одного) рабочего дня с момента размещения протокола проведения запроса предложений, указанного в пункте 30 настоящего </w:t>
      </w:r>
      <w:r w:rsidR="00702AB4">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все участники запроса предложений вправе направить окончательное предложение. При этом окончательное предложение участника запроса предложений, содержащее условия исполнения договора, не может ухудшать условия, содержащиеся в поданной указанным участником заявке на участие в таком запросе.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31.1. При несоблюдении участником запроса предложений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31.2. Если участник запроса предложений не направил окончательное предложение в срок, установленный пунктом 31 настоящего </w:t>
      </w:r>
      <w:r w:rsidR="00702AB4">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окончательным предложением признается поданная заявка на участие в запросе предложений.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32. По результатам оценки и сопоставления окончательных предложений комиссия принимает решение о выборе победителя запроса предложений. 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наилучшим образом соответствует установленным заказчиком требованиям к товарам, работам, услугам.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33. Решение комиссии о результатах рассмотрения, оценки и сопоставления предложений участников запроса предложений оформляется протоколом рассмотрения и оценки предложений участников запроса предложений. </w:t>
      </w:r>
      <w:proofErr w:type="gramStart"/>
      <w:r w:rsidRPr="00CE583B">
        <w:rPr>
          <w:rFonts w:ascii="Times New Roman" w:hAnsi="Times New Roman" w:cs="Times New Roman"/>
          <w:bCs/>
          <w:sz w:val="28"/>
          <w:szCs w:val="28"/>
        </w:rPr>
        <w:t xml:space="preserve">В протоколе рассмотрения и оценки предложений участников запроса предложений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условия победителя запроса предложений и включается информация, предусмотренная пунктом 16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33.1. Протокол рассмотрения и оценки предложений участников запроса предложений подписывается всеми присутствующими членами комиссии по осуществлению закупок в день окончания рассмотрения и оценки окончательных предложений на участие в запросе предложений.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33.2. Протокол рассмотрения и оценки предложений участников запроса предложений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33.3. С участником закупки, признанным победителем запроса предложений заключается договор в соответствии с требованиями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34. При проведении закрытого запроса предложений применяются требования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19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
          <w:bCs/>
          <w:sz w:val="28"/>
          <w:szCs w:val="28"/>
        </w:rPr>
      </w:pPr>
    </w:p>
    <w:p w:rsidR="00087381" w:rsidRPr="00CE583B" w:rsidRDefault="00087381" w:rsidP="009C4704">
      <w:pPr>
        <w:autoSpaceDE w:val="0"/>
        <w:autoSpaceDN w:val="0"/>
        <w:adjustRightInd w:val="0"/>
        <w:spacing w:after="0" w:line="240" w:lineRule="auto"/>
        <w:ind w:firstLine="709"/>
        <w:jc w:val="center"/>
        <w:rPr>
          <w:rFonts w:ascii="Times New Roman" w:hAnsi="Times New Roman" w:cs="Times New Roman"/>
          <w:bCs/>
          <w:sz w:val="28"/>
          <w:szCs w:val="28"/>
        </w:rPr>
      </w:pPr>
      <w:bookmarkStart w:id="129" w:name="_Toc144372412"/>
      <w:r w:rsidRPr="00CE583B">
        <w:rPr>
          <w:rFonts w:ascii="Times New Roman" w:hAnsi="Times New Roman" w:cs="Times New Roman"/>
          <w:bCs/>
          <w:sz w:val="28"/>
          <w:szCs w:val="28"/>
        </w:rPr>
        <w:t xml:space="preserve">6. </w:t>
      </w:r>
      <w:r w:rsidR="009C4704" w:rsidRPr="00CE583B">
        <w:rPr>
          <w:rFonts w:ascii="Times New Roman" w:hAnsi="Times New Roman" w:cs="Times New Roman"/>
          <w:bCs/>
          <w:sz w:val="28"/>
          <w:szCs w:val="28"/>
        </w:rPr>
        <w:t>Проведение запроса ценовых предложений в электронной форме</w:t>
      </w:r>
      <w:r w:rsidRPr="00CE583B">
        <w:rPr>
          <w:rFonts w:ascii="Times New Roman" w:hAnsi="Times New Roman" w:cs="Times New Roman"/>
          <w:bCs/>
          <w:sz w:val="28"/>
          <w:szCs w:val="28"/>
        </w:rPr>
        <w:t>.</w:t>
      </w:r>
      <w:bookmarkEnd w:id="129"/>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 </w:t>
      </w:r>
      <w:proofErr w:type="gramStart"/>
      <w:r w:rsidRPr="00CE583B">
        <w:rPr>
          <w:rFonts w:ascii="Times New Roman" w:hAnsi="Times New Roman" w:cs="Times New Roman"/>
          <w:bCs/>
          <w:sz w:val="28"/>
          <w:szCs w:val="28"/>
        </w:rPr>
        <w:t xml:space="preserve">Под запросом ценовых предложений в электронной форме (далее по тексту настоящего </w:t>
      </w:r>
      <w:r w:rsidR="004B3E23">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 запрос цен) понимается способ закупки, при котором информация о потребностях в товарах, работах, услугах для нужд заказчика сообщается неограниченному кругу лиц путем размещения в ЕИС извещения о проведении запроса цен, документации о проведении запроса цен, проекта договора, и победителем в проведении запроса цен </w:t>
      </w:r>
      <w:r w:rsidRPr="00CE583B">
        <w:rPr>
          <w:rFonts w:ascii="Times New Roman" w:hAnsi="Times New Roman" w:cs="Times New Roman"/>
          <w:bCs/>
          <w:sz w:val="28"/>
          <w:szCs w:val="28"/>
        </w:rPr>
        <w:lastRenderedPageBreak/>
        <w:t>признается участник закупки, предложивший</w:t>
      </w:r>
      <w:proofErr w:type="gramEnd"/>
      <w:r w:rsidRPr="00CE583B">
        <w:rPr>
          <w:rFonts w:ascii="Times New Roman" w:hAnsi="Times New Roman" w:cs="Times New Roman"/>
          <w:bCs/>
          <w:sz w:val="28"/>
          <w:szCs w:val="28"/>
        </w:rPr>
        <w:t xml:space="preserve"> наиболее низкую цену договора, или, в случае осуществления закупки в соответствии с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22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 цену единицы (сумму цен единиц) товара, работы, услуги.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30" w:name="_Hlk153277698"/>
      <w:r w:rsidRPr="00CE583B">
        <w:rPr>
          <w:rFonts w:ascii="Times New Roman" w:hAnsi="Times New Roman" w:cs="Times New Roman"/>
          <w:bCs/>
          <w:sz w:val="28"/>
          <w:szCs w:val="28"/>
        </w:rPr>
        <w:t>2. Запрос цен применяется заказчиком с целью обеспечить срочные, неотложные потребности заказчика в случае, когда предметом закупки являются серийно производимые товары, работы, услуги или для которых есть функционирующий рынок, при этом единственным критерием оценки и сопоставления заявок является цена и НМЦД не превышает 3 (три) миллиона рублей.</w:t>
      </w:r>
    </w:p>
    <w:bookmarkEnd w:id="130"/>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3. Запрос цен является конкурентной закупкой без проведения торгов и не регулируется статьями 447-449 части первой ГК РФ, не является публичным конкурсом и не регулируется статьями 1057 - 1061 части второй ГК РФ и не накладывает на заказчика соответствующего объема гражданско-правовых обязательств.</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4. Проведение запроса цен обеспечивается оператором на ЭТП в порядке, установленном настоящим Положением и документацией о проведении запроса цен, в соответствии с регламентом работы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5. Извещение о проведении запроса цен и документация о проведении запроса цен должны соответствовать требованиям, установленным в настоящем Положении и содержать сведения, установленные в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6. Извещение о проведении запроса цен и документация о проведении запроса цен размещаются заказчиком в ЕИС не менее чем за 4 (четыре) рабочих дня до даты окончания срока подачи заявок на участие в запросе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7. К документации о проведении запроса цен должен быть приложен проект договора (в случае проведения запроса цен по нескольким лотам – проект договора в отношении каждого лота), который является неотъемлемой частью документации о проведении запроса цен и извещения о проведении запроса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8. Сведения, содержащиеся в документации о проведении запроса цен, должны соответствовать сведениям, указанным в извещении о проведении запроса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9. Запросы о разъяснении положений документации о проведении запроса цен могут быть поданы любым участником закупки с соблюдением требований, установленных в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в соответствии с регламентом ЭТП.</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10. Для участия в запросе цен участнику закупки необходимо получить аккредитацию на ЭТП в порядке, установленном оператором ЭТП, и подать заявку на участие в запросе цен в сроки, которые установлены извещением о проведении запроса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11. Участник закупки подает заявку </w:t>
      </w:r>
      <w:proofErr w:type="gramStart"/>
      <w:r w:rsidRPr="00CE583B">
        <w:rPr>
          <w:rFonts w:ascii="Times New Roman" w:hAnsi="Times New Roman" w:cs="Times New Roman"/>
          <w:bCs/>
          <w:sz w:val="28"/>
          <w:szCs w:val="28"/>
        </w:rPr>
        <w:t>на участие в запросе цен в форме электронного документа в соответствии с регламентом</w:t>
      </w:r>
      <w:proofErr w:type="gramEnd"/>
      <w:r w:rsidRPr="00CE583B">
        <w:rPr>
          <w:rFonts w:ascii="Times New Roman" w:hAnsi="Times New Roman" w:cs="Times New Roman"/>
          <w:bCs/>
          <w:sz w:val="28"/>
          <w:szCs w:val="28"/>
        </w:rPr>
        <w:t xml:space="preserve"> ЭТП и требованиями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12. </w:t>
      </w:r>
      <w:proofErr w:type="gramStart"/>
      <w:r w:rsidRPr="00CE583B">
        <w:rPr>
          <w:rFonts w:ascii="Times New Roman" w:hAnsi="Times New Roman" w:cs="Times New Roman"/>
          <w:bCs/>
          <w:sz w:val="28"/>
          <w:szCs w:val="28"/>
        </w:rPr>
        <w:t>При проведении запроса цен могут выделяться лоты, в отношении каждого из которых в извещении о проведении запроса цен, документации о проведении запроса цен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w:t>
      </w:r>
      <w:proofErr w:type="gramEnd"/>
      <w:r w:rsidRPr="00CE583B">
        <w:rPr>
          <w:rFonts w:ascii="Times New Roman" w:hAnsi="Times New Roman" w:cs="Times New Roman"/>
          <w:bCs/>
          <w:sz w:val="28"/>
          <w:szCs w:val="28"/>
        </w:rPr>
        <w:t xml:space="preserve"> В этом случае участники закупки подают заявки на участие в запросе цен в отношении определенных лотов. По каждому лоту заключается отдельный договор.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 Заявка на участие в запросе цен должна содержать:</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13.1. Заявку на участие в запросе цен – по форме, предусмотренной документацией о проведении запроса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13.2. </w:t>
      </w:r>
      <w:proofErr w:type="gramStart"/>
      <w:r w:rsidRPr="00CE583B">
        <w:rPr>
          <w:rFonts w:ascii="Times New Roman" w:hAnsi="Times New Roman" w:cs="Times New Roman"/>
          <w:bCs/>
          <w:sz w:val="28"/>
          <w:szCs w:val="28"/>
        </w:rPr>
        <w:t>Анкету участника закупки по форме, предусмотренной документацией о проведении запроса цен, содержащую, в том числе следующую информацию: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13.3. </w:t>
      </w:r>
      <w:proofErr w:type="gramStart"/>
      <w:r w:rsidRPr="00CE583B">
        <w:rPr>
          <w:rFonts w:ascii="Times New Roman" w:hAnsi="Times New Roman" w:cs="Times New Roman"/>
          <w:bCs/>
          <w:sz w:val="28"/>
          <w:szCs w:val="28"/>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цен,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w:t>
      </w:r>
      <w:proofErr w:type="gramEnd"/>
      <w:r w:rsidRPr="00CE583B">
        <w:rPr>
          <w:rFonts w:ascii="Times New Roman" w:hAnsi="Times New Roman" w:cs="Times New Roman"/>
          <w:bCs/>
          <w:sz w:val="28"/>
          <w:szCs w:val="28"/>
        </w:rPr>
        <w:t xml:space="preserve">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13.4. 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13.5. Копии учредительных документов участника закупки (для юридического лица).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13.6. </w:t>
      </w:r>
      <w:proofErr w:type="gramStart"/>
      <w:r w:rsidRPr="00CE583B">
        <w:rPr>
          <w:rFonts w:ascii="Times New Roman" w:hAnsi="Times New Roman" w:cs="Times New Roman"/>
          <w:bCs/>
          <w:sz w:val="28"/>
          <w:szCs w:val="28"/>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цен, обеспечения</w:t>
      </w:r>
      <w:proofErr w:type="gramEnd"/>
      <w:r w:rsidRPr="00CE583B">
        <w:rPr>
          <w:rFonts w:ascii="Times New Roman" w:hAnsi="Times New Roman" w:cs="Times New Roman"/>
          <w:bCs/>
          <w:sz w:val="28"/>
          <w:szCs w:val="28"/>
        </w:rPr>
        <w:t xml:space="preserve"> исполнения договора является крупной сделкой.</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13.7. 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а также декларация о соответствии участника закупки </w:t>
      </w:r>
      <w:r w:rsidRPr="00CE583B">
        <w:rPr>
          <w:rFonts w:ascii="Times New Roman" w:hAnsi="Times New Roman" w:cs="Times New Roman"/>
          <w:bCs/>
          <w:sz w:val="28"/>
          <w:szCs w:val="28"/>
        </w:rPr>
        <w:lastRenderedPageBreak/>
        <w:t xml:space="preserve">требованиям, установленным в соответствии с подпунктами 2.1.2 – 2.1.10 пункта 2.1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31" w:name="_Hlk153277757"/>
      <w:r w:rsidRPr="00CE583B">
        <w:rPr>
          <w:rFonts w:ascii="Times New Roman" w:hAnsi="Times New Roman" w:cs="Times New Roman"/>
          <w:bCs/>
          <w:sz w:val="28"/>
          <w:szCs w:val="28"/>
        </w:rPr>
        <w:t xml:space="preserve">13.8. 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2.2.2 – 2.2.4 пункта 2.2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bookmarkEnd w:id="131"/>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13.9. Предложение участника закупки в отношении предмета закупки по форме, предусмотренной документацией о проведении запроса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13.10. </w:t>
      </w:r>
      <w:proofErr w:type="gramStart"/>
      <w:r w:rsidRPr="00CE583B">
        <w:rPr>
          <w:rFonts w:ascii="Times New Roman" w:hAnsi="Times New Roman" w:cs="Times New Roman"/>
          <w:bCs/>
          <w:sz w:val="28"/>
          <w:szCs w:val="28"/>
        </w:rP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проведении запроса цен (за исключением случаев предоставления обеспечения заявки на участие в запросе цен в виде внесения денежных средств на лицевой счет участника закупки на ЭТП или специальный счет в банке.</w:t>
      </w:r>
      <w:proofErr w:type="gramEnd"/>
      <w:r w:rsidRPr="00CE583B">
        <w:rPr>
          <w:rFonts w:ascii="Times New Roman" w:hAnsi="Times New Roman" w:cs="Times New Roman"/>
          <w:bCs/>
          <w:sz w:val="28"/>
          <w:szCs w:val="28"/>
        </w:rPr>
        <w:t xml:space="preserve"> </w:t>
      </w:r>
      <w:proofErr w:type="gramStart"/>
      <w:r w:rsidRPr="00CE583B">
        <w:rPr>
          <w:rFonts w:ascii="Times New Roman" w:hAnsi="Times New Roman" w:cs="Times New Roman"/>
          <w:bCs/>
          <w:sz w:val="28"/>
          <w:szCs w:val="28"/>
        </w:rPr>
        <w:t xml:space="preserve">В указанном случае подтверждение наличия обеспечения заявки осуществляется посредством функционала ЭТП), в случае установления заказчиком требования к обеспечению заявок на участие в запросе цен в соответствии с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18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13.11. Заявка на участие в запросе цен может содержать иные документы, подтверждающие соответствие участника запроса цен и/или товара, работы, услуги требованиям, которые установлены в документации о проведении запроса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14. </w:t>
      </w:r>
      <w:proofErr w:type="gramStart"/>
      <w:r w:rsidRPr="00CE583B">
        <w:rPr>
          <w:rFonts w:ascii="Times New Roman" w:hAnsi="Times New Roman" w:cs="Times New Roman"/>
          <w:bCs/>
          <w:sz w:val="28"/>
          <w:szCs w:val="28"/>
        </w:rPr>
        <w:t xml:space="preserve">Требовать от участников закупки обязательного предоставления в составе заявки на участие в запросе цен иных документов и сведений, помимо предусмотренных настоящим </w:t>
      </w:r>
      <w:r w:rsidR="00D356D3">
        <w:rPr>
          <w:rFonts w:ascii="Times New Roman" w:hAnsi="Times New Roman" w:cs="Times New Roman"/>
          <w:bCs/>
          <w:sz w:val="28"/>
          <w:szCs w:val="28"/>
        </w:rPr>
        <w:t>под</w:t>
      </w:r>
      <w:r w:rsidRPr="00CE583B">
        <w:rPr>
          <w:rFonts w:ascii="Times New Roman" w:hAnsi="Times New Roman" w:cs="Times New Roman"/>
          <w:bCs/>
          <w:sz w:val="28"/>
          <w:szCs w:val="28"/>
        </w:rPr>
        <w:t>разделом Положения, не допускается.</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15. Участник, подавший заявку на участие в запросе цен,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 о проведении запроса цен.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 </w:t>
      </w:r>
      <w:bookmarkStart w:id="132" w:name="__RefHeading__5620_992220185"/>
      <w:bookmarkStart w:id="133" w:name="_Toc102421563"/>
      <w:bookmarkStart w:id="134" w:name="_Toc112751458"/>
      <w:bookmarkStart w:id="135" w:name="_Toc113002758"/>
      <w:bookmarkStart w:id="136" w:name="_Toc113026532"/>
      <w:r w:rsidRPr="00CE583B">
        <w:rPr>
          <w:rFonts w:ascii="Times New Roman" w:hAnsi="Times New Roman" w:cs="Times New Roman"/>
          <w:bCs/>
          <w:sz w:val="28"/>
          <w:szCs w:val="28"/>
        </w:rPr>
        <w:t>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запросе цен </w:t>
      </w:r>
      <w:r w:rsidR="009C4704" w:rsidRPr="00CE583B">
        <w:rPr>
          <w:rFonts w:ascii="Times New Roman" w:hAnsi="Times New Roman" w:cs="Times New Roman"/>
          <w:bCs/>
          <w:sz w:val="28"/>
          <w:szCs w:val="28"/>
        </w:rPr>
        <w:t xml:space="preserve">не подано ни одной заявки </w:t>
      </w:r>
      <w:r w:rsidRPr="00CE583B">
        <w:rPr>
          <w:rFonts w:ascii="Times New Roman" w:hAnsi="Times New Roman" w:cs="Times New Roman"/>
          <w:bCs/>
          <w:sz w:val="28"/>
          <w:szCs w:val="28"/>
        </w:rPr>
        <w:t>на участие в запросе цен, запрос цен признается несостоявшимся.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16.1. В случае, указанном в пункте 16 настоящего </w:t>
      </w:r>
      <w:r w:rsidR="00D266FF">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оформляет протокол о признании запроса цен несостоявшимся и включает в него информацию, предусмотренную пунктом 16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16.2. Протокол о признании запроса цен несостоявшимся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16.3. В случае, указанном в пункте 16 настоящего </w:t>
      </w:r>
      <w:r w:rsidR="0041455F">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17. </w:t>
      </w:r>
      <w:bookmarkEnd w:id="132"/>
      <w:bookmarkEnd w:id="133"/>
      <w:bookmarkEnd w:id="134"/>
      <w:bookmarkEnd w:id="135"/>
      <w:bookmarkEnd w:id="136"/>
      <w:r w:rsidRPr="00CE583B">
        <w:rPr>
          <w:rFonts w:ascii="Times New Roman" w:hAnsi="Times New Roman" w:cs="Times New Roman"/>
          <w:bCs/>
          <w:sz w:val="28"/>
          <w:szCs w:val="28"/>
        </w:rPr>
        <w:t>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окончании срока подачи заявок на участие в запросе цен </w:t>
      </w:r>
      <w:r w:rsidR="009C4704" w:rsidRPr="00CE583B">
        <w:rPr>
          <w:rFonts w:ascii="Times New Roman" w:hAnsi="Times New Roman" w:cs="Times New Roman"/>
          <w:bCs/>
          <w:sz w:val="28"/>
          <w:szCs w:val="28"/>
        </w:rPr>
        <w:t xml:space="preserve">подана только одна заявка </w:t>
      </w:r>
      <w:r w:rsidRPr="00CE583B">
        <w:rPr>
          <w:rFonts w:ascii="Times New Roman" w:hAnsi="Times New Roman" w:cs="Times New Roman"/>
          <w:bCs/>
          <w:sz w:val="28"/>
          <w:szCs w:val="28"/>
        </w:rPr>
        <w:t xml:space="preserve">на участие в запросе цен, такая заявка </w:t>
      </w:r>
      <w:r w:rsidRPr="00CE583B">
        <w:rPr>
          <w:rFonts w:ascii="Times New Roman" w:hAnsi="Times New Roman" w:cs="Times New Roman"/>
          <w:bCs/>
          <w:sz w:val="28"/>
          <w:szCs w:val="28"/>
        </w:rPr>
        <w:lastRenderedPageBreak/>
        <w:t xml:space="preserve">рассматривается в порядке, установленном настоящим </w:t>
      </w:r>
      <w:r w:rsidR="00463863">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разделом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17.1. По результатам рассмотрения заявки на участие в запросе цен комиссия по осуществлению закупок составляет протокол рассмотрения единственной заявки на участие в запросе цен и включает в него информацию, предусмотренную пунктом 16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17.2. Протокол рассмотрения единственной заявки на участие в запросе цен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цен.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17.3. Протокол рассмотрения единственной заявки на участие в запросе цен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17.4. В случае, указанном в пункте 17 настоящего </w:t>
      </w:r>
      <w:r w:rsidR="00463863">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участником, заявка которого признана соответствующей требованиям документации о проведении запроса цен, заказчик вправе заключить договор в соответствии с требованиями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17.5.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единственная заявка на участие в запросе цен не соответствует требования документации о проведении запроса цен,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18. </w:t>
      </w:r>
      <w:bookmarkStart w:id="137" w:name="__RefHeading__5622_992220185"/>
      <w:bookmarkStart w:id="138" w:name="_Toc102421564"/>
      <w:bookmarkStart w:id="139" w:name="_Toc112751459"/>
      <w:bookmarkStart w:id="140" w:name="_Toc113002759"/>
      <w:bookmarkStart w:id="141" w:name="_Toc113026533"/>
      <w:r w:rsidR="009C4704" w:rsidRPr="00CE583B">
        <w:rPr>
          <w:rFonts w:ascii="Times New Roman" w:hAnsi="Times New Roman" w:cs="Times New Roman"/>
          <w:bCs/>
          <w:sz w:val="28"/>
          <w:szCs w:val="28"/>
        </w:rPr>
        <w:t>Порядок рассмотрения и оценки заявок на участие в запросе цен</w:t>
      </w:r>
      <w:bookmarkEnd w:id="137"/>
      <w:bookmarkEnd w:id="138"/>
      <w:bookmarkEnd w:id="139"/>
      <w:bookmarkEnd w:id="140"/>
      <w:bookmarkEnd w:id="141"/>
      <w:r w:rsidR="009C4704"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Комиссия по осуществлению закупок рассматривает и оценивает поступившие заявки участников закупки в части их соответствия требованиям, установленным документацией о проведении запроса цен в течение не более 1 (одного) рабочего дня, следующего после даты окончания срока подачи заявок на участие в запросе цен.</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19. Оцениваются только заявки, допущенные комиссией по результатам рассмотрения. </w:t>
      </w:r>
      <w:proofErr w:type="gramStart"/>
      <w:r w:rsidRPr="00CE583B">
        <w:rPr>
          <w:rFonts w:ascii="Times New Roman" w:hAnsi="Times New Roman" w:cs="Times New Roman"/>
          <w:bCs/>
          <w:sz w:val="28"/>
          <w:szCs w:val="28"/>
        </w:rPr>
        <w:t>На основании результатов рассмотрения заявок на участие в запросе цен комиссией по осуществлению закупок принимается решение о допуске к участию в запросе цен участника закупки и о признании участника закупки, подавшего заявку на участие в запросе цен, участником запроса цен или об отказе в допуске такого участника закупки к участию в запросе цен в порядке и по основаниям, которые предусмотрены</w:t>
      </w:r>
      <w:proofErr w:type="gramEnd"/>
      <w:r w:rsidRPr="00CE583B">
        <w:rPr>
          <w:rFonts w:ascii="Times New Roman" w:hAnsi="Times New Roman" w:cs="Times New Roman"/>
          <w:bCs/>
          <w:sz w:val="28"/>
          <w:szCs w:val="28"/>
        </w:rPr>
        <w:t xml:space="preserve"> в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разделе 13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20. Оценка заявок на участие в запросе цен осуществляется комиссией по осуществлению закупок в целях выявления лучшего предложения по цене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21. По результатам оценки заявок на участие в запросе цен комиссия по осуществлению закупок присваивает каждой заявке </w:t>
      </w:r>
      <w:proofErr w:type="gramStart"/>
      <w:r w:rsidRPr="00CE583B">
        <w:rPr>
          <w:rFonts w:ascii="Times New Roman" w:hAnsi="Times New Roman" w:cs="Times New Roman"/>
          <w:bCs/>
          <w:sz w:val="28"/>
          <w:szCs w:val="28"/>
        </w:rPr>
        <w:t>на участие в запросе цен порядковый номер в порядке уменьшения степени выгодности содержащихся в них условий по цене</w:t>
      </w:r>
      <w:proofErr w:type="gramEnd"/>
      <w:r w:rsidRPr="00CE583B">
        <w:rPr>
          <w:rFonts w:ascii="Times New Roman" w:hAnsi="Times New Roman" w:cs="Times New Roman"/>
          <w:bCs/>
          <w:sz w:val="28"/>
          <w:szCs w:val="28"/>
        </w:rPr>
        <w:t xml:space="preserve"> договора.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lastRenderedPageBreak/>
        <w:t xml:space="preserve">22. </w:t>
      </w:r>
      <w:proofErr w:type="gramStart"/>
      <w:r w:rsidRPr="00CE583B">
        <w:rPr>
          <w:rFonts w:ascii="Times New Roman" w:hAnsi="Times New Roman" w:cs="Times New Roman"/>
          <w:bCs/>
          <w:sz w:val="28"/>
          <w:szCs w:val="28"/>
        </w:rPr>
        <w:t>Заявке на участие в запросе цен, в которой содержится самое лучшее предложение по цене договора, присваивается первый номер.</w:t>
      </w:r>
      <w:proofErr w:type="gramEnd"/>
      <w:r w:rsidRPr="00CE583B">
        <w:rPr>
          <w:rFonts w:ascii="Times New Roman" w:hAnsi="Times New Roman" w:cs="Times New Roman"/>
          <w:bCs/>
          <w:sz w:val="28"/>
          <w:szCs w:val="28"/>
        </w:rPr>
        <w:t xml:space="preserve">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в нескольких заявках на участие в запросе цен содержатся одинаковые предложения по цене договора, меньший порядковый номер присваивается заявке на участие в запросе цен, которая поступила ранее других заявок на участие в запросе цен, содержащих такие же условия о цене договора.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23. Победителем запроса цен признается участник запроса цен, который предложил лучшее условие по цене договора, и заявке на </w:t>
      </w:r>
      <w:proofErr w:type="gramStart"/>
      <w:r w:rsidRPr="00CE583B">
        <w:rPr>
          <w:rFonts w:ascii="Times New Roman" w:hAnsi="Times New Roman" w:cs="Times New Roman"/>
          <w:bCs/>
          <w:sz w:val="28"/>
          <w:szCs w:val="28"/>
        </w:rPr>
        <w:t>участие</w:t>
      </w:r>
      <w:proofErr w:type="gramEnd"/>
      <w:r w:rsidRPr="00CE583B">
        <w:rPr>
          <w:rFonts w:ascii="Times New Roman" w:hAnsi="Times New Roman" w:cs="Times New Roman"/>
          <w:bCs/>
          <w:sz w:val="28"/>
          <w:szCs w:val="28"/>
        </w:rPr>
        <w:t xml:space="preserve"> в запросе цен которого присвоен первый номер.</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24. По результатам рассмотрения и оценки заявок на участие в запросе цен комиссия по осуществлению закупок оформляет протокол рассмотрения и оценки заявок на участие в запросе цен и включает в него информацию, предусмотренную пунктом 16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10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1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25. Протокол рассмотрения и оценки заявок на участие в запросе цен подписывается всеми присутствующими на заседании членами комиссии по осуществлению закупок в день окончания рассмотрения и оценки заявок на участие в запросе цен.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26. Протокол рассмотрения и оценки заявок на участие в запросе цен размещается заказчиком в ЕИС не позднее чем через 3 (три) дня со дня подписания такого протокола.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27. Заказчик вправе заключить договор с победителем запроса цен в соответствии с требованиями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28.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по результатам рассмотрения заявок на участие в запросе цен принято решение </w:t>
      </w:r>
      <w:r w:rsidR="009C4704" w:rsidRPr="00CE583B">
        <w:rPr>
          <w:rFonts w:ascii="Times New Roman" w:hAnsi="Times New Roman" w:cs="Times New Roman"/>
          <w:bCs/>
          <w:sz w:val="28"/>
          <w:szCs w:val="28"/>
        </w:rPr>
        <w:t xml:space="preserve">о допуске </w:t>
      </w:r>
      <w:r w:rsidRPr="00CE583B">
        <w:rPr>
          <w:rFonts w:ascii="Times New Roman" w:hAnsi="Times New Roman" w:cs="Times New Roman"/>
          <w:bCs/>
          <w:sz w:val="28"/>
          <w:szCs w:val="28"/>
        </w:rPr>
        <w:t xml:space="preserve">к участию в запросе цен </w:t>
      </w:r>
      <w:r w:rsidR="009C4704" w:rsidRPr="00CE583B">
        <w:rPr>
          <w:rFonts w:ascii="Times New Roman" w:hAnsi="Times New Roman" w:cs="Times New Roman"/>
          <w:bCs/>
          <w:sz w:val="28"/>
          <w:szCs w:val="28"/>
        </w:rPr>
        <w:t>только одного участника закупки</w:t>
      </w:r>
      <w:r w:rsidRPr="00CE583B">
        <w:rPr>
          <w:rFonts w:ascii="Times New Roman" w:hAnsi="Times New Roman" w:cs="Times New Roman"/>
          <w:bCs/>
          <w:sz w:val="28"/>
          <w:szCs w:val="28"/>
        </w:rPr>
        <w:t xml:space="preserve">, запрос цен признается несостоявшимся, комиссия по осуществлению закупок не осуществляет оценку заявок на участие в запросе цен и в протокол, указанный в пункте 24 настоящего </w:t>
      </w:r>
      <w:r w:rsidR="00236FD1">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включает информацию о признании запроса цен несостоявшимся.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28.1. </w:t>
      </w:r>
      <w:proofErr w:type="gramStart"/>
      <w:r w:rsidRPr="00CE583B">
        <w:rPr>
          <w:rFonts w:ascii="Times New Roman" w:hAnsi="Times New Roman" w:cs="Times New Roman"/>
          <w:bCs/>
          <w:sz w:val="28"/>
          <w:szCs w:val="28"/>
        </w:rPr>
        <w:t>В случае, если документацией о проведении запроса цен предусмотрено два и более лота, запрос цен признается не состоявшимся только в отношении того лота, решение о допуске к участию в котором и признании участником запроса цен принято относительно только одного участника закупки, подавшего заявку на участие в запросе цен в отношении этого лота.</w:t>
      </w:r>
      <w:proofErr w:type="gramEnd"/>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28.2. В случае, указанном в пункте 28 настоящего </w:t>
      </w:r>
      <w:r w:rsidR="00955D38">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с таким участником запроса цен заказчик вправе заключить договор в соответствии с требованиями </w:t>
      </w:r>
      <w:r w:rsidR="00336E19">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1 </w:t>
      </w:r>
      <w:r w:rsidR="00336E19">
        <w:rPr>
          <w:rFonts w:ascii="Times New Roman" w:hAnsi="Times New Roman" w:cs="Times New Roman"/>
          <w:bCs/>
          <w:sz w:val="28"/>
          <w:szCs w:val="28"/>
        </w:rPr>
        <w:t>раздела</w:t>
      </w:r>
      <w:r w:rsidRPr="00CE583B">
        <w:rPr>
          <w:rFonts w:ascii="Times New Roman" w:hAnsi="Times New Roman" w:cs="Times New Roman"/>
          <w:bCs/>
          <w:sz w:val="28"/>
          <w:szCs w:val="28"/>
        </w:rPr>
        <w:t xml:space="preserve"> 5 настоящего Положения.</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29. В случае</w:t>
      </w:r>
      <w:proofErr w:type="gramStart"/>
      <w:r w:rsidRPr="00CE583B">
        <w:rPr>
          <w:rFonts w:ascii="Times New Roman" w:hAnsi="Times New Roman" w:cs="Times New Roman"/>
          <w:bCs/>
          <w:sz w:val="28"/>
          <w:szCs w:val="28"/>
        </w:rPr>
        <w:t>,</w:t>
      </w:r>
      <w:proofErr w:type="gramEnd"/>
      <w:r w:rsidRPr="00CE583B">
        <w:rPr>
          <w:rFonts w:ascii="Times New Roman" w:hAnsi="Times New Roman" w:cs="Times New Roman"/>
          <w:bCs/>
          <w:sz w:val="28"/>
          <w:szCs w:val="28"/>
        </w:rPr>
        <w:t xml:space="preserve"> если на основании результатов рассмотрения заявок на участие в запросе цен принято решение </w:t>
      </w:r>
      <w:r w:rsidR="009C4704" w:rsidRPr="00CE583B">
        <w:rPr>
          <w:rFonts w:ascii="Times New Roman" w:hAnsi="Times New Roman" w:cs="Times New Roman"/>
          <w:bCs/>
          <w:sz w:val="28"/>
          <w:szCs w:val="28"/>
        </w:rPr>
        <w:t xml:space="preserve">об отказе в допуске </w:t>
      </w:r>
      <w:r w:rsidRPr="00CE583B">
        <w:rPr>
          <w:rFonts w:ascii="Times New Roman" w:hAnsi="Times New Roman" w:cs="Times New Roman"/>
          <w:bCs/>
          <w:sz w:val="28"/>
          <w:szCs w:val="28"/>
        </w:rPr>
        <w:t xml:space="preserve">к участию в запросе цен </w:t>
      </w:r>
      <w:r w:rsidR="009C4704" w:rsidRPr="00CE583B">
        <w:rPr>
          <w:rFonts w:ascii="Times New Roman" w:hAnsi="Times New Roman" w:cs="Times New Roman"/>
          <w:bCs/>
          <w:sz w:val="28"/>
          <w:szCs w:val="28"/>
        </w:rPr>
        <w:t>всех участников закупки</w:t>
      </w:r>
      <w:r w:rsidRPr="00CE583B">
        <w:rPr>
          <w:rFonts w:ascii="Times New Roman" w:hAnsi="Times New Roman" w:cs="Times New Roman"/>
          <w:bCs/>
          <w:sz w:val="28"/>
          <w:szCs w:val="28"/>
        </w:rPr>
        <w:t xml:space="preserve">, подавших заявки на участие в запросе цен, запрос цен признается несостоявшимся. </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29.1. В случае, если документацией о проведении запроса цен предусмотрено два и более лота, запрос цен признается не состоявшимся только в отношении того лота, решение об отказе в допуске к участию в </w:t>
      </w:r>
      <w:r w:rsidRPr="00CE583B">
        <w:rPr>
          <w:rFonts w:ascii="Times New Roman" w:hAnsi="Times New Roman" w:cs="Times New Roman"/>
          <w:bCs/>
          <w:sz w:val="28"/>
          <w:szCs w:val="28"/>
        </w:rPr>
        <w:lastRenderedPageBreak/>
        <w:t>котором принято относительно всех участников закупки, подавших заявки на участие в запросе цен в отношении этого лота.</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29.2. В случае, указанном в пункте 29 настоящего </w:t>
      </w:r>
      <w:r w:rsidR="00955D38">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комиссия по осуществлению закупок в протокол, указанный в пункте 24 настоящего </w:t>
      </w:r>
      <w:r w:rsidR="00955D38">
        <w:rPr>
          <w:rFonts w:ascii="Times New Roman" w:hAnsi="Times New Roman" w:cs="Times New Roman"/>
          <w:bCs/>
          <w:sz w:val="28"/>
          <w:szCs w:val="28"/>
        </w:rPr>
        <w:t>под</w:t>
      </w:r>
      <w:r w:rsidRPr="00CE583B">
        <w:rPr>
          <w:rFonts w:ascii="Times New Roman" w:hAnsi="Times New Roman" w:cs="Times New Roman"/>
          <w:bCs/>
          <w:sz w:val="28"/>
          <w:szCs w:val="28"/>
        </w:rPr>
        <w:t xml:space="preserve">раздела Положения, включает информацию о признании запроса цен </w:t>
      </w:r>
      <w:proofErr w:type="gramStart"/>
      <w:r w:rsidRPr="00CE583B">
        <w:rPr>
          <w:rFonts w:ascii="Times New Roman" w:hAnsi="Times New Roman" w:cs="Times New Roman"/>
          <w:bCs/>
          <w:sz w:val="28"/>
          <w:szCs w:val="28"/>
        </w:rPr>
        <w:t>несостоявшимся</w:t>
      </w:r>
      <w:proofErr w:type="gramEnd"/>
      <w:r w:rsidRPr="00CE583B">
        <w:rPr>
          <w:rFonts w:ascii="Times New Roman" w:hAnsi="Times New Roman" w:cs="Times New Roman"/>
          <w:bCs/>
          <w:sz w:val="28"/>
          <w:szCs w:val="28"/>
        </w:rPr>
        <w:t>.</w:t>
      </w:r>
    </w:p>
    <w:p w:rsidR="00087381" w:rsidRPr="00CE583B"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CE583B">
        <w:rPr>
          <w:rFonts w:ascii="Times New Roman" w:hAnsi="Times New Roman" w:cs="Times New Roman"/>
          <w:bCs/>
          <w:sz w:val="28"/>
          <w:szCs w:val="28"/>
        </w:rPr>
        <w:t xml:space="preserve">29.3. В случае, указанном в пункте 29 настоящего </w:t>
      </w:r>
      <w:r w:rsidR="00955D38">
        <w:rPr>
          <w:rFonts w:ascii="Times New Roman" w:hAnsi="Times New Roman" w:cs="Times New Roman"/>
          <w:bCs/>
          <w:sz w:val="28"/>
          <w:szCs w:val="28"/>
        </w:rPr>
        <w:t>под</w:t>
      </w:r>
      <w:r w:rsidRPr="00CE583B">
        <w:rPr>
          <w:rFonts w:ascii="Times New Roman" w:hAnsi="Times New Roman" w:cs="Times New Roman"/>
          <w:bCs/>
          <w:sz w:val="28"/>
          <w:szCs w:val="28"/>
        </w:rPr>
        <w:t>раздела Положения,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rsidR="00F04606" w:rsidRPr="009B2AAA" w:rsidRDefault="00F04606" w:rsidP="00087381">
      <w:pPr>
        <w:autoSpaceDE w:val="0"/>
        <w:autoSpaceDN w:val="0"/>
        <w:adjustRightInd w:val="0"/>
        <w:spacing w:after="0" w:line="240" w:lineRule="auto"/>
        <w:ind w:firstLine="709"/>
        <w:jc w:val="both"/>
        <w:rPr>
          <w:rFonts w:ascii="Times New Roman" w:hAnsi="Times New Roman"/>
          <w:sz w:val="28"/>
        </w:rPr>
      </w:pPr>
    </w:p>
    <w:p w:rsidR="00087381" w:rsidRPr="00B236DC" w:rsidRDefault="009C4704" w:rsidP="00F04606">
      <w:pPr>
        <w:autoSpaceDE w:val="0"/>
        <w:autoSpaceDN w:val="0"/>
        <w:adjustRightInd w:val="0"/>
        <w:spacing w:after="0" w:line="240" w:lineRule="auto"/>
        <w:ind w:firstLine="709"/>
        <w:jc w:val="center"/>
        <w:rPr>
          <w:rFonts w:ascii="Times New Roman" w:hAnsi="Times New Roman" w:cs="Times New Roman"/>
          <w:bCs/>
          <w:color w:val="000000" w:themeColor="text1"/>
          <w:sz w:val="28"/>
          <w:szCs w:val="28"/>
        </w:rPr>
      </w:pPr>
      <w:bookmarkStart w:id="142" w:name="_Toc144372413"/>
      <w:bookmarkStart w:id="143" w:name="_Hlk127269176"/>
      <w:bookmarkStart w:id="144" w:name="_Hlk127193704"/>
      <w:r w:rsidRPr="00B236DC">
        <w:rPr>
          <w:rFonts w:ascii="Times New Roman" w:hAnsi="Times New Roman" w:cs="Times New Roman"/>
          <w:bCs/>
          <w:color w:val="000000" w:themeColor="text1"/>
          <w:sz w:val="28"/>
          <w:szCs w:val="28"/>
        </w:rPr>
        <w:t>III</w:t>
      </w:r>
      <w:r w:rsidR="00087381" w:rsidRPr="00B236DC">
        <w:rPr>
          <w:rFonts w:ascii="Times New Roman" w:hAnsi="Times New Roman" w:cs="Times New Roman"/>
          <w:bCs/>
          <w:color w:val="000000" w:themeColor="text1"/>
          <w:sz w:val="28"/>
          <w:szCs w:val="28"/>
        </w:rPr>
        <w:t xml:space="preserve">. </w:t>
      </w:r>
      <w:r w:rsidRPr="00B236DC">
        <w:rPr>
          <w:rFonts w:ascii="Times New Roman" w:hAnsi="Times New Roman" w:cs="Times New Roman"/>
          <w:bCs/>
          <w:color w:val="000000" w:themeColor="text1"/>
          <w:sz w:val="28"/>
          <w:szCs w:val="28"/>
        </w:rPr>
        <w:t>Порядок проведения неконкурентных закупок.</w:t>
      </w:r>
      <w:bookmarkEnd w:id="142"/>
    </w:p>
    <w:p w:rsidR="00087381" w:rsidRPr="00B236DC" w:rsidRDefault="00087381" w:rsidP="00F04606">
      <w:pPr>
        <w:autoSpaceDE w:val="0"/>
        <w:autoSpaceDN w:val="0"/>
        <w:adjustRightInd w:val="0"/>
        <w:spacing w:after="0" w:line="240" w:lineRule="auto"/>
        <w:ind w:firstLine="709"/>
        <w:jc w:val="both"/>
        <w:rPr>
          <w:rFonts w:ascii="Times New Roman" w:hAnsi="Times New Roman" w:cs="Times New Roman"/>
          <w:b/>
          <w:bCs/>
          <w:color w:val="000000" w:themeColor="text1"/>
          <w:sz w:val="28"/>
          <w:szCs w:val="28"/>
        </w:rPr>
      </w:pPr>
    </w:p>
    <w:p w:rsidR="00087381" w:rsidRPr="00617CF6" w:rsidRDefault="00877D0C" w:rsidP="00F04606">
      <w:pPr>
        <w:autoSpaceDE w:val="0"/>
        <w:autoSpaceDN w:val="0"/>
        <w:adjustRightInd w:val="0"/>
        <w:spacing w:after="0" w:line="240" w:lineRule="auto"/>
        <w:ind w:firstLine="709"/>
        <w:jc w:val="both"/>
        <w:rPr>
          <w:rFonts w:ascii="Times New Roman" w:hAnsi="Times New Roman" w:cs="Times New Roman"/>
          <w:bCs/>
          <w:sz w:val="28"/>
          <w:szCs w:val="28"/>
        </w:rPr>
      </w:pPr>
      <w:bookmarkStart w:id="145" w:name="_Toc144372414"/>
      <w:r w:rsidRPr="00617CF6">
        <w:rPr>
          <w:rFonts w:ascii="Times New Roman" w:hAnsi="Times New Roman" w:cs="Times New Roman"/>
          <w:bCs/>
          <w:sz w:val="28"/>
          <w:szCs w:val="28"/>
        </w:rPr>
        <w:t>1. Проведение закупки у единственного поставщика (исполнителя, подрядчика).</w:t>
      </w:r>
      <w:bookmarkEnd w:id="145"/>
    </w:p>
    <w:p w:rsidR="00087381" w:rsidRPr="00617CF6" w:rsidRDefault="00087381" w:rsidP="00F04606">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F04606">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 Общие положения.</w:t>
      </w:r>
    </w:p>
    <w:p w:rsidR="00087381" w:rsidRPr="00617CF6" w:rsidRDefault="007519FD" w:rsidP="00F04606">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1.1. </w:t>
      </w:r>
      <w:r w:rsidR="00087381" w:rsidRPr="00617CF6">
        <w:rPr>
          <w:rFonts w:ascii="Times New Roman" w:hAnsi="Times New Roman" w:cs="Times New Roman"/>
          <w:bCs/>
          <w:sz w:val="28"/>
          <w:szCs w:val="28"/>
        </w:rPr>
        <w:t>Под закупкой у единственного поставщика (исполнителя, подрядчика) понимается способ закупки, при котором заказчик осуществляет закупку у конкретного поставщика (исполнителя, подрядчика) путем заключения договора, оплаты счета, чека и т.п., без рассмотрения конкурирующих предложений.</w:t>
      </w:r>
    </w:p>
    <w:p w:rsidR="00087381" w:rsidRPr="00617CF6" w:rsidRDefault="007519F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1.2. </w:t>
      </w:r>
      <w:r w:rsidR="00087381" w:rsidRPr="00617CF6">
        <w:rPr>
          <w:rFonts w:ascii="Times New Roman" w:hAnsi="Times New Roman" w:cs="Times New Roman"/>
          <w:bCs/>
          <w:sz w:val="28"/>
          <w:szCs w:val="28"/>
        </w:rPr>
        <w:t xml:space="preserve">Определение и обоснование цены договора, заключаемого с единственным поставщиком (исполнителем, подрядчиком), осуществляется в соответствии с порядком, установленным в </w:t>
      </w:r>
      <w:r w:rsidR="00336E19">
        <w:rPr>
          <w:rFonts w:ascii="Times New Roman" w:hAnsi="Times New Roman" w:cs="Times New Roman"/>
          <w:bCs/>
          <w:sz w:val="28"/>
          <w:szCs w:val="28"/>
        </w:rPr>
        <w:t>под</w:t>
      </w:r>
      <w:r w:rsidR="00087381" w:rsidRPr="00617CF6">
        <w:rPr>
          <w:rFonts w:ascii="Times New Roman" w:hAnsi="Times New Roman" w:cs="Times New Roman"/>
          <w:bCs/>
          <w:sz w:val="28"/>
          <w:szCs w:val="28"/>
        </w:rPr>
        <w:t xml:space="preserve">разделе 12 </w:t>
      </w:r>
      <w:r w:rsidR="00336E19">
        <w:rPr>
          <w:rFonts w:ascii="Times New Roman" w:hAnsi="Times New Roman" w:cs="Times New Roman"/>
          <w:bCs/>
          <w:sz w:val="28"/>
          <w:szCs w:val="28"/>
        </w:rPr>
        <w:t>раздела</w:t>
      </w:r>
      <w:r w:rsidR="00087381" w:rsidRPr="00617CF6">
        <w:rPr>
          <w:rFonts w:ascii="Times New Roman" w:hAnsi="Times New Roman" w:cs="Times New Roman"/>
          <w:bCs/>
          <w:sz w:val="28"/>
          <w:szCs w:val="28"/>
        </w:rPr>
        <w:t xml:space="preserve"> 1 настоящего Положения.</w:t>
      </w:r>
    </w:p>
    <w:p w:rsidR="00087381" w:rsidRPr="00617CF6" w:rsidRDefault="00870FCC"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1.3. </w:t>
      </w:r>
      <w:r w:rsidR="00087381" w:rsidRPr="00617CF6">
        <w:rPr>
          <w:rFonts w:ascii="Times New Roman" w:hAnsi="Times New Roman" w:cs="Times New Roman"/>
          <w:bCs/>
          <w:sz w:val="28"/>
          <w:szCs w:val="28"/>
        </w:rPr>
        <w:t xml:space="preserve">При выборе поставщика (исполнителя, подрядчика), с которым заключается договор по результатам проведения закупки у единственного поставщика (исполнителя, подрядчика), заказчик руководствуется принципами, установленными в пункте 4 </w:t>
      </w:r>
      <w:r w:rsidR="00336E19">
        <w:rPr>
          <w:rFonts w:ascii="Times New Roman" w:hAnsi="Times New Roman" w:cs="Times New Roman"/>
          <w:bCs/>
          <w:sz w:val="28"/>
          <w:szCs w:val="28"/>
        </w:rPr>
        <w:t>под</w:t>
      </w:r>
      <w:r w:rsidR="00087381" w:rsidRPr="00617CF6">
        <w:rPr>
          <w:rFonts w:ascii="Times New Roman" w:hAnsi="Times New Roman" w:cs="Times New Roman"/>
          <w:bCs/>
          <w:sz w:val="28"/>
          <w:szCs w:val="28"/>
        </w:rPr>
        <w:t xml:space="preserve">раздела 2 </w:t>
      </w:r>
      <w:r w:rsidR="00336E19">
        <w:rPr>
          <w:rFonts w:ascii="Times New Roman" w:hAnsi="Times New Roman" w:cs="Times New Roman"/>
          <w:bCs/>
          <w:sz w:val="28"/>
          <w:szCs w:val="28"/>
        </w:rPr>
        <w:t>раздела</w:t>
      </w:r>
      <w:r w:rsidR="00087381" w:rsidRPr="00617CF6">
        <w:rPr>
          <w:rFonts w:ascii="Times New Roman" w:hAnsi="Times New Roman" w:cs="Times New Roman"/>
          <w:bCs/>
          <w:sz w:val="28"/>
          <w:szCs w:val="28"/>
        </w:rPr>
        <w:t xml:space="preserve"> 1 настоящего Положения.</w:t>
      </w:r>
    </w:p>
    <w:p w:rsidR="00087381" w:rsidRPr="00617CF6" w:rsidRDefault="007519F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1.4. </w:t>
      </w:r>
      <w:r w:rsidR="00087381" w:rsidRPr="00617CF6">
        <w:rPr>
          <w:rFonts w:ascii="Times New Roman" w:hAnsi="Times New Roman" w:cs="Times New Roman"/>
          <w:bCs/>
          <w:sz w:val="28"/>
          <w:szCs w:val="28"/>
        </w:rPr>
        <w:t xml:space="preserve">Решение о закупке у единственного поставщика (исполнителя, подрядчика) принимает руководитель заказчика (либо уполномоченное лицо заказчика) или комиссия заказчика. Порядок принятия решения о выборе способа закупки у единственного поставщика (исполнителя, подрядчика) может быть установлен локальным актом заказчика. </w:t>
      </w:r>
    </w:p>
    <w:p w:rsidR="00087381" w:rsidRPr="00617CF6" w:rsidRDefault="00087381" w:rsidP="00FD0AB9">
      <w:pPr>
        <w:autoSpaceDE w:val="0"/>
        <w:autoSpaceDN w:val="0"/>
        <w:adjustRightInd w:val="0"/>
        <w:spacing w:after="0" w:line="240" w:lineRule="auto"/>
        <w:ind w:firstLine="709"/>
        <w:jc w:val="both"/>
        <w:rPr>
          <w:rFonts w:ascii="Times New Roman" w:hAnsi="Times New Roman" w:cs="Times New Roman"/>
          <w:bCs/>
          <w:sz w:val="28"/>
          <w:szCs w:val="28"/>
        </w:rPr>
      </w:pPr>
      <w:bookmarkStart w:id="146" w:name="_Hlk153277832"/>
      <w:r w:rsidRPr="00617CF6">
        <w:rPr>
          <w:rFonts w:ascii="Times New Roman" w:hAnsi="Times New Roman" w:cs="Times New Roman"/>
          <w:bCs/>
          <w:sz w:val="28"/>
          <w:szCs w:val="28"/>
        </w:rPr>
        <w:t xml:space="preserve">1.5. Для проведения закупки у единственного поставщика (исполнителя, подрядчика) заказчик не разрабатывает и не утверждает извещение о проведении закупки и/или документацию о закупке, протоколы, за исключением случаев, </w:t>
      </w:r>
      <w:r w:rsidRPr="009B2AAA">
        <w:rPr>
          <w:rFonts w:ascii="Times New Roman" w:hAnsi="Times New Roman"/>
          <w:sz w:val="28"/>
          <w:szCs w:val="28"/>
        </w:rPr>
        <w:t>установленных Положением</w:t>
      </w:r>
      <w:r w:rsidR="00052221" w:rsidRPr="009B2AAA">
        <w:rPr>
          <w:rFonts w:ascii="Times New Roman" w:hAnsi="Times New Roman"/>
          <w:sz w:val="28"/>
          <w:szCs w:val="28"/>
        </w:rPr>
        <w:t xml:space="preserve"> о закупке, разработанном заказчиками</w:t>
      </w:r>
      <w:r w:rsidR="007519FD" w:rsidRPr="00617CF6">
        <w:rPr>
          <w:rFonts w:ascii="Times New Roman" w:hAnsi="Times New Roman" w:cs="Times New Roman"/>
          <w:bCs/>
          <w:sz w:val="28"/>
          <w:szCs w:val="28"/>
        </w:rPr>
        <w:t>.</w:t>
      </w:r>
    </w:p>
    <w:bookmarkEnd w:id="146"/>
    <w:p w:rsidR="00087381" w:rsidRPr="00617CF6" w:rsidRDefault="007519FD" w:rsidP="0054138C">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1.6. </w:t>
      </w:r>
      <w:r w:rsidR="00087381" w:rsidRPr="00617CF6">
        <w:rPr>
          <w:rFonts w:ascii="Times New Roman" w:hAnsi="Times New Roman" w:cs="Times New Roman"/>
          <w:bCs/>
          <w:sz w:val="28"/>
          <w:szCs w:val="28"/>
        </w:rPr>
        <w:t xml:space="preserve">Договор по результатам закупки у единственного поставщика (исполнителя, подрядчика) заключается в порядке, установленном </w:t>
      </w:r>
      <w:r w:rsidR="00336E19">
        <w:rPr>
          <w:rFonts w:ascii="Times New Roman" w:hAnsi="Times New Roman" w:cs="Times New Roman"/>
          <w:bCs/>
          <w:sz w:val="28"/>
          <w:szCs w:val="28"/>
        </w:rPr>
        <w:t>под</w:t>
      </w:r>
      <w:r w:rsidR="00087381" w:rsidRPr="00617CF6">
        <w:rPr>
          <w:rFonts w:ascii="Times New Roman" w:hAnsi="Times New Roman" w:cs="Times New Roman"/>
          <w:bCs/>
          <w:sz w:val="28"/>
          <w:szCs w:val="28"/>
        </w:rPr>
        <w:t xml:space="preserve">разделом 2 </w:t>
      </w:r>
      <w:r w:rsidR="00336E19">
        <w:rPr>
          <w:rFonts w:ascii="Times New Roman" w:hAnsi="Times New Roman" w:cs="Times New Roman"/>
          <w:bCs/>
          <w:sz w:val="28"/>
          <w:szCs w:val="28"/>
        </w:rPr>
        <w:t>раздела</w:t>
      </w:r>
      <w:r w:rsidR="00087381" w:rsidRPr="00617CF6">
        <w:rPr>
          <w:rFonts w:ascii="Times New Roman" w:hAnsi="Times New Roman" w:cs="Times New Roman"/>
          <w:bCs/>
          <w:sz w:val="28"/>
          <w:szCs w:val="28"/>
        </w:rPr>
        <w:t xml:space="preserve"> 5 настоящего Положения.</w:t>
      </w:r>
    </w:p>
    <w:p w:rsidR="00FD0AB9" w:rsidRPr="00FA0609" w:rsidRDefault="00087381" w:rsidP="009B2AAA">
      <w:pPr>
        <w:pStyle w:val="25"/>
        <w:tabs>
          <w:tab w:val="left" w:pos="1038"/>
        </w:tabs>
        <w:spacing w:before="0" w:after="0"/>
        <w:ind w:firstLine="709"/>
        <w:jc w:val="both"/>
        <w:rPr>
          <w:rFonts w:ascii="Times New Roman" w:hAnsi="Times New Roman" w:cs="Times New Roman"/>
          <w:sz w:val="28"/>
          <w:szCs w:val="28"/>
        </w:rPr>
      </w:pPr>
      <w:r w:rsidRPr="00617CF6">
        <w:rPr>
          <w:rFonts w:ascii="Times New Roman" w:hAnsi="Times New Roman" w:cs="Times New Roman"/>
          <w:bCs/>
          <w:sz w:val="28"/>
          <w:szCs w:val="28"/>
        </w:rPr>
        <w:t>2.</w:t>
      </w:r>
      <w:r w:rsidR="00FD0AB9" w:rsidRPr="00FA0609">
        <w:rPr>
          <w:rFonts w:ascii="Times New Roman" w:hAnsi="Times New Roman" w:cs="Times New Roman"/>
          <w:sz w:val="28"/>
          <w:szCs w:val="28"/>
        </w:rPr>
        <w:t xml:space="preserve">Заказчик включает в положение о закупке заказчика случаи закупки у </w:t>
      </w:r>
      <w:r w:rsidR="00FD0AB9" w:rsidRPr="00FA0609">
        <w:rPr>
          <w:rFonts w:ascii="Times New Roman" w:hAnsi="Times New Roman" w:cs="Times New Roman"/>
          <w:sz w:val="28"/>
          <w:szCs w:val="28"/>
        </w:rPr>
        <w:lastRenderedPageBreak/>
        <w:t xml:space="preserve">единственного поставщика (исполнителя, подрядчика) из перечня случаев, приведенных в пункте 2 </w:t>
      </w:r>
      <w:r w:rsidR="00336E19">
        <w:rPr>
          <w:rFonts w:ascii="Times New Roman" w:hAnsi="Times New Roman" w:cs="Times New Roman"/>
          <w:sz w:val="28"/>
          <w:szCs w:val="28"/>
        </w:rPr>
        <w:t>подраздела</w:t>
      </w:r>
      <w:r w:rsidR="00FD0AB9" w:rsidRPr="00FA0609">
        <w:rPr>
          <w:rFonts w:ascii="Times New Roman" w:hAnsi="Times New Roman" w:cs="Times New Roman"/>
          <w:sz w:val="28"/>
          <w:szCs w:val="28"/>
        </w:rPr>
        <w:t xml:space="preserve"> 1 </w:t>
      </w:r>
      <w:r w:rsidR="00336E19">
        <w:rPr>
          <w:rFonts w:ascii="Times New Roman" w:hAnsi="Times New Roman" w:cs="Times New Roman"/>
          <w:sz w:val="28"/>
          <w:szCs w:val="28"/>
        </w:rPr>
        <w:t>раздела</w:t>
      </w:r>
      <w:r w:rsidR="00FD0AB9" w:rsidRPr="00FA0609">
        <w:rPr>
          <w:rFonts w:ascii="Times New Roman" w:hAnsi="Times New Roman" w:cs="Times New Roman"/>
          <w:sz w:val="28"/>
          <w:szCs w:val="28"/>
        </w:rPr>
        <w:t xml:space="preserve"> 3 настоящего Положения, с учетом специфики деятельности заказчика. Перечисленный ниже перечень случаев закупки у единственного поставщика (исполнителя, подрядчика) является исчерпывающим.</w:t>
      </w:r>
    </w:p>
    <w:p w:rsidR="00087381" w:rsidRPr="00617CF6" w:rsidRDefault="00087381" w:rsidP="007519FD">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Закупка у единственного поставщика (исполнителя, подрядчика) осуществляется заказчиком в следующих случаях:</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 Осуществление закупки товара, работы или услуги с ограничением по цене договора:</w:t>
      </w:r>
    </w:p>
    <w:p w:rsidR="00313D0F" w:rsidRPr="00B236DC" w:rsidRDefault="00087381" w:rsidP="00087381">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B236DC">
        <w:rPr>
          <w:rFonts w:ascii="Times New Roman" w:hAnsi="Times New Roman" w:cs="Times New Roman"/>
          <w:bCs/>
          <w:color w:val="000000" w:themeColor="text1"/>
          <w:sz w:val="28"/>
          <w:szCs w:val="28"/>
        </w:rPr>
        <w:t xml:space="preserve">2.1.1. </w:t>
      </w:r>
      <w:proofErr w:type="gramStart"/>
      <w:r w:rsidR="00F24C40" w:rsidRPr="00B236DC">
        <w:rPr>
          <w:rFonts w:ascii="Times New Roman" w:hAnsi="Times New Roman" w:cs="Times New Roman"/>
          <w:bCs/>
          <w:color w:val="000000" w:themeColor="text1"/>
          <w:sz w:val="28"/>
          <w:szCs w:val="28"/>
        </w:rPr>
        <w:t>Д</w:t>
      </w:r>
      <w:r w:rsidR="00313D0F" w:rsidRPr="00B236DC">
        <w:rPr>
          <w:rFonts w:ascii="Times New Roman" w:hAnsi="Times New Roman" w:cs="Times New Roman"/>
          <w:bCs/>
          <w:color w:val="000000" w:themeColor="text1"/>
          <w:sz w:val="28"/>
          <w:szCs w:val="28"/>
        </w:rPr>
        <w:t xml:space="preserve">ля заказчиков с совокупным годовым объемом закупок в сумме не более 50 (пятьдесят) миллионов рублей на сумму, не превышающую </w:t>
      </w:r>
      <w:r w:rsidR="00B946D7" w:rsidRPr="00B236DC">
        <w:rPr>
          <w:rFonts w:ascii="Times New Roman" w:hAnsi="Times New Roman" w:cs="Times New Roman"/>
          <w:bCs/>
          <w:color w:val="000000" w:themeColor="text1"/>
          <w:sz w:val="28"/>
          <w:szCs w:val="28"/>
        </w:rPr>
        <w:t>600</w:t>
      </w:r>
      <w:r w:rsidR="00313D0F" w:rsidRPr="00B236DC">
        <w:rPr>
          <w:rFonts w:ascii="Times New Roman" w:hAnsi="Times New Roman" w:cs="Times New Roman"/>
          <w:bCs/>
          <w:color w:val="000000" w:themeColor="text1"/>
          <w:sz w:val="28"/>
          <w:szCs w:val="28"/>
        </w:rPr>
        <w:t> (</w:t>
      </w:r>
      <w:r w:rsidR="00B946D7" w:rsidRPr="00B236DC">
        <w:rPr>
          <w:rFonts w:ascii="Times New Roman" w:hAnsi="Times New Roman" w:cs="Times New Roman"/>
          <w:bCs/>
          <w:color w:val="000000" w:themeColor="text1"/>
          <w:sz w:val="28"/>
          <w:szCs w:val="28"/>
        </w:rPr>
        <w:t>шестьсот</w:t>
      </w:r>
      <w:r w:rsidR="00313D0F" w:rsidRPr="00B236DC">
        <w:rPr>
          <w:rFonts w:ascii="Times New Roman" w:hAnsi="Times New Roman" w:cs="Times New Roman"/>
          <w:bCs/>
          <w:color w:val="000000" w:themeColor="text1"/>
          <w:sz w:val="28"/>
          <w:szCs w:val="28"/>
        </w:rPr>
        <w:t xml:space="preserve">) </w:t>
      </w:r>
      <w:r w:rsidR="00B946D7" w:rsidRPr="00B236DC">
        <w:rPr>
          <w:rFonts w:ascii="Times New Roman" w:hAnsi="Times New Roman" w:cs="Times New Roman"/>
          <w:bCs/>
          <w:color w:val="000000" w:themeColor="text1"/>
          <w:sz w:val="28"/>
          <w:szCs w:val="28"/>
        </w:rPr>
        <w:t xml:space="preserve">тысяч </w:t>
      </w:r>
      <w:r w:rsidR="00313D0F" w:rsidRPr="00B236DC">
        <w:rPr>
          <w:rFonts w:ascii="Times New Roman" w:hAnsi="Times New Roman" w:cs="Times New Roman"/>
          <w:bCs/>
          <w:color w:val="000000" w:themeColor="text1"/>
          <w:sz w:val="28"/>
          <w:szCs w:val="28"/>
        </w:rPr>
        <w:t xml:space="preserve">рублей по одному договору, при этом годовой стоимостной объем договоров, которые заказчик вправе заключить на основании настоящего подпункта, не должен превышать </w:t>
      </w:r>
      <w:r w:rsidR="00B946D7" w:rsidRPr="00B236DC">
        <w:rPr>
          <w:rFonts w:ascii="Times New Roman" w:hAnsi="Times New Roman" w:cs="Times New Roman"/>
          <w:bCs/>
          <w:color w:val="000000" w:themeColor="text1"/>
          <w:sz w:val="28"/>
          <w:szCs w:val="28"/>
        </w:rPr>
        <w:t>3</w:t>
      </w:r>
      <w:r w:rsidR="00313D0F" w:rsidRPr="00B236DC">
        <w:rPr>
          <w:rFonts w:ascii="Times New Roman" w:hAnsi="Times New Roman" w:cs="Times New Roman"/>
          <w:bCs/>
          <w:color w:val="000000" w:themeColor="text1"/>
          <w:sz w:val="28"/>
          <w:szCs w:val="28"/>
        </w:rPr>
        <w:t xml:space="preserve"> (</w:t>
      </w:r>
      <w:r w:rsidR="00B946D7" w:rsidRPr="00B236DC">
        <w:rPr>
          <w:rFonts w:ascii="Times New Roman" w:hAnsi="Times New Roman" w:cs="Times New Roman"/>
          <w:bCs/>
          <w:color w:val="000000" w:themeColor="text1"/>
          <w:sz w:val="28"/>
          <w:szCs w:val="28"/>
        </w:rPr>
        <w:t>трех</w:t>
      </w:r>
      <w:r w:rsidR="00313D0F" w:rsidRPr="00B236DC">
        <w:rPr>
          <w:rFonts w:ascii="Times New Roman" w:hAnsi="Times New Roman" w:cs="Times New Roman"/>
          <w:bCs/>
          <w:color w:val="000000" w:themeColor="text1"/>
          <w:sz w:val="28"/>
          <w:szCs w:val="28"/>
        </w:rPr>
        <w:t>) миллион</w:t>
      </w:r>
      <w:r w:rsidR="006D192F" w:rsidRPr="00B236DC">
        <w:rPr>
          <w:rFonts w:ascii="Times New Roman" w:hAnsi="Times New Roman" w:cs="Times New Roman"/>
          <w:bCs/>
          <w:color w:val="000000" w:themeColor="text1"/>
          <w:sz w:val="28"/>
          <w:szCs w:val="28"/>
        </w:rPr>
        <w:t>ов</w:t>
      </w:r>
      <w:r w:rsidR="00313D0F" w:rsidRPr="00B236DC">
        <w:rPr>
          <w:rFonts w:ascii="Times New Roman" w:hAnsi="Times New Roman" w:cs="Times New Roman"/>
          <w:bCs/>
          <w:color w:val="000000" w:themeColor="text1"/>
          <w:sz w:val="28"/>
          <w:szCs w:val="28"/>
        </w:rPr>
        <w:t xml:space="preserve"> рублей или не должен превышать </w:t>
      </w:r>
      <w:r w:rsidR="00B02E23" w:rsidRPr="00B236DC">
        <w:rPr>
          <w:rFonts w:ascii="Times New Roman" w:hAnsi="Times New Roman" w:cs="Times New Roman"/>
          <w:bCs/>
          <w:color w:val="000000" w:themeColor="text1"/>
          <w:sz w:val="28"/>
          <w:szCs w:val="28"/>
        </w:rPr>
        <w:t>3</w:t>
      </w:r>
      <w:r w:rsidR="00313D0F" w:rsidRPr="00B236DC">
        <w:rPr>
          <w:rFonts w:ascii="Times New Roman" w:hAnsi="Times New Roman" w:cs="Times New Roman"/>
          <w:bCs/>
          <w:color w:val="000000" w:themeColor="text1"/>
          <w:sz w:val="28"/>
          <w:szCs w:val="28"/>
        </w:rPr>
        <w:t>0 (</w:t>
      </w:r>
      <w:r w:rsidR="00B02E23" w:rsidRPr="00B236DC">
        <w:rPr>
          <w:rFonts w:ascii="Times New Roman" w:hAnsi="Times New Roman" w:cs="Times New Roman"/>
          <w:bCs/>
          <w:color w:val="000000" w:themeColor="text1"/>
          <w:sz w:val="28"/>
          <w:szCs w:val="28"/>
        </w:rPr>
        <w:t>тридцать</w:t>
      </w:r>
      <w:r w:rsidR="00313D0F" w:rsidRPr="00B236DC">
        <w:rPr>
          <w:rFonts w:ascii="Times New Roman" w:hAnsi="Times New Roman" w:cs="Times New Roman"/>
          <w:bCs/>
          <w:color w:val="000000" w:themeColor="text1"/>
          <w:sz w:val="28"/>
          <w:szCs w:val="28"/>
        </w:rPr>
        <w:t>) процентов совокупного годового стоимостного объема договоров, заключенных</w:t>
      </w:r>
      <w:proofErr w:type="gramEnd"/>
      <w:r w:rsidR="00313D0F" w:rsidRPr="00B236DC">
        <w:rPr>
          <w:rFonts w:ascii="Times New Roman" w:hAnsi="Times New Roman" w:cs="Times New Roman"/>
          <w:bCs/>
          <w:color w:val="000000" w:themeColor="text1"/>
          <w:sz w:val="28"/>
          <w:szCs w:val="28"/>
        </w:rPr>
        <w:t xml:space="preserve"> по результатам закупок товаров, работ, услуг в текущем финансовом году.</w:t>
      </w:r>
    </w:p>
    <w:p w:rsidR="00672205" w:rsidRPr="00B236DC" w:rsidRDefault="00087381" w:rsidP="00672205">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B236DC">
        <w:rPr>
          <w:rFonts w:ascii="Times New Roman" w:hAnsi="Times New Roman" w:cs="Times New Roman"/>
          <w:bCs/>
          <w:color w:val="000000" w:themeColor="text1"/>
          <w:sz w:val="28"/>
          <w:szCs w:val="28"/>
        </w:rPr>
        <w:t xml:space="preserve">2.1.2. </w:t>
      </w:r>
      <w:proofErr w:type="gramStart"/>
      <w:r w:rsidR="00F24C40" w:rsidRPr="00B236DC">
        <w:rPr>
          <w:rFonts w:ascii="Times New Roman" w:hAnsi="Times New Roman" w:cs="Times New Roman"/>
          <w:bCs/>
          <w:color w:val="000000" w:themeColor="text1"/>
          <w:sz w:val="28"/>
          <w:szCs w:val="28"/>
        </w:rPr>
        <w:t>Д</w:t>
      </w:r>
      <w:r w:rsidR="00672205" w:rsidRPr="00B236DC">
        <w:rPr>
          <w:rFonts w:ascii="Times New Roman" w:hAnsi="Times New Roman" w:cs="Times New Roman"/>
          <w:bCs/>
          <w:color w:val="000000" w:themeColor="text1"/>
          <w:sz w:val="28"/>
          <w:szCs w:val="28"/>
        </w:rPr>
        <w:t xml:space="preserve">ля заказчиков с совокупным объемом закупок в сумме более 50 миллионов рублей на сумму, не превышающую </w:t>
      </w:r>
      <w:r w:rsidR="000B511B" w:rsidRPr="00B236DC">
        <w:rPr>
          <w:rFonts w:ascii="Times New Roman" w:hAnsi="Times New Roman" w:cs="Times New Roman"/>
          <w:bCs/>
          <w:color w:val="000000" w:themeColor="text1"/>
          <w:sz w:val="28"/>
          <w:szCs w:val="28"/>
        </w:rPr>
        <w:t>3</w:t>
      </w:r>
      <w:r w:rsidR="00672205" w:rsidRPr="00B236DC">
        <w:rPr>
          <w:rFonts w:ascii="Times New Roman" w:hAnsi="Times New Roman" w:cs="Times New Roman"/>
          <w:bCs/>
          <w:color w:val="000000" w:themeColor="text1"/>
          <w:sz w:val="28"/>
          <w:szCs w:val="28"/>
        </w:rPr>
        <w:t xml:space="preserve"> (</w:t>
      </w:r>
      <w:r w:rsidR="000B511B" w:rsidRPr="00B236DC">
        <w:rPr>
          <w:rFonts w:ascii="Times New Roman" w:hAnsi="Times New Roman" w:cs="Times New Roman"/>
          <w:bCs/>
          <w:color w:val="000000" w:themeColor="text1"/>
          <w:sz w:val="28"/>
          <w:szCs w:val="28"/>
        </w:rPr>
        <w:t>трех</w:t>
      </w:r>
      <w:r w:rsidR="00672205" w:rsidRPr="00B236DC">
        <w:rPr>
          <w:rFonts w:ascii="Times New Roman" w:hAnsi="Times New Roman" w:cs="Times New Roman"/>
          <w:bCs/>
          <w:color w:val="000000" w:themeColor="text1"/>
          <w:sz w:val="28"/>
          <w:szCs w:val="28"/>
        </w:rPr>
        <w:t xml:space="preserve">) миллионов рублей по одному договору, при этом годовой стоимостной объем договоров, которые заказчик вправе заключить на основании настоящего подпункта, не должен превышать </w:t>
      </w:r>
      <w:r w:rsidR="000B511B" w:rsidRPr="00B236DC">
        <w:rPr>
          <w:rFonts w:ascii="Times New Roman" w:hAnsi="Times New Roman" w:cs="Times New Roman"/>
          <w:bCs/>
          <w:color w:val="000000" w:themeColor="text1"/>
          <w:sz w:val="28"/>
          <w:szCs w:val="28"/>
        </w:rPr>
        <w:t>3</w:t>
      </w:r>
      <w:r w:rsidR="00672205" w:rsidRPr="00B236DC">
        <w:rPr>
          <w:rFonts w:ascii="Times New Roman" w:hAnsi="Times New Roman" w:cs="Times New Roman"/>
          <w:bCs/>
          <w:color w:val="000000" w:themeColor="text1"/>
          <w:sz w:val="28"/>
          <w:szCs w:val="28"/>
        </w:rPr>
        <w:t>0 (</w:t>
      </w:r>
      <w:r w:rsidR="000B511B" w:rsidRPr="00B236DC">
        <w:rPr>
          <w:rFonts w:ascii="Times New Roman" w:hAnsi="Times New Roman" w:cs="Times New Roman"/>
          <w:bCs/>
          <w:color w:val="000000" w:themeColor="text1"/>
          <w:sz w:val="28"/>
          <w:szCs w:val="28"/>
        </w:rPr>
        <w:t>тридцати</w:t>
      </w:r>
      <w:r w:rsidR="00672205" w:rsidRPr="00B236DC">
        <w:rPr>
          <w:rFonts w:ascii="Times New Roman" w:hAnsi="Times New Roman" w:cs="Times New Roman"/>
          <w:bCs/>
          <w:color w:val="000000" w:themeColor="text1"/>
          <w:sz w:val="28"/>
          <w:szCs w:val="28"/>
        </w:rPr>
        <w:t>) процентов совокупного годового стоимостного объема договоров, заключенных по результатам закупок товаров, работ, услуг в текущем финансовом году.</w:t>
      </w:r>
      <w:proofErr w:type="gramEnd"/>
    </w:p>
    <w:p w:rsidR="009B2AAA" w:rsidRPr="00B236DC" w:rsidRDefault="00F65DD2" w:rsidP="00087381">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B236DC">
        <w:rPr>
          <w:rFonts w:ascii="Times New Roman" w:hAnsi="Times New Roman"/>
          <w:color w:val="000000" w:themeColor="text1"/>
          <w:sz w:val="28"/>
        </w:rPr>
        <w:t xml:space="preserve">Закупки, указанные в подпунктах 2.1.1 и 2.1.2 пункта 2.1 настоящего </w:t>
      </w:r>
      <w:r w:rsidR="00945B28" w:rsidRPr="00B236DC">
        <w:rPr>
          <w:rFonts w:ascii="Times New Roman" w:hAnsi="Times New Roman"/>
          <w:color w:val="000000" w:themeColor="text1"/>
          <w:sz w:val="28"/>
        </w:rPr>
        <w:t>под</w:t>
      </w:r>
      <w:r w:rsidRPr="00B236DC">
        <w:rPr>
          <w:rFonts w:ascii="Times New Roman" w:hAnsi="Times New Roman"/>
          <w:color w:val="000000" w:themeColor="text1"/>
          <w:sz w:val="28"/>
        </w:rPr>
        <w:t xml:space="preserve">раздела Положения осуществляются заказчиком с использованием электронного магазина в соответствии с пунктом 3 настоящего </w:t>
      </w:r>
      <w:r w:rsidR="00945B28" w:rsidRPr="00B236DC">
        <w:rPr>
          <w:rFonts w:ascii="Times New Roman" w:hAnsi="Times New Roman"/>
          <w:color w:val="000000" w:themeColor="text1"/>
          <w:sz w:val="28"/>
        </w:rPr>
        <w:t>под</w:t>
      </w:r>
      <w:r w:rsidRPr="00B236DC">
        <w:rPr>
          <w:rFonts w:ascii="Times New Roman" w:hAnsi="Times New Roman"/>
          <w:color w:val="000000" w:themeColor="text1"/>
          <w:sz w:val="28"/>
        </w:rPr>
        <w:t>раздела Положения, за исключением закупки товаров, работ, услуг с ценой договора, не превышающей</w:t>
      </w:r>
      <w:r w:rsidR="007519FD" w:rsidRPr="00B236DC">
        <w:rPr>
          <w:rFonts w:ascii="Times New Roman" w:hAnsi="Times New Roman"/>
          <w:color w:val="000000" w:themeColor="text1"/>
          <w:sz w:val="28"/>
        </w:rPr>
        <w:t xml:space="preserve"> </w:t>
      </w:r>
      <w:r w:rsidR="00251E26" w:rsidRPr="00B236DC">
        <w:rPr>
          <w:rFonts w:ascii="Times New Roman" w:hAnsi="Times New Roman"/>
          <w:color w:val="000000" w:themeColor="text1"/>
          <w:sz w:val="28"/>
        </w:rPr>
        <w:t>1</w:t>
      </w:r>
      <w:r w:rsidR="007519FD" w:rsidRPr="00B236DC">
        <w:rPr>
          <w:rFonts w:ascii="Times New Roman" w:hAnsi="Times New Roman"/>
          <w:color w:val="000000" w:themeColor="text1"/>
          <w:sz w:val="28"/>
        </w:rPr>
        <w:t>00 (</w:t>
      </w:r>
      <w:r w:rsidR="00251E26" w:rsidRPr="00B236DC">
        <w:rPr>
          <w:rFonts w:ascii="Times New Roman" w:hAnsi="Times New Roman"/>
          <w:color w:val="000000" w:themeColor="text1"/>
          <w:sz w:val="28"/>
        </w:rPr>
        <w:t>ста</w:t>
      </w:r>
      <w:r w:rsidR="007519FD" w:rsidRPr="00B236DC">
        <w:rPr>
          <w:rFonts w:ascii="Times New Roman" w:hAnsi="Times New Roman"/>
          <w:color w:val="000000" w:themeColor="text1"/>
          <w:sz w:val="28"/>
        </w:rPr>
        <w:t xml:space="preserve"> тысяч</w:t>
      </w:r>
      <w:r w:rsidR="007519FD" w:rsidRPr="00B236DC">
        <w:rPr>
          <w:rFonts w:ascii="Times New Roman" w:hAnsi="Times New Roman" w:cs="Times New Roman"/>
          <w:bCs/>
          <w:color w:val="000000" w:themeColor="text1"/>
          <w:sz w:val="28"/>
          <w:szCs w:val="28"/>
        </w:rPr>
        <w:t>)</w:t>
      </w:r>
      <w:r w:rsidR="007519FD" w:rsidRPr="00B236DC">
        <w:rPr>
          <w:rFonts w:ascii="Times New Roman" w:hAnsi="Times New Roman"/>
          <w:color w:val="000000" w:themeColor="text1"/>
          <w:sz w:val="28"/>
        </w:rPr>
        <w:t xml:space="preserve"> </w:t>
      </w:r>
      <w:r w:rsidRPr="00B236DC">
        <w:rPr>
          <w:rFonts w:ascii="Times New Roman" w:hAnsi="Times New Roman"/>
          <w:color w:val="000000" w:themeColor="text1"/>
          <w:sz w:val="28"/>
        </w:rPr>
        <w:t>рублей.</w:t>
      </w:r>
      <w:r w:rsidR="0037407D" w:rsidRPr="00B236DC">
        <w:rPr>
          <w:rFonts w:ascii="Times New Roman" w:hAnsi="Times New Roman" w:cs="Times New Roman"/>
          <w:bCs/>
          <w:color w:val="000000" w:themeColor="text1"/>
          <w:sz w:val="28"/>
          <w:szCs w:val="28"/>
        </w:rPr>
        <w:t xml:space="preserve"> </w:t>
      </w:r>
    </w:p>
    <w:p w:rsidR="00087381" w:rsidRPr="00617CF6" w:rsidRDefault="0037407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2.2. </w:t>
      </w:r>
      <w:r w:rsidR="00087381" w:rsidRPr="00617CF6">
        <w:rPr>
          <w:rFonts w:ascii="Times New Roman" w:hAnsi="Times New Roman" w:cs="Times New Roman"/>
          <w:bCs/>
          <w:sz w:val="28"/>
          <w:szCs w:val="28"/>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21">
        <w:r w:rsidR="00087381" w:rsidRPr="009B2AAA">
          <w:rPr>
            <w:rStyle w:val="a8"/>
            <w:rFonts w:ascii="Times New Roman" w:hAnsi="Times New Roman" w:cs="Times New Roman"/>
            <w:bCs/>
            <w:color w:val="auto"/>
            <w:sz w:val="28"/>
            <w:szCs w:val="28"/>
            <w:u w:val="none"/>
          </w:rPr>
          <w:t>законом</w:t>
        </w:r>
      </w:hyperlink>
      <w:r w:rsidR="00087381" w:rsidRPr="00617CF6">
        <w:rPr>
          <w:rFonts w:ascii="Times New Roman" w:hAnsi="Times New Roman" w:cs="Times New Roman"/>
          <w:bCs/>
          <w:sz w:val="28"/>
          <w:szCs w:val="28"/>
        </w:rPr>
        <w:t xml:space="preserve"> от 17.08.1995 № 147-ФЗ «О естественных монополиях».</w:t>
      </w:r>
    </w:p>
    <w:p w:rsidR="00087381" w:rsidRPr="00FA0609" w:rsidRDefault="0037407D" w:rsidP="00087381">
      <w:pPr>
        <w:autoSpaceDE w:val="0"/>
        <w:autoSpaceDN w:val="0"/>
        <w:adjustRightInd w:val="0"/>
        <w:spacing w:after="0" w:line="240" w:lineRule="auto"/>
        <w:ind w:firstLine="709"/>
        <w:jc w:val="both"/>
        <w:rPr>
          <w:rFonts w:ascii="Times New Roman" w:hAnsi="Times New Roman"/>
          <w:sz w:val="28"/>
        </w:rPr>
      </w:pPr>
      <w:r w:rsidRPr="00617CF6">
        <w:rPr>
          <w:rFonts w:ascii="Times New Roman" w:hAnsi="Times New Roman"/>
          <w:sz w:val="28"/>
        </w:rPr>
        <w:t>2.3.</w:t>
      </w:r>
      <w:r w:rsidRPr="00617CF6">
        <w:rPr>
          <w:rFonts w:ascii="Times New Roman" w:hAnsi="Times New Roman" w:cs="Times New Roman"/>
          <w:bCs/>
          <w:sz w:val="28"/>
          <w:szCs w:val="28"/>
        </w:rPr>
        <w:t> </w:t>
      </w:r>
      <w:r w:rsidR="002A3ED5" w:rsidRPr="00617CF6">
        <w:rPr>
          <w:rFonts w:ascii="Times New Roman" w:hAnsi="Times New Roman"/>
          <w:sz w:val="28"/>
        </w:rPr>
        <w:t xml:space="preserve">Осуществление закупки на оказание услуг водоснабжения, водоотведения, канализации, теплоснабжения, обращения </w:t>
      </w:r>
      <w:proofErr w:type="gramStart"/>
      <w:r w:rsidR="002A3ED5" w:rsidRPr="00617CF6">
        <w:rPr>
          <w:rFonts w:ascii="Times New Roman" w:hAnsi="Times New Roman"/>
          <w:sz w:val="28"/>
        </w:rPr>
        <w:t>в</w:t>
      </w:r>
      <w:proofErr w:type="gramEnd"/>
      <w:r w:rsidR="002A3ED5" w:rsidRPr="00617CF6">
        <w:rPr>
          <w:rFonts w:ascii="Times New Roman" w:hAnsi="Times New Roman"/>
          <w:sz w:val="28"/>
        </w:rPr>
        <w:t xml:space="preserve"> </w:t>
      </w:r>
      <w:proofErr w:type="gramStart"/>
      <w:r w:rsidR="002A3ED5" w:rsidRPr="00617CF6">
        <w:rPr>
          <w:rFonts w:ascii="Times New Roman" w:hAnsi="Times New Roman"/>
          <w:sz w:val="28"/>
        </w:rPr>
        <w:t>твердыми</w:t>
      </w:r>
      <w:proofErr w:type="gramEnd"/>
      <w:r w:rsidR="002A3ED5" w:rsidRPr="00617CF6">
        <w:rPr>
          <w:rFonts w:ascii="Times New Roman" w:hAnsi="Times New Roman"/>
          <w:sz w:val="28"/>
        </w:rPr>
        <w:t xml:space="preserve"> коммунальными отходами, отходами I-</w:t>
      </w:r>
      <w:r w:rsidR="002A3ED5" w:rsidRPr="00617CF6">
        <w:rPr>
          <w:rFonts w:ascii="Times New Roman" w:hAnsi="Times New Roman"/>
          <w:sz w:val="28"/>
          <w:lang w:val="en-US"/>
        </w:rPr>
        <w:t>V</w:t>
      </w:r>
      <w:r w:rsidR="002A3ED5" w:rsidRPr="00617CF6">
        <w:rPr>
          <w:rFonts w:ascii="Times New Roman" w:hAnsi="Times New Roman"/>
          <w:sz w:val="28"/>
        </w:rPr>
        <w:t xml:space="preserve"> классов опасности, газоснабжения (за исключением услуг по реализации сжиженного газа), подключение (технологическое присоединение) к сетям инженерно-технического обеспечения, по хранению и ввозу (вывозу) наркотических средств и психотропных веществ</w:t>
      </w:r>
      <w:r w:rsidR="00D42A57" w:rsidRPr="00617CF6">
        <w:rPr>
          <w:rFonts w:ascii="Times New Roman" w:hAnsi="Times New Roman" w:cs="Times New Roman"/>
          <w:bCs/>
          <w:sz w:val="28"/>
          <w:szCs w:val="28"/>
        </w:rPr>
        <w:t>.</w:t>
      </w:r>
      <w:r w:rsidR="00D42A57" w:rsidRPr="00617CF6" w:rsidDel="00D42A57">
        <w:rPr>
          <w:rFonts w:ascii="Times New Roman" w:hAnsi="Times New Roman" w:cs="Times New Roman"/>
          <w:bCs/>
          <w:sz w:val="28"/>
          <w:szCs w:val="28"/>
        </w:rPr>
        <w:t xml:space="preserve">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2.4. </w:t>
      </w:r>
      <w:proofErr w:type="gramStart"/>
      <w:r w:rsidRPr="00617CF6">
        <w:rPr>
          <w:rFonts w:ascii="Times New Roman" w:hAnsi="Times New Roman" w:cs="Times New Roman"/>
          <w:bCs/>
          <w:sz w:val="28"/>
          <w:szCs w:val="28"/>
        </w:rPr>
        <w:t xml:space="preserve">Осуществление закупки работы или услуги, выполнение или оказание которых может осуществляться </w:t>
      </w:r>
      <w:r w:rsidRPr="00FA0609">
        <w:rPr>
          <w:rFonts w:ascii="Times New Roman" w:hAnsi="Times New Roman" w:cs="Times New Roman"/>
          <w:bCs/>
          <w:sz w:val="28"/>
          <w:szCs w:val="28"/>
        </w:rPr>
        <w:t>только органом исполнительной власти</w:t>
      </w:r>
      <w:r w:rsidRPr="00617CF6">
        <w:rPr>
          <w:rFonts w:ascii="Times New Roman" w:hAnsi="Times New Roman" w:cs="Times New Roman"/>
          <w:bCs/>
          <w:sz w:val="28"/>
          <w:szCs w:val="28"/>
        </w:rPr>
        <w:t xml:space="preserve"> в соответствии с его полномочиями, либо </w:t>
      </w:r>
      <w:r w:rsidRPr="00FA0609">
        <w:rPr>
          <w:rFonts w:ascii="Times New Roman" w:hAnsi="Times New Roman" w:cs="Times New Roman"/>
          <w:bCs/>
          <w:sz w:val="28"/>
          <w:szCs w:val="28"/>
        </w:rPr>
        <w:t>государственным</w:t>
      </w:r>
      <w:r w:rsidRPr="00617CF6">
        <w:rPr>
          <w:rFonts w:ascii="Times New Roman" w:hAnsi="Times New Roman" w:cs="Times New Roman"/>
          <w:bCs/>
          <w:sz w:val="28"/>
          <w:szCs w:val="28"/>
        </w:rPr>
        <w:t xml:space="preserve"> учреждением, </w:t>
      </w:r>
      <w:r w:rsidRPr="00FA0609">
        <w:rPr>
          <w:rFonts w:ascii="Times New Roman" w:hAnsi="Times New Roman" w:cs="Times New Roman"/>
          <w:bCs/>
          <w:sz w:val="28"/>
          <w:szCs w:val="28"/>
        </w:rPr>
        <w:t>государственным унитарным</w:t>
      </w:r>
      <w:r w:rsidRPr="00617CF6">
        <w:rPr>
          <w:rFonts w:ascii="Times New Roman" w:hAnsi="Times New Roman" w:cs="Times New Roman"/>
          <w:bCs/>
          <w:sz w:val="28"/>
          <w:szCs w:val="28"/>
        </w:rPr>
        <w:t xml:space="preserve"> предприятием, либо акционерным обществом, сто процентов акций которого принадлежит РФ, соответствующие полномочия </w:t>
      </w:r>
      <w:r w:rsidRPr="00617CF6">
        <w:rPr>
          <w:rFonts w:ascii="Times New Roman" w:hAnsi="Times New Roman" w:cs="Times New Roman"/>
          <w:bCs/>
          <w:sz w:val="28"/>
          <w:szCs w:val="28"/>
        </w:rPr>
        <w:lastRenderedPageBreak/>
        <w:t>которых устанавливаются федеральными законами, нормативными правовыми актами Президента РФ, нормативными правовыми актами Правительства РФ, законодательными актами соответствующего субъекта РФ.</w:t>
      </w:r>
      <w:proofErr w:type="gramEnd"/>
    </w:p>
    <w:p w:rsidR="00087381" w:rsidRPr="00617CF6" w:rsidRDefault="0037407D"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2.5. </w:t>
      </w:r>
      <w:r w:rsidR="00087381" w:rsidRPr="00617CF6">
        <w:rPr>
          <w:rFonts w:ascii="Times New Roman" w:hAnsi="Times New Roman" w:cs="Times New Roman"/>
          <w:bCs/>
          <w:sz w:val="28"/>
          <w:szCs w:val="28"/>
        </w:rPr>
        <w:t>Осуществление закупки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фонда РФ, Архивного фонда РФ, национального библиотечного фонда, кин</w:t>
      </w:r>
      <w:proofErr w:type="gramStart"/>
      <w:r w:rsidR="00087381" w:rsidRPr="00617CF6">
        <w:rPr>
          <w:rFonts w:ascii="Times New Roman" w:hAnsi="Times New Roman" w:cs="Times New Roman"/>
          <w:bCs/>
          <w:sz w:val="28"/>
          <w:szCs w:val="28"/>
        </w:rPr>
        <w:t>о-</w:t>
      </w:r>
      <w:proofErr w:type="gramEnd"/>
      <w:r w:rsidR="00087381" w:rsidRPr="00617CF6">
        <w:rPr>
          <w:rFonts w:ascii="Times New Roman" w:hAnsi="Times New Roman" w:cs="Times New Roman"/>
          <w:bCs/>
          <w:sz w:val="28"/>
          <w:szCs w:val="28"/>
        </w:rPr>
        <w:t xml:space="preserve">, </w:t>
      </w:r>
      <w:proofErr w:type="spellStart"/>
      <w:r w:rsidR="00087381" w:rsidRPr="00617CF6">
        <w:rPr>
          <w:rFonts w:ascii="Times New Roman" w:hAnsi="Times New Roman" w:cs="Times New Roman"/>
          <w:bCs/>
          <w:sz w:val="28"/>
          <w:szCs w:val="28"/>
        </w:rPr>
        <w:t>фотофонда</w:t>
      </w:r>
      <w:proofErr w:type="spellEnd"/>
      <w:r w:rsidR="00087381" w:rsidRPr="00617CF6">
        <w:rPr>
          <w:rFonts w:ascii="Times New Roman" w:hAnsi="Times New Roman" w:cs="Times New Roman"/>
          <w:bCs/>
          <w:sz w:val="28"/>
          <w:szCs w:val="28"/>
        </w:rPr>
        <w:t xml:space="preserve"> и аналогичных фондов.</w:t>
      </w:r>
    </w:p>
    <w:p w:rsidR="00087381" w:rsidRPr="00617CF6" w:rsidRDefault="0037407D"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47" w:name="_Hlk153277925"/>
      <w:r w:rsidRPr="00617CF6">
        <w:rPr>
          <w:rFonts w:ascii="Times New Roman" w:hAnsi="Times New Roman" w:cs="Times New Roman"/>
          <w:bCs/>
          <w:sz w:val="28"/>
          <w:szCs w:val="28"/>
        </w:rPr>
        <w:t>2.6. </w:t>
      </w:r>
      <w:proofErr w:type="gramStart"/>
      <w:r w:rsidR="00087381" w:rsidRPr="00617CF6">
        <w:rPr>
          <w:rFonts w:ascii="Times New Roman" w:hAnsi="Times New Roman" w:cs="Times New Roman"/>
          <w:bCs/>
          <w:sz w:val="28"/>
          <w:szCs w:val="28"/>
        </w:rPr>
        <w:t xml:space="preserve">Осуществление закупки товаров, работ, услуг для оказания медицинской помощи в неотложной или экстренной форме либо для ликвидации последствий чрезвычайных ситуаций природного или техногенного характера или непреодолимой силы, аварии (аварийной ситуации) либо для предотвращения аварии (аварийной ситуации), которые могут повлечь или повлекли за собой человеческие жертвы, ущерб здоровью людей или окружающей среде, значительные материальные потери </w:t>
      </w:r>
      <w:proofErr w:type="spellStart"/>
      <w:r w:rsidR="00087381" w:rsidRPr="00617CF6">
        <w:rPr>
          <w:rFonts w:ascii="Times New Roman" w:hAnsi="Times New Roman" w:cs="Times New Roman"/>
          <w:bCs/>
          <w:sz w:val="28"/>
          <w:szCs w:val="28"/>
        </w:rPr>
        <w:t>и\или</w:t>
      </w:r>
      <w:proofErr w:type="spellEnd"/>
      <w:r w:rsidR="00087381" w:rsidRPr="00617CF6">
        <w:rPr>
          <w:rFonts w:ascii="Times New Roman" w:hAnsi="Times New Roman" w:cs="Times New Roman"/>
          <w:bCs/>
          <w:sz w:val="28"/>
          <w:szCs w:val="28"/>
        </w:rPr>
        <w:t xml:space="preserve"> нарушение условий жизнедеятельности людей</w:t>
      </w:r>
      <w:proofErr w:type="gramEnd"/>
      <w:r w:rsidR="00087381" w:rsidRPr="00617CF6">
        <w:rPr>
          <w:rFonts w:ascii="Times New Roman" w:hAnsi="Times New Roman" w:cs="Times New Roman"/>
          <w:bCs/>
          <w:sz w:val="28"/>
          <w:szCs w:val="28"/>
        </w:rPr>
        <w:t>, и применение иных способов определения поставщика (исполнителя, подрядчика), требующих затрат времени, нецелесообразно. При этом заказчик вправе осуществить закупку товара, работы, услуги в количестве, объеме, которые необходимы для оказания такой медицинской помощи, для ликвидации последствий, возникших вследствие чрезвычайных ситуаций природного или техногенного характера, непреодолимой силы, аварии (аварийной ситуации) либо для предотвращения аварии (аварийной ситуации).</w:t>
      </w:r>
    </w:p>
    <w:bookmarkEnd w:id="147"/>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2.7. Осуществление закупки на выполнение работы по мобилизационной подготовке в РФ.</w:t>
      </w:r>
    </w:p>
    <w:p w:rsidR="007D1227" w:rsidRPr="00617CF6" w:rsidRDefault="007D1227" w:rsidP="007D1227">
      <w:pPr>
        <w:autoSpaceDE w:val="0"/>
        <w:autoSpaceDN w:val="0"/>
        <w:adjustRightInd w:val="0"/>
        <w:spacing w:after="0" w:line="240" w:lineRule="auto"/>
        <w:ind w:firstLine="709"/>
        <w:jc w:val="both"/>
        <w:rPr>
          <w:rFonts w:ascii="Times New Roman" w:hAnsi="Times New Roman"/>
          <w:sz w:val="28"/>
        </w:rPr>
      </w:pPr>
      <w:r w:rsidRPr="00617CF6">
        <w:rPr>
          <w:rFonts w:ascii="Times New Roman" w:hAnsi="Times New Roman"/>
          <w:sz w:val="28"/>
        </w:rPr>
        <w:t>2.8.</w:t>
      </w:r>
      <w:r w:rsidRPr="00617CF6">
        <w:rPr>
          <w:rFonts w:ascii="Times New Roman" w:hAnsi="Times New Roman"/>
          <w:sz w:val="28"/>
        </w:rPr>
        <w:tab/>
        <w:t>Осуществление закупки на оказание услуг местной, междугородней, международной связи (в связи с наличием существующей у заказчика номерной емкости и оконечного оборудования конкретного оператора связи).</w:t>
      </w:r>
    </w:p>
    <w:p w:rsidR="007D1227" w:rsidRPr="00617CF6" w:rsidRDefault="007D1227" w:rsidP="007D1227">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sz w:val="28"/>
        </w:rPr>
        <w:t>2.9.</w:t>
      </w:r>
      <w:r w:rsidRPr="00617CF6">
        <w:rPr>
          <w:rFonts w:ascii="Times New Roman" w:hAnsi="Times New Roman"/>
          <w:sz w:val="28"/>
        </w:rPr>
        <w:tab/>
      </w:r>
      <w:proofErr w:type="gramStart"/>
      <w:r w:rsidRPr="00617CF6">
        <w:rPr>
          <w:rFonts w:ascii="Times New Roman" w:hAnsi="Times New Roman"/>
          <w:sz w:val="28"/>
        </w:rPr>
        <w:t>Осуществление закупки услуг, связанных с направлением работника в служебную командировку (приобретение и бронирование билетов для проезда к месту служебной командировки и обратно, бронирование и оплата номеров в гостиницах, наем жилого помещения, транспортное обслуживание, обеспечение питанием.</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48" w:name="_Hlk153277978"/>
      <w:r w:rsidRPr="00617CF6">
        <w:rPr>
          <w:rFonts w:ascii="Times New Roman" w:hAnsi="Times New Roman" w:cs="Times New Roman"/>
          <w:bCs/>
          <w:sz w:val="28"/>
          <w:szCs w:val="28"/>
        </w:rPr>
        <w:t>2.10. Осуществление закупки услуг, связанных с участием в фестивалях, концертах, представлениях и подобных культурных мероприятиях (в том числе гастролях), конкурсах и чемпионатах профессионального мастерства, образовательных и профессиональных олимпиадах, физкультурных и спортивных мероприятиях, в том числе посредством внесения вступительного, организационного или членского взноса.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bookmarkEnd w:id="148"/>
    <w:p w:rsidR="00087381" w:rsidRPr="00617CF6" w:rsidRDefault="0037407D" w:rsidP="0054138C">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sz w:val="28"/>
          <w:szCs w:val="28"/>
        </w:rPr>
        <w:lastRenderedPageBreak/>
        <w:t>2.11.</w:t>
      </w:r>
      <w:r w:rsidRPr="00FA0609">
        <w:rPr>
          <w:rFonts w:ascii="Times New Roman" w:hAnsi="Times New Roman" w:cs="Times New Roman"/>
          <w:bCs/>
          <w:sz w:val="28"/>
          <w:szCs w:val="28"/>
        </w:rPr>
        <w:t> </w:t>
      </w:r>
      <w:r w:rsidR="004737D1" w:rsidRPr="00617CF6">
        <w:rPr>
          <w:rFonts w:ascii="Times New Roman" w:hAnsi="Times New Roman"/>
          <w:sz w:val="28"/>
          <w:szCs w:val="28"/>
        </w:rPr>
        <w:tab/>
        <w:t>Осуществление закупки материалов выставок, семинаров, конференций, совещаний, форумов, симпозиумов, тренингов и оплата за участие в указанных мероприятиях.</w:t>
      </w:r>
    </w:p>
    <w:p w:rsidR="00087381" w:rsidRPr="00617CF6" w:rsidRDefault="0037407D" w:rsidP="0054138C">
      <w:pPr>
        <w:autoSpaceDE w:val="0"/>
        <w:autoSpaceDN w:val="0"/>
        <w:adjustRightInd w:val="0"/>
        <w:spacing w:after="0" w:line="240" w:lineRule="auto"/>
        <w:ind w:firstLine="709"/>
        <w:jc w:val="both"/>
        <w:rPr>
          <w:rFonts w:ascii="Times New Roman" w:hAnsi="Times New Roman"/>
          <w:sz w:val="28"/>
          <w:szCs w:val="28"/>
        </w:rPr>
      </w:pPr>
      <w:r w:rsidRPr="00617CF6">
        <w:rPr>
          <w:rFonts w:ascii="Times New Roman" w:hAnsi="Times New Roman"/>
          <w:sz w:val="28"/>
          <w:szCs w:val="28"/>
        </w:rPr>
        <w:t>2.12.</w:t>
      </w:r>
      <w:r w:rsidRPr="00FA0609">
        <w:rPr>
          <w:rFonts w:ascii="Times New Roman" w:hAnsi="Times New Roman" w:cs="Times New Roman"/>
          <w:bCs/>
          <w:sz w:val="28"/>
          <w:szCs w:val="28"/>
        </w:rPr>
        <w:t> </w:t>
      </w:r>
      <w:r w:rsidR="009A4300" w:rsidRPr="00617CF6">
        <w:rPr>
          <w:rFonts w:ascii="Times New Roman" w:hAnsi="Times New Roman"/>
          <w:sz w:val="28"/>
          <w:szCs w:val="28"/>
        </w:rPr>
        <w:t>Осуществление закупки услуг нотариуса, адвоката.</w:t>
      </w:r>
    </w:p>
    <w:p w:rsidR="0054138C" w:rsidRPr="00FA0609" w:rsidRDefault="0037407D" w:rsidP="00FA0609">
      <w:pPr>
        <w:pStyle w:val="25"/>
        <w:shd w:val="clear" w:color="auto" w:fill="auto"/>
        <w:tabs>
          <w:tab w:val="left" w:pos="1388"/>
        </w:tabs>
        <w:spacing w:before="0" w:after="0"/>
        <w:ind w:firstLine="709"/>
        <w:jc w:val="both"/>
        <w:rPr>
          <w:rFonts w:ascii="Times New Roman" w:hAnsi="Times New Roman" w:cs="Times New Roman"/>
          <w:sz w:val="28"/>
          <w:szCs w:val="28"/>
        </w:rPr>
      </w:pPr>
      <w:r w:rsidRPr="00617CF6">
        <w:rPr>
          <w:rFonts w:ascii="Times New Roman" w:hAnsi="Times New Roman"/>
          <w:sz w:val="28"/>
          <w:szCs w:val="28"/>
        </w:rPr>
        <w:t>2.13.</w:t>
      </w:r>
      <w:r w:rsidRPr="00FA0609">
        <w:rPr>
          <w:rFonts w:ascii="Times New Roman" w:hAnsi="Times New Roman" w:cs="Times New Roman"/>
          <w:bCs/>
          <w:sz w:val="28"/>
          <w:szCs w:val="28"/>
        </w:rPr>
        <w:t> </w:t>
      </w:r>
      <w:proofErr w:type="gramStart"/>
      <w:r w:rsidR="0054138C" w:rsidRPr="00FA0609">
        <w:rPr>
          <w:rFonts w:ascii="Times New Roman" w:hAnsi="Times New Roman" w:cs="Times New Roman"/>
          <w:sz w:val="28"/>
          <w:szCs w:val="28"/>
        </w:rPr>
        <w:t>Осуществление закупки услуг оператора ЭТП в целях участия в закупках в качестве участника и/или закупаются услуги по осуществлению платы за проведение электронной закупки, закрытой электронной закупки, если Правительством РФ установлено право операторов ЭТП, операторов специализированных ЭТП взимать такую плату с заказчика, в том числе порядок ее взимания, а также определены предельные размеры такой платы.</w:t>
      </w:r>
      <w:proofErr w:type="gramEnd"/>
    </w:p>
    <w:p w:rsidR="00087381" w:rsidRPr="00617CF6" w:rsidRDefault="00087381" w:rsidP="0054138C">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2.14. Осуществление закупки, связанной с заключением и исполнением договора купли-продажи, аренды (субаренды) недвижимого имущества, в том числе земельного участка, нежилого здания, строения, сооружения, нежилого помещения, иного договора, предусматривающего переход прав владения и/или пользования в отношении недвижимого имущества.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2.15. </w:t>
      </w:r>
      <w:proofErr w:type="gramStart"/>
      <w:r w:rsidRPr="00617CF6">
        <w:rPr>
          <w:rFonts w:ascii="Times New Roman" w:hAnsi="Times New Roman" w:cs="Times New Roman"/>
          <w:bCs/>
          <w:sz w:val="28"/>
          <w:szCs w:val="28"/>
        </w:rPr>
        <w:t>Осуществление закупки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прав на фонограммы конкретных изготовителей в случае, если единственному лицу принадлежат исключительные права или исключительные лицензии на такие произведения, исполнения, фонограммы.</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2.16. Осуществление закупки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услуг по предоставлению доступа к таким электронным изданиям.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2.17. Осуществление закупки товаров в целях создания выставок, экспозиций.</w:t>
      </w:r>
    </w:p>
    <w:p w:rsidR="00650263" w:rsidRPr="00FA0609"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2.18. </w:t>
      </w:r>
      <w:r w:rsidR="00650263" w:rsidRPr="00FA0609">
        <w:rPr>
          <w:rFonts w:ascii="Times New Roman" w:hAnsi="Times New Roman" w:cs="Times New Roman"/>
          <w:bCs/>
          <w:sz w:val="28"/>
          <w:szCs w:val="28"/>
        </w:rPr>
        <w:t>Осуществление закупки услуг по организации выставок, экспозиций как в зданиях и помещениях музея, так и на территории других организаций, при наличии решения органа, осуществляющего функции и полномочия учредителя заказчика.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2.19. Осуществление закупки услуг по предоставлению права на доступ к информации, содержащейся в документальных, </w:t>
      </w:r>
      <w:proofErr w:type="spellStart"/>
      <w:r w:rsidRPr="00617CF6">
        <w:rPr>
          <w:rFonts w:ascii="Times New Roman" w:hAnsi="Times New Roman" w:cs="Times New Roman"/>
          <w:bCs/>
          <w:sz w:val="28"/>
          <w:szCs w:val="28"/>
        </w:rPr>
        <w:t>документографических</w:t>
      </w:r>
      <w:proofErr w:type="spellEnd"/>
      <w:r w:rsidRPr="00617CF6">
        <w:rPr>
          <w:rFonts w:ascii="Times New Roman" w:hAnsi="Times New Roman" w:cs="Times New Roman"/>
          <w:bCs/>
          <w:sz w:val="28"/>
          <w:szCs w:val="28"/>
        </w:rPr>
        <w:t>,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утвержденный распоряжением Правительства РФ от 02.08.2016 № 1637-р.</w:t>
      </w:r>
    </w:p>
    <w:p w:rsidR="00FE132E" w:rsidRPr="00FA0609" w:rsidRDefault="00087381" w:rsidP="00FE132E">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2.20. </w:t>
      </w:r>
      <w:r w:rsidR="00FE132E" w:rsidRPr="00FA0609">
        <w:rPr>
          <w:rFonts w:ascii="Times New Roman" w:hAnsi="Times New Roman" w:cs="Times New Roman"/>
          <w:bCs/>
          <w:sz w:val="28"/>
          <w:szCs w:val="28"/>
        </w:rPr>
        <w:t xml:space="preserve">Осуществление закупки услуг, связанных с обеспечением визитов делегаций, участников мероприятий, проводимых на территории </w:t>
      </w:r>
      <w:r w:rsidR="001D14E3" w:rsidRPr="00FA0609">
        <w:rPr>
          <w:rFonts w:ascii="Times New Roman" w:hAnsi="Times New Roman"/>
          <w:sz w:val="28"/>
        </w:rPr>
        <w:t>Кемеровского городского округа</w:t>
      </w:r>
      <w:r w:rsidR="00FE132E" w:rsidRPr="00FA0609">
        <w:rPr>
          <w:rFonts w:ascii="Times New Roman" w:hAnsi="Times New Roman" w:cs="Times New Roman"/>
          <w:bCs/>
          <w:sz w:val="28"/>
          <w:szCs w:val="28"/>
        </w:rPr>
        <w:t>, при наличии решения</w:t>
      </w:r>
      <w:r w:rsidR="00002C71" w:rsidRPr="00FA0609">
        <w:rPr>
          <w:rFonts w:ascii="Times New Roman" w:hAnsi="Times New Roman"/>
          <w:sz w:val="28"/>
        </w:rPr>
        <w:t xml:space="preserve"> </w:t>
      </w:r>
      <w:r w:rsidR="00FE132E" w:rsidRPr="00FA0609">
        <w:rPr>
          <w:rFonts w:ascii="Times New Roman" w:hAnsi="Times New Roman"/>
          <w:sz w:val="28"/>
        </w:rPr>
        <w:t>органа</w:t>
      </w:r>
      <w:r w:rsidR="00FE132E" w:rsidRPr="00FA0609">
        <w:rPr>
          <w:rFonts w:ascii="Times New Roman" w:hAnsi="Times New Roman" w:cs="Times New Roman"/>
          <w:bCs/>
          <w:sz w:val="28"/>
          <w:szCs w:val="28"/>
        </w:rPr>
        <w:t xml:space="preserve">, осуществляющего функции и полномочия учредителя заказчика. При этом к таким услугам относятся </w:t>
      </w:r>
      <w:r w:rsidR="00FE132E" w:rsidRPr="00FA0609">
        <w:rPr>
          <w:rFonts w:ascii="Times New Roman" w:hAnsi="Times New Roman" w:cs="Times New Roman"/>
          <w:bCs/>
          <w:sz w:val="28"/>
          <w:szCs w:val="28"/>
        </w:rPr>
        <w:lastRenderedPageBreak/>
        <w:t xml:space="preserve">гостиничное, транспортное обслуживание, обеспечение питания, эксплуатация компьютерного оборудования, оргтехники, </w:t>
      </w:r>
      <w:proofErr w:type="spellStart"/>
      <w:r w:rsidR="00FE132E" w:rsidRPr="00FA0609">
        <w:rPr>
          <w:rFonts w:ascii="Times New Roman" w:hAnsi="Times New Roman" w:cs="Times New Roman"/>
          <w:bCs/>
          <w:sz w:val="28"/>
          <w:szCs w:val="28"/>
        </w:rPr>
        <w:t>звукотехнического</w:t>
      </w:r>
      <w:proofErr w:type="spellEnd"/>
      <w:r w:rsidR="00FE132E" w:rsidRPr="00FA0609">
        <w:rPr>
          <w:rFonts w:ascii="Times New Roman" w:hAnsi="Times New Roman" w:cs="Times New Roman"/>
          <w:bCs/>
          <w:sz w:val="28"/>
          <w:szCs w:val="28"/>
        </w:rPr>
        <w:t xml:space="preserve"> оборудования (в том числе для обеспечения синхронного перевода), услуги связи и прочие сопутствующие расходы.</w:t>
      </w:r>
    </w:p>
    <w:p w:rsidR="001D14E3" w:rsidRPr="00FA0609"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49" w:name="_Hlk127268648"/>
      <w:bookmarkStart w:id="150" w:name="_Hlk153278884"/>
      <w:r w:rsidRPr="00617CF6">
        <w:rPr>
          <w:rFonts w:ascii="Times New Roman" w:hAnsi="Times New Roman" w:cs="Times New Roman"/>
          <w:bCs/>
          <w:sz w:val="28"/>
          <w:szCs w:val="28"/>
        </w:rPr>
        <w:t xml:space="preserve">2.21. </w:t>
      </w:r>
      <w:bookmarkEnd w:id="149"/>
      <w:proofErr w:type="gramStart"/>
      <w:r w:rsidR="001D14E3" w:rsidRPr="00FA0609">
        <w:rPr>
          <w:rFonts w:ascii="Times New Roman" w:hAnsi="Times New Roman" w:cs="Times New Roman"/>
          <w:bCs/>
          <w:sz w:val="28"/>
          <w:szCs w:val="28"/>
        </w:rPr>
        <w:t xml:space="preserve">Осуществление закупки товаров, работ, услуг, необходимых для организации и проведения социально-значимых мероприятий на территории Кемеровского городского округа (форумы, торжественные церемонии, праздничные мероприятия, фестивали, конкурсы, мероприятия физкультурно-спортивной направленности и другие подобные мероприятия), </w:t>
      </w:r>
      <w:r w:rsidR="001D14E3" w:rsidRPr="00FA0609">
        <w:rPr>
          <w:rFonts w:ascii="Times New Roman" w:hAnsi="Times New Roman" w:cs="Times New Roman"/>
          <w:bCs/>
          <w:iCs/>
          <w:sz w:val="28"/>
          <w:szCs w:val="28"/>
        </w:rPr>
        <w:t xml:space="preserve">официальных региональных, всероссийских и международных спортивных мероприятий в соответствии с утвержденным календарным планом физкультурных мероприятий и спортивных мероприятий </w:t>
      </w:r>
      <w:r w:rsidR="00105208" w:rsidRPr="00FA0609">
        <w:rPr>
          <w:rFonts w:ascii="Times New Roman" w:hAnsi="Times New Roman" w:cs="Times New Roman"/>
          <w:bCs/>
          <w:iCs/>
          <w:sz w:val="28"/>
          <w:szCs w:val="28"/>
        </w:rPr>
        <w:t>города Кемерово</w:t>
      </w:r>
      <w:r w:rsidR="001D14E3" w:rsidRPr="00FA0609">
        <w:rPr>
          <w:rFonts w:ascii="Times New Roman" w:hAnsi="Times New Roman" w:cs="Times New Roman"/>
          <w:bCs/>
          <w:iCs/>
          <w:sz w:val="28"/>
          <w:szCs w:val="28"/>
        </w:rPr>
        <w:t xml:space="preserve">, </w:t>
      </w:r>
      <w:r w:rsidR="001D14E3" w:rsidRPr="00FA0609">
        <w:rPr>
          <w:rFonts w:ascii="Times New Roman" w:hAnsi="Times New Roman" w:cs="Times New Roman"/>
          <w:bCs/>
          <w:sz w:val="28"/>
          <w:szCs w:val="28"/>
        </w:rPr>
        <w:t xml:space="preserve">при наличии решения </w:t>
      </w:r>
      <w:r w:rsidR="00105208" w:rsidRPr="00FA0609">
        <w:rPr>
          <w:rFonts w:ascii="Times New Roman" w:hAnsi="Times New Roman" w:cs="Times New Roman"/>
          <w:bCs/>
          <w:sz w:val="28"/>
          <w:szCs w:val="28"/>
        </w:rPr>
        <w:t>органа</w:t>
      </w:r>
      <w:r w:rsidR="001D14E3" w:rsidRPr="00FA0609">
        <w:rPr>
          <w:rFonts w:ascii="Times New Roman" w:hAnsi="Times New Roman" w:cs="Times New Roman"/>
          <w:bCs/>
          <w:sz w:val="28"/>
          <w:szCs w:val="28"/>
        </w:rPr>
        <w:t>, осуществляющего функции и полномочия учредителя</w:t>
      </w:r>
      <w:proofErr w:type="gramEnd"/>
      <w:r w:rsidR="001D14E3" w:rsidRPr="00FA0609">
        <w:rPr>
          <w:rFonts w:ascii="Times New Roman" w:hAnsi="Times New Roman" w:cs="Times New Roman"/>
          <w:bCs/>
          <w:sz w:val="28"/>
          <w:szCs w:val="28"/>
        </w:rPr>
        <w:t xml:space="preserve"> заказчика.</w:t>
      </w:r>
    </w:p>
    <w:bookmarkEnd w:id="150"/>
    <w:p w:rsidR="00645917" w:rsidRPr="00FA0609" w:rsidRDefault="00087381" w:rsidP="00645917">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iCs/>
          <w:sz w:val="28"/>
          <w:szCs w:val="28"/>
        </w:rPr>
        <w:t xml:space="preserve">2.22. </w:t>
      </w:r>
      <w:r w:rsidR="00645917" w:rsidRPr="00FA0609">
        <w:rPr>
          <w:rFonts w:ascii="Times New Roman" w:hAnsi="Times New Roman" w:cs="Times New Roman"/>
          <w:bCs/>
          <w:sz w:val="28"/>
          <w:szCs w:val="28"/>
        </w:rPr>
        <w:t xml:space="preserve">Осуществление закупки спортивной экипировки, спортивного оборудования и инвентаря, спортивного снаряжения, необходимых для подготовки, участия спортивных сборных команд города Кемерово в международных спортивных соревнованиях на основании Единого календарного плана межрегиональных, всероссийских и международных физкультурных мероприятий и спортивных мероприятий, при наличии решения органа, осуществляющего функции и полномочия учредителя заказчика.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2.23. Осуществление закупки на посещение зоопарка, театра, кинотеатра, концерта, цирка, музея, выставки или спортивного мероприятия.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2.24. Осуществление закупки на оказание услуг по опубликованию информации в конкретном печатном издании.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2.25. Осуществление закупки на оказание услуг по участию в мероприятии, проводимом для нескольких заказчиков, с поставщиком (исполнителем, подрядчиком), который определен заказчиком, являющимся организатором такого мероприятия.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2.26. Осуществление закупки на выполнение работ с конкретным физическим лицом с использованием его личного труда.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2.27. Осуществление закупки лесосеменного материала у населения (физических лиц).</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2.28. </w:t>
      </w:r>
      <w:proofErr w:type="gramStart"/>
      <w:r w:rsidRPr="00617CF6">
        <w:rPr>
          <w:rFonts w:ascii="Times New Roman" w:hAnsi="Times New Roman" w:cs="Times New Roman"/>
          <w:bCs/>
          <w:sz w:val="28"/>
          <w:szCs w:val="28"/>
        </w:rPr>
        <w:t>Осуществление закупки на оказание услуг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w:t>
      </w:r>
      <w:proofErr w:type="gramEnd"/>
      <w:r w:rsidRPr="00617CF6">
        <w:rPr>
          <w:rFonts w:ascii="Times New Roman" w:hAnsi="Times New Roman" w:cs="Times New Roman"/>
          <w:bCs/>
          <w:sz w:val="28"/>
          <w:szCs w:val="28"/>
        </w:rPr>
        <w:t xml:space="preserve">, </w:t>
      </w:r>
      <w:proofErr w:type="gramStart"/>
      <w:r w:rsidRPr="00617CF6">
        <w:rPr>
          <w:rFonts w:ascii="Times New Roman" w:hAnsi="Times New Roman" w:cs="Times New Roman"/>
          <w:bCs/>
          <w:sz w:val="28"/>
          <w:szCs w:val="28"/>
        </w:rPr>
        <w:t xml:space="preserve">аудиовизуальных эффектов), сценической мебели, сценического оборудования (с обладателем исключительных прав на такое оборудование),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w:t>
      </w:r>
      <w:r w:rsidRPr="00617CF6">
        <w:rPr>
          <w:rFonts w:ascii="Times New Roman" w:hAnsi="Times New Roman" w:cs="Times New Roman"/>
          <w:bCs/>
          <w:sz w:val="28"/>
          <w:szCs w:val="28"/>
        </w:rPr>
        <w:lastRenderedPageBreak/>
        <w:t>театрального (концертного) реквизита, музыкальных инструментов, бутафории, грима, постижерских изделий, театральных кукол, необходимых для создания и/или исполнения произведений.</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2.29. Осуществление закупки услуг по организации спектаклей, фестивалей, форумов, показу концертных номеров в случае участия в них конкретных исполнителей и коллективов.</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2.30. Осуществление закупки на оказание физическими лицами преподавательских, юридических услуг, услуг экскурсовода (гида), переводчика.</w:t>
      </w:r>
    </w:p>
    <w:p w:rsidR="00CE1AB0" w:rsidRPr="00617CF6" w:rsidRDefault="00CE1AB0" w:rsidP="00CE1AB0">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2.31. Осуществление закупки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CE1AB0" w:rsidRPr="00617CF6" w:rsidRDefault="00CE1AB0" w:rsidP="00CE1AB0">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2.32. </w:t>
      </w:r>
      <w:proofErr w:type="gramStart"/>
      <w:r w:rsidRPr="00617CF6">
        <w:rPr>
          <w:rFonts w:ascii="Times New Roman" w:hAnsi="Times New Roman" w:cs="Times New Roman"/>
          <w:bCs/>
          <w:sz w:val="28"/>
          <w:szCs w:val="28"/>
        </w:rPr>
        <w:t>Осуществление закупки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РФ авторами проектов.</w:t>
      </w:r>
      <w:proofErr w:type="gramEnd"/>
    </w:p>
    <w:p w:rsidR="00CE1AB0" w:rsidRPr="00617CF6" w:rsidRDefault="00CE1AB0" w:rsidP="00CE1AB0">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2.33. Осуществление закупки, предметом которой является выдача банковской и/или независимой гарантии.</w:t>
      </w:r>
    </w:p>
    <w:p w:rsidR="00CE1AB0" w:rsidRPr="00617CF6" w:rsidRDefault="00CE1AB0" w:rsidP="00CE1AB0">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2.34. </w:t>
      </w:r>
      <w:proofErr w:type="gramStart"/>
      <w:r w:rsidRPr="00617CF6">
        <w:rPr>
          <w:rFonts w:ascii="Times New Roman" w:hAnsi="Times New Roman" w:cs="Times New Roman"/>
          <w:bCs/>
          <w:sz w:val="28"/>
          <w:szCs w:val="28"/>
        </w:rPr>
        <w:t>Осуществление закупки в случае, если закупка способами, предусмотренными настоящим Положением признана несостоявшейся, за исключением случаев, если закупка признана несостоявшейся по причине подачи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w:t>
      </w:r>
      <w:proofErr w:type="gramEnd"/>
      <w:r w:rsidRPr="00617CF6">
        <w:rPr>
          <w:rFonts w:ascii="Times New Roman" w:hAnsi="Times New Roman" w:cs="Times New Roman"/>
          <w:bCs/>
          <w:sz w:val="28"/>
          <w:szCs w:val="28"/>
        </w:rPr>
        <w:t xml:space="preserve"> требованиям, установленным в извещении об осуществлении закупки и/или документации о закупке.</w:t>
      </w:r>
    </w:p>
    <w:p w:rsidR="00CE1AB0" w:rsidRPr="00617CF6" w:rsidRDefault="00CE1AB0" w:rsidP="00CE1AB0">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2.35. Осуществление закупки в случае, если предыдущий договор в связи с неисполнением или ненадлежащим исполнением поставщиком (исполнителем, подрядчиком) своих обязательств по такому договору расторгнут по решению суда или заказчиком в одностороннем порядке. При этом</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до расторжения договора поставщиком (исполнителем, подрядчиком)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учётом количества поставленного товара, объёма выполненных работ, оказанных услуг по ранее заключённому договору, соответственно, цена договора должна быть уменьшена пропорционально количеству поставленного товара, объёму выполненных работ, оказанных услуг.</w:t>
      </w:r>
    </w:p>
    <w:p w:rsidR="005C6759" w:rsidRPr="00617CF6" w:rsidRDefault="005C6759" w:rsidP="005C6759">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2.36. </w:t>
      </w:r>
      <w:proofErr w:type="gramStart"/>
      <w:r w:rsidRPr="00617CF6">
        <w:rPr>
          <w:rFonts w:ascii="Times New Roman" w:hAnsi="Times New Roman" w:cs="Times New Roman"/>
          <w:bCs/>
          <w:sz w:val="28"/>
          <w:szCs w:val="28"/>
        </w:rPr>
        <w:t xml:space="preserve">Осуществление закупки на выполнение работ, оказание услуг по техническому обслуживанию, эксплуатационному контролю зданий, </w:t>
      </w:r>
      <w:r w:rsidRPr="00617CF6">
        <w:rPr>
          <w:rFonts w:ascii="Times New Roman" w:hAnsi="Times New Roman" w:cs="Times New Roman"/>
          <w:bCs/>
          <w:sz w:val="28"/>
          <w:szCs w:val="28"/>
        </w:rPr>
        <w:lastRenderedPageBreak/>
        <w:t xml:space="preserve">сооружений, сохранению объектов культурного наследия (памятников истории и культуры) народов РФ, содержанию и ремонту общего имущества в здании, нежилых помещений, закрепленных за заказчиком на праве хозяйственного ведения или оперативного управления, переданных на ином законном основании, услуг по холодному и /или горячему водоснабжению, водоотведению, </w:t>
      </w:r>
      <w:proofErr w:type="spellStart"/>
      <w:r w:rsidRPr="00617CF6">
        <w:rPr>
          <w:rFonts w:ascii="Times New Roman" w:hAnsi="Times New Roman" w:cs="Times New Roman"/>
          <w:bCs/>
          <w:sz w:val="28"/>
          <w:szCs w:val="28"/>
        </w:rPr>
        <w:t>электро</w:t>
      </w:r>
      <w:proofErr w:type="spellEnd"/>
      <w:r w:rsidRPr="00617CF6">
        <w:rPr>
          <w:rFonts w:ascii="Times New Roman" w:hAnsi="Times New Roman" w:cs="Times New Roman"/>
          <w:bCs/>
          <w:sz w:val="28"/>
          <w:szCs w:val="28"/>
        </w:rPr>
        <w:t>-, тепло-, газоснабжению, охране</w:t>
      </w:r>
      <w:proofErr w:type="gramEnd"/>
      <w:r w:rsidRPr="00617CF6">
        <w:rPr>
          <w:rFonts w:ascii="Times New Roman" w:hAnsi="Times New Roman" w:cs="Times New Roman"/>
          <w:bCs/>
          <w:sz w:val="28"/>
          <w:szCs w:val="28"/>
        </w:rPr>
        <w:t>, обращению с твердыми коммунальными отходами, если указанные в настоящем пункте работы, услуги оказываются другому лицу (лицам), пользующемуся нежилыми помещениями, которые находятся в одном здании с помещениями заказчика.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51" w:name="пункт2_34_раздел1_главы3"/>
      <w:bookmarkEnd w:id="151"/>
      <w:r w:rsidRPr="00617CF6">
        <w:rPr>
          <w:rFonts w:ascii="Times New Roman" w:hAnsi="Times New Roman"/>
          <w:sz w:val="28"/>
        </w:rPr>
        <w:t>2.</w:t>
      </w:r>
      <w:r w:rsidR="00CE1AB0" w:rsidRPr="00617CF6">
        <w:rPr>
          <w:rFonts w:ascii="Times New Roman" w:hAnsi="Times New Roman"/>
          <w:sz w:val="28"/>
        </w:rPr>
        <w:t>3</w:t>
      </w:r>
      <w:r w:rsidR="005C6759" w:rsidRPr="00FA0609">
        <w:rPr>
          <w:rFonts w:ascii="Times New Roman" w:hAnsi="Times New Roman"/>
          <w:sz w:val="28"/>
        </w:rPr>
        <w:t>7</w:t>
      </w:r>
      <w:r w:rsidRPr="00617CF6">
        <w:rPr>
          <w:rFonts w:ascii="Times New Roman" w:hAnsi="Times New Roman"/>
          <w:sz w:val="28"/>
        </w:rPr>
        <w:t>.</w:t>
      </w:r>
      <w:r w:rsidR="0037407D" w:rsidRPr="00FA0609">
        <w:rPr>
          <w:rFonts w:ascii="Times New Roman" w:hAnsi="Times New Roman" w:cs="Times New Roman"/>
          <w:bCs/>
          <w:iCs/>
          <w:sz w:val="28"/>
          <w:szCs w:val="28"/>
        </w:rPr>
        <w:t> </w:t>
      </w:r>
      <w:r w:rsidR="0037407D" w:rsidRPr="00617CF6">
        <w:rPr>
          <w:rFonts w:ascii="Times New Roman" w:hAnsi="Times New Roman"/>
          <w:sz w:val="28"/>
        </w:rPr>
        <w:t xml:space="preserve">Осуществление закупки товаров, работ, услуг в целях исполнения предписания контрольного и/или надзорного органа, </w:t>
      </w:r>
      <w:r w:rsidR="0037407D" w:rsidRPr="00FA0609">
        <w:rPr>
          <w:rFonts w:ascii="Times New Roman" w:hAnsi="Times New Roman" w:cs="Times New Roman"/>
          <w:bCs/>
          <w:sz w:val="28"/>
          <w:szCs w:val="28"/>
        </w:rPr>
        <w:t xml:space="preserve">вступившего в законную силу решения суда, а также заключенного в судебном процессе мирового соглашения, </w:t>
      </w:r>
      <w:r w:rsidR="0037407D" w:rsidRPr="00617CF6">
        <w:rPr>
          <w:rFonts w:ascii="Times New Roman" w:hAnsi="Times New Roman"/>
          <w:sz w:val="28"/>
        </w:rPr>
        <w:t>если установленные таким документом сроки</w:t>
      </w:r>
      <w:r w:rsidR="0037407D" w:rsidRPr="00FA0609">
        <w:rPr>
          <w:rFonts w:ascii="Times New Roman" w:hAnsi="Times New Roman" w:cs="Times New Roman"/>
          <w:bCs/>
          <w:sz w:val="28"/>
          <w:szCs w:val="28"/>
        </w:rPr>
        <w:t xml:space="preserve"> регулируются законодательством и</w:t>
      </w:r>
      <w:r w:rsidR="0037407D" w:rsidRPr="00617CF6">
        <w:rPr>
          <w:rFonts w:ascii="Times New Roman" w:hAnsi="Times New Roman"/>
          <w:sz w:val="28"/>
        </w:rPr>
        <w:t xml:space="preserve"> не позволяют провести конкурентную закупку, в количестве (объеме), необходимом для исполнения такого предписания</w:t>
      </w:r>
      <w:r w:rsidRPr="00617CF6">
        <w:rPr>
          <w:rFonts w:ascii="Times New Roman" w:hAnsi="Times New Roman"/>
          <w:sz w:val="28"/>
        </w:rPr>
        <w:t>.</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2.38. Осуществление закупки услуг по сервисному (гарантийному) обслуживанию товара в случае невозможности оказания услуг иными исполнителями по условиям гарантийного обязательства.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iCs/>
          <w:sz w:val="28"/>
          <w:szCs w:val="28"/>
        </w:rPr>
        <w:t xml:space="preserve">2.39. Осуществление закупки услуг </w:t>
      </w:r>
      <w:r w:rsidRPr="00617CF6">
        <w:rPr>
          <w:rFonts w:ascii="Times New Roman" w:hAnsi="Times New Roman" w:cs="Times New Roman"/>
          <w:bCs/>
          <w:sz w:val="28"/>
          <w:szCs w:val="28"/>
        </w:rPr>
        <w:t>у поставщиков (исполнителей, подрядчиков), работающих по тарифам, которые устанавливают органы, уполномоченные в области государственного регулирования тарифов.</w:t>
      </w:r>
    </w:p>
    <w:p w:rsidR="00800404" w:rsidRPr="00FA0609" w:rsidRDefault="00087381" w:rsidP="00800404">
      <w:pPr>
        <w:autoSpaceDE w:val="0"/>
        <w:autoSpaceDN w:val="0"/>
        <w:adjustRightInd w:val="0"/>
        <w:spacing w:after="0" w:line="240" w:lineRule="auto"/>
        <w:ind w:firstLine="709"/>
        <w:jc w:val="both"/>
        <w:rPr>
          <w:rFonts w:ascii="Times New Roman" w:hAnsi="Times New Roman" w:cs="Times New Roman"/>
          <w:bCs/>
          <w:iCs/>
          <w:sz w:val="28"/>
          <w:szCs w:val="28"/>
        </w:rPr>
      </w:pPr>
      <w:bookmarkStart w:id="152" w:name="_Hlk153279101"/>
      <w:r w:rsidRPr="00617CF6">
        <w:rPr>
          <w:rFonts w:ascii="Times New Roman" w:hAnsi="Times New Roman" w:cs="Times New Roman"/>
          <w:bCs/>
          <w:iCs/>
          <w:sz w:val="28"/>
          <w:szCs w:val="28"/>
        </w:rPr>
        <w:t xml:space="preserve">2.40. </w:t>
      </w:r>
      <w:proofErr w:type="gramStart"/>
      <w:r w:rsidR="00800404" w:rsidRPr="00FA0609">
        <w:rPr>
          <w:rFonts w:ascii="Times New Roman" w:hAnsi="Times New Roman" w:cs="Times New Roman"/>
          <w:bCs/>
          <w:iCs/>
          <w:sz w:val="28"/>
          <w:szCs w:val="28"/>
        </w:rPr>
        <w:t>Приобретение услуг спортивного сооружения (объекта спорта), включая услуги по подготовке объекта спорта, предоставления инвентаря и оборудования, если такое спортивное сооружение определено как место проведения официального спортивного (физкультурного) мероприятия международным договором, соглашением с международной физкультурно-спортивной организацией, распорядительными документами Правительства РФ, Правительства Кемеровской области - Кузбасса, администрации города Кемерово положением (регламентом) о таком мероприятии, утвержденным Министерством спорта РФ.</w:t>
      </w:r>
      <w:proofErr w:type="gramEnd"/>
    </w:p>
    <w:bookmarkEnd w:id="152"/>
    <w:p w:rsidR="00800404" w:rsidRPr="00FA0609"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iCs/>
          <w:sz w:val="28"/>
          <w:szCs w:val="28"/>
        </w:rPr>
        <w:t xml:space="preserve">2.41. </w:t>
      </w:r>
      <w:r w:rsidR="00800404" w:rsidRPr="00FA0609">
        <w:rPr>
          <w:rFonts w:ascii="Times New Roman" w:hAnsi="Times New Roman" w:cs="Times New Roman"/>
          <w:bCs/>
          <w:iCs/>
          <w:sz w:val="28"/>
          <w:szCs w:val="28"/>
        </w:rPr>
        <w:t xml:space="preserve">Осуществление закупки услуг по техническому обслуживанию противопожарных систем и систем пожарно-охранной сигнализации зданий, </w:t>
      </w:r>
      <w:r w:rsidR="00800404" w:rsidRPr="00FA0609">
        <w:rPr>
          <w:rFonts w:ascii="Times New Roman" w:hAnsi="Times New Roman" w:cs="Times New Roman"/>
          <w:bCs/>
          <w:sz w:val="28"/>
          <w:szCs w:val="28"/>
        </w:rPr>
        <w:t>при наличии решения органа, осуществляющего функции и полномочия учредителя заказчика.</w:t>
      </w:r>
    </w:p>
    <w:p w:rsidR="00087381"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iCs/>
          <w:sz w:val="28"/>
          <w:szCs w:val="28"/>
        </w:rPr>
        <w:t xml:space="preserve">2.42. </w:t>
      </w:r>
      <w:r w:rsidRPr="00617CF6">
        <w:rPr>
          <w:rFonts w:ascii="Times New Roman" w:hAnsi="Times New Roman" w:cs="Times New Roman"/>
          <w:bCs/>
          <w:sz w:val="28"/>
          <w:szCs w:val="28"/>
        </w:rPr>
        <w:t xml:space="preserve">Осуществление закупки товаров, работ услуг за счет средств, полученных в качестве гранта, с отобранными </w:t>
      </w:r>
      <w:proofErr w:type="spellStart"/>
      <w:r w:rsidRPr="00617CF6">
        <w:rPr>
          <w:rFonts w:ascii="Times New Roman" w:hAnsi="Times New Roman" w:cs="Times New Roman"/>
          <w:bCs/>
          <w:sz w:val="28"/>
          <w:szCs w:val="28"/>
        </w:rPr>
        <w:t>грантодателем</w:t>
      </w:r>
      <w:proofErr w:type="spellEnd"/>
      <w:r w:rsidRPr="00617CF6">
        <w:rPr>
          <w:rFonts w:ascii="Times New Roman" w:hAnsi="Times New Roman" w:cs="Times New Roman"/>
          <w:bCs/>
          <w:sz w:val="28"/>
          <w:szCs w:val="28"/>
        </w:rPr>
        <w:t xml:space="preserve"> поставщиками (исполнителями, подрядчиками).</w:t>
      </w:r>
    </w:p>
    <w:p w:rsidR="00B06F31" w:rsidRPr="00B236DC" w:rsidRDefault="00B06F3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B236DC">
        <w:rPr>
          <w:rFonts w:ascii="Times New Roman" w:hAnsi="Times New Roman" w:cs="Times New Roman"/>
          <w:bCs/>
          <w:sz w:val="28"/>
          <w:szCs w:val="28"/>
        </w:rPr>
        <w:t>2.43. Утратил силу</w:t>
      </w:r>
      <w:r w:rsidR="00522931" w:rsidRPr="00B236DC">
        <w:rPr>
          <w:rFonts w:ascii="Times New Roman" w:hAnsi="Times New Roman" w:cs="Times New Roman"/>
          <w:bCs/>
          <w:sz w:val="28"/>
          <w:szCs w:val="28"/>
        </w:rPr>
        <w:t xml:space="preserve"> с </w:t>
      </w:r>
      <w:r w:rsidR="00754445" w:rsidRPr="00B236DC">
        <w:rPr>
          <w:rFonts w:ascii="Times New Roman" w:hAnsi="Times New Roman" w:cs="Times New Roman"/>
          <w:bCs/>
          <w:sz w:val="28"/>
          <w:szCs w:val="28"/>
        </w:rPr>
        <w:t>27.05</w:t>
      </w:r>
      <w:r w:rsidR="00522931" w:rsidRPr="00B236DC">
        <w:rPr>
          <w:rFonts w:ascii="Times New Roman" w:hAnsi="Times New Roman" w:cs="Times New Roman"/>
          <w:bCs/>
          <w:sz w:val="28"/>
          <w:szCs w:val="28"/>
        </w:rPr>
        <w:t>.2024</w:t>
      </w:r>
      <w:r w:rsidRPr="00B236DC">
        <w:rPr>
          <w:rFonts w:ascii="Times New Roman" w:hAnsi="Times New Roman" w:cs="Times New Roman"/>
          <w:bCs/>
          <w:sz w:val="28"/>
          <w:szCs w:val="28"/>
        </w:rPr>
        <w:t>.</w:t>
      </w:r>
    </w:p>
    <w:p w:rsidR="00087381" w:rsidRPr="00B06F31"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B06F31">
        <w:rPr>
          <w:rFonts w:ascii="Times New Roman" w:hAnsi="Times New Roman" w:cs="Times New Roman"/>
          <w:bCs/>
          <w:sz w:val="28"/>
          <w:szCs w:val="28"/>
        </w:rPr>
        <w:t>2.4</w:t>
      </w:r>
      <w:r w:rsidR="00B06F31" w:rsidRPr="00B06F31">
        <w:rPr>
          <w:rFonts w:ascii="Times New Roman" w:hAnsi="Times New Roman" w:cs="Times New Roman"/>
          <w:bCs/>
          <w:sz w:val="28"/>
          <w:szCs w:val="28"/>
        </w:rPr>
        <w:t>4</w:t>
      </w:r>
      <w:r w:rsidRPr="00B06F31">
        <w:rPr>
          <w:rFonts w:ascii="Times New Roman" w:hAnsi="Times New Roman" w:cs="Times New Roman"/>
          <w:bCs/>
          <w:sz w:val="28"/>
          <w:szCs w:val="28"/>
        </w:rPr>
        <w:t>. Осуществление закупки товаров и услуг, являющихся объектами интеллектуальной собственности, у лица, обладающего исключительными правами в отношении приобретаемых товаров и услуг.</w:t>
      </w:r>
    </w:p>
    <w:p w:rsidR="00087381" w:rsidRPr="00B06F31" w:rsidRDefault="00087381" w:rsidP="00B06F31">
      <w:pPr>
        <w:autoSpaceDE w:val="0"/>
        <w:autoSpaceDN w:val="0"/>
        <w:adjustRightInd w:val="0"/>
        <w:spacing w:after="0" w:line="240" w:lineRule="auto"/>
        <w:ind w:firstLine="709"/>
        <w:jc w:val="both"/>
        <w:rPr>
          <w:rFonts w:ascii="Times New Roman" w:hAnsi="Times New Roman" w:cs="Times New Roman"/>
          <w:bCs/>
          <w:sz w:val="28"/>
          <w:szCs w:val="28"/>
        </w:rPr>
      </w:pPr>
      <w:r w:rsidRPr="00B06F31">
        <w:rPr>
          <w:rFonts w:ascii="Times New Roman" w:hAnsi="Times New Roman" w:cs="Times New Roman"/>
          <w:bCs/>
          <w:sz w:val="28"/>
          <w:szCs w:val="28"/>
        </w:rPr>
        <w:t>2.4</w:t>
      </w:r>
      <w:r w:rsidR="00B06F31" w:rsidRPr="00B06F31">
        <w:rPr>
          <w:rFonts w:ascii="Times New Roman" w:hAnsi="Times New Roman" w:cs="Times New Roman"/>
          <w:bCs/>
          <w:sz w:val="28"/>
          <w:szCs w:val="28"/>
        </w:rPr>
        <w:t>5</w:t>
      </w:r>
      <w:r w:rsidRPr="00B06F31">
        <w:rPr>
          <w:rFonts w:ascii="Times New Roman" w:hAnsi="Times New Roman" w:cs="Times New Roman"/>
          <w:bCs/>
          <w:sz w:val="28"/>
          <w:szCs w:val="28"/>
        </w:rPr>
        <w:t xml:space="preserve">. Осуществление закупки товаров, работ, услуг во исполнение контрактных (договорных) обязательств заказчика, выступающего в качестве поставщика (исполнителя, подрядчика), если контрактом (договором) определен конкретный поставщик (исполнитель, подрядчик) товаров (работ, </w:t>
      </w:r>
      <w:r w:rsidRPr="00B06F31">
        <w:rPr>
          <w:rFonts w:ascii="Times New Roman" w:hAnsi="Times New Roman" w:cs="Times New Roman"/>
          <w:bCs/>
          <w:sz w:val="28"/>
          <w:szCs w:val="28"/>
        </w:rPr>
        <w:lastRenderedPageBreak/>
        <w:t>услуг) и/или если установленные контрактом (</w:t>
      </w:r>
      <w:proofErr w:type="gramStart"/>
      <w:r w:rsidRPr="00B06F31">
        <w:rPr>
          <w:rFonts w:ascii="Times New Roman" w:hAnsi="Times New Roman" w:cs="Times New Roman"/>
          <w:bCs/>
          <w:sz w:val="28"/>
          <w:szCs w:val="28"/>
        </w:rPr>
        <w:t xml:space="preserve">договором) </w:t>
      </w:r>
      <w:proofErr w:type="gramEnd"/>
      <w:r w:rsidRPr="00B06F31">
        <w:rPr>
          <w:rFonts w:ascii="Times New Roman" w:hAnsi="Times New Roman" w:cs="Times New Roman"/>
          <w:bCs/>
          <w:sz w:val="28"/>
          <w:szCs w:val="28"/>
        </w:rPr>
        <w:t>сроки не позволяют провести конкурентную закупку.</w:t>
      </w:r>
    </w:p>
    <w:p w:rsidR="0037407D" w:rsidRPr="00B06F31" w:rsidRDefault="00087381" w:rsidP="00B06F31">
      <w:pPr>
        <w:autoSpaceDE w:val="0"/>
        <w:autoSpaceDN w:val="0"/>
        <w:adjustRightInd w:val="0"/>
        <w:spacing w:after="0" w:line="240" w:lineRule="auto"/>
        <w:ind w:firstLine="709"/>
        <w:jc w:val="both"/>
        <w:rPr>
          <w:rFonts w:ascii="Times New Roman" w:hAnsi="Times New Roman" w:cs="Times New Roman"/>
          <w:bCs/>
          <w:sz w:val="28"/>
          <w:szCs w:val="28"/>
        </w:rPr>
      </w:pPr>
      <w:r w:rsidRPr="00B06F31">
        <w:rPr>
          <w:rFonts w:ascii="Times New Roman" w:hAnsi="Times New Roman" w:cs="Times New Roman"/>
          <w:bCs/>
          <w:sz w:val="28"/>
          <w:szCs w:val="28"/>
        </w:rPr>
        <w:t>2.4</w:t>
      </w:r>
      <w:r w:rsidR="00B06F31" w:rsidRPr="00B06F31">
        <w:rPr>
          <w:rFonts w:ascii="Times New Roman" w:hAnsi="Times New Roman" w:cs="Times New Roman"/>
          <w:bCs/>
          <w:sz w:val="28"/>
          <w:szCs w:val="28"/>
        </w:rPr>
        <w:t>6</w:t>
      </w:r>
      <w:r w:rsidRPr="00B06F31">
        <w:rPr>
          <w:rFonts w:ascii="Times New Roman" w:hAnsi="Times New Roman" w:cs="Times New Roman"/>
          <w:bCs/>
          <w:sz w:val="28"/>
          <w:szCs w:val="28"/>
        </w:rPr>
        <w:t>. Заключение договора на услуги Российского Авторского Общества (РАО) и непосредственно с авторами по выплате авторских вознаграждений.</w:t>
      </w:r>
    </w:p>
    <w:p w:rsidR="008B6FF0" w:rsidRPr="00B06F31" w:rsidRDefault="008B6FF0" w:rsidP="00B06F31">
      <w:pPr>
        <w:pStyle w:val="25"/>
        <w:shd w:val="clear" w:color="auto" w:fill="auto"/>
        <w:tabs>
          <w:tab w:val="left" w:pos="1389"/>
        </w:tabs>
        <w:spacing w:before="0" w:after="0"/>
        <w:ind w:firstLine="709"/>
        <w:jc w:val="both"/>
        <w:rPr>
          <w:rFonts w:ascii="Times New Roman" w:hAnsi="Times New Roman" w:cs="Times New Roman"/>
          <w:sz w:val="28"/>
          <w:szCs w:val="28"/>
        </w:rPr>
      </w:pPr>
      <w:r w:rsidRPr="00B06F31">
        <w:rPr>
          <w:rFonts w:ascii="Times New Roman" w:hAnsi="Times New Roman" w:cs="Times New Roman"/>
          <w:bCs/>
          <w:sz w:val="28"/>
          <w:szCs w:val="28"/>
        </w:rPr>
        <w:t>2.4</w:t>
      </w:r>
      <w:r w:rsidR="00B06F31" w:rsidRPr="00B06F31">
        <w:rPr>
          <w:rFonts w:ascii="Times New Roman" w:hAnsi="Times New Roman" w:cs="Times New Roman"/>
          <w:bCs/>
          <w:sz w:val="28"/>
          <w:szCs w:val="28"/>
        </w:rPr>
        <w:t>7</w:t>
      </w:r>
      <w:r w:rsidRPr="00B06F31">
        <w:rPr>
          <w:rFonts w:ascii="Times New Roman" w:hAnsi="Times New Roman" w:cs="Times New Roman"/>
          <w:bCs/>
          <w:sz w:val="28"/>
          <w:szCs w:val="28"/>
        </w:rPr>
        <w:t xml:space="preserve">. </w:t>
      </w:r>
      <w:r w:rsidRPr="00B06F31">
        <w:rPr>
          <w:rFonts w:ascii="Times New Roman" w:hAnsi="Times New Roman" w:cs="Times New Roman"/>
          <w:sz w:val="28"/>
          <w:szCs w:val="28"/>
        </w:rPr>
        <w:t>Осуществление закупки у поставщика (подрядчика, исполнителя), определенного решением федерального органа исполнительной власти либо решением органа исполнительной власти субъекта РФ.</w:t>
      </w:r>
    </w:p>
    <w:p w:rsidR="008B6FF0" w:rsidRPr="00B236DC" w:rsidRDefault="008B6FF0" w:rsidP="00B06F31">
      <w:pPr>
        <w:pStyle w:val="25"/>
        <w:numPr>
          <w:ilvl w:val="1"/>
          <w:numId w:val="47"/>
        </w:numPr>
        <w:shd w:val="clear" w:color="auto" w:fill="auto"/>
        <w:tabs>
          <w:tab w:val="left" w:pos="1393"/>
        </w:tabs>
        <w:spacing w:before="0" w:after="0"/>
        <w:ind w:left="0" w:firstLine="709"/>
        <w:jc w:val="both"/>
        <w:rPr>
          <w:rFonts w:ascii="Times New Roman" w:hAnsi="Times New Roman" w:cs="Times New Roman"/>
          <w:color w:val="000000" w:themeColor="text1"/>
          <w:sz w:val="28"/>
          <w:szCs w:val="28"/>
        </w:rPr>
      </w:pPr>
      <w:r w:rsidRPr="00B236DC">
        <w:rPr>
          <w:rFonts w:ascii="Times New Roman" w:hAnsi="Times New Roman" w:cs="Times New Roman"/>
          <w:color w:val="000000" w:themeColor="text1"/>
          <w:sz w:val="28"/>
          <w:szCs w:val="28"/>
        </w:rPr>
        <w:t>Осуществление закупки образовательных услуг по программам дополнительного профессионального образования в целях повышения квалификации работников.</w:t>
      </w:r>
    </w:p>
    <w:p w:rsidR="005C6238" w:rsidRPr="00B236DC" w:rsidRDefault="005C6238" w:rsidP="00B06F31">
      <w:pPr>
        <w:pStyle w:val="25"/>
        <w:numPr>
          <w:ilvl w:val="1"/>
          <w:numId w:val="47"/>
        </w:numPr>
        <w:shd w:val="clear" w:color="auto" w:fill="auto"/>
        <w:tabs>
          <w:tab w:val="left" w:pos="1393"/>
        </w:tabs>
        <w:spacing w:before="0" w:after="0"/>
        <w:ind w:left="0" w:firstLine="709"/>
        <w:jc w:val="both"/>
        <w:rPr>
          <w:rFonts w:ascii="Times New Roman" w:hAnsi="Times New Roman" w:cs="Times New Roman"/>
          <w:color w:val="000000" w:themeColor="text1"/>
          <w:sz w:val="28"/>
          <w:szCs w:val="28"/>
        </w:rPr>
      </w:pPr>
      <w:bookmarkStart w:id="153" w:name="_Hlk174624800"/>
      <w:r w:rsidRPr="00B236DC">
        <w:rPr>
          <w:rFonts w:ascii="Times New Roman" w:hAnsi="Times New Roman" w:cs="Times New Roman"/>
          <w:color w:val="000000" w:themeColor="text1"/>
          <w:sz w:val="28"/>
          <w:szCs w:val="28"/>
        </w:rPr>
        <w:t>Осуществление закупки услуг по ведению бухгалтерского, налогового, статистического учета и отчетности по платной и иной приносящей доход деятельности, при наличии решения органа, осуществляющего функции и полномочия учредителя.</w:t>
      </w:r>
    </w:p>
    <w:bookmarkEnd w:id="153"/>
    <w:p w:rsidR="00B63E4A" w:rsidRPr="00FA0609" w:rsidRDefault="00087381" w:rsidP="00B06F31">
      <w:pPr>
        <w:pStyle w:val="25"/>
        <w:shd w:val="clear" w:color="auto" w:fill="auto"/>
        <w:tabs>
          <w:tab w:val="left" w:pos="1042"/>
        </w:tabs>
        <w:spacing w:before="0" w:after="0"/>
        <w:ind w:firstLine="709"/>
        <w:jc w:val="both"/>
        <w:rPr>
          <w:rFonts w:ascii="Times New Roman" w:hAnsi="Times New Roman" w:cs="Times New Roman"/>
          <w:sz w:val="28"/>
          <w:szCs w:val="28"/>
        </w:rPr>
      </w:pPr>
      <w:r w:rsidRPr="00B236DC">
        <w:rPr>
          <w:rFonts w:ascii="Times New Roman" w:hAnsi="Times New Roman" w:cs="Times New Roman"/>
          <w:bCs/>
          <w:color w:val="000000" w:themeColor="text1"/>
          <w:sz w:val="28"/>
          <w:szCs w:val="28"/>
        </w:rPr>
        <w:t>3.</w:t>
      </w:r>
      <w:bookmarkEnd w:id="143"/>
      <w:bookmarkEnd w:id="144"/>
      <w:r w:rsidR="00870FCC" w:rsidRPr="00B236DC">
        <w:rPr>
          <w:rFonts w:ascii="Times New Roman" w:hAnsi="Times New Roman" w:cs="Times New Roman"/>
          <w:bCs/>
          <w:color w:val="000000" w:themeColor="text1"/>
          <w:sz w:val="28"/>
          <w:szCs w:val="28"/>
        </w:rPr>
        <w:t> </w:t>
      </w:r>
      <w:r w:rsidR="00B63E4A" w:rsidRPr="00B236DC">
        <w:rPr>
          <w:rFonts w:ascii="Times New Roman" w:hAnsi="Times New Roman" w:cs="Times New Roman"/>
          <w:color w:val="000000" w:themeColor="text1"/>
          <w:sz w:val="28"/>
          <w:szCs w:val="28"/>
        </w:rPr>
        <w:t xml:space="preserve">В целях проведения закупок в случае, указанном в пункте 2.1 </w:t>
      </w:r>
      <w:r w:rsidR="00336E19" w:rsidRPr="00B236DC">
        <w:rPr>
          <w:rFonts w:ascii="Times New Roman" w:hAnsi="Times New Roman" w:cs="Times New Roman"/>
          <w:color w:val="000000" w:themeColor="text1"/>
          <w:sz w:val="28"/>
          <w:szCs w:val="28"/>
        </w:rPr>
        <w:t>под</w:t>
      </w:r>
      <w:r w:rsidR="00B63E4A" w:rsidRPr="00B236DC">
        <w:rPr>
          <w:rFonts w:ascii="Times New Roman" w:hAnsi="Times New Roman" w:cs="Times New Roman"/>
          <w:color w:val="000000" w:themeColor="text1"/>
          <w:sz w:val="28"/>
          <w:szCs w:val="28"/>
        </w:rPr>
        <w:t xml:space="preserve">раздела 1 </w:t>
      </w:r>
      <w:r w:rsidR="00336E19" w:rsidRPr="00B236DC">
        <w:rPr>
          <w:rFonts w:ascii="Times New Roman" w:hAnsi="Times New Roman" w:cs="Times New Roman"/>
          <w:color w:val="000000" w:themeColor="text1"/>
          <w:sz w:val="28"/>
          <w:szCs w:val="28"/>
        </w:rPr>
        <w:t>раздела</w:t>
      </w:r>
      <w:r w:rsidR="00B63E4A" w:rsidRPr="00B236DC">
        <w:rPr>
          <w:rFonts w:ascii="Times New Roman" w:hAnsi="Times New Roman" w:cs="Times New Roman"/>
          <w:color w:val="000000" w:themeColor="text1"/>
          <w:sz w:val="28"/>
          <w:szCs w:val="28"/>
        </w:rPr>
        <w:t xml:space="preserve"> 3 настоящего Положения, информация о такой закупке размещается на любом электронном магазине</w:t>
      </w:r>
      <w:r w:rsidR="00B63E4A" w:rsidRPr="00FA0609">
        <w:rPr>
          <w:rFonts w:ascii="Times New Roman" w:hAnsi="Times New Roman" w:cs="Times New Roman"/>
          <w:sz w:val="28"/>
          <w:szCs w:val="28"/>
        </w:rPr>
        <w:t>.</w:t>
      </w:r>
    </w:p>
    <w:p w:rsidR="00087381" w:rsidRPr="00617CF6" w:rsidRDefault="00332CE3" w:rsidP="00FA0609">
      <w:pPr>
        <w:pStyle w:val="25"/>
        <w:shd w:val="clear" w:color="auto" w:fill="auto"/>
        <w:tabs>
          <w:tab w:val="left" w:pos="1042"/>
        </w:tabs>
        <w:spacing w:before="0" w:after="0"/>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3.1. </w:t>
      </w:r>
      <w:r w:rsidR="00087381" w:rsidRPr="00617CF6">
        <w:rPr>
          <w:rFonts w:ascii="Times New Roman" w:hAnsi="Times New Roman" w:cs="Times New Roman"/>
          <w:bCs/>
          <w:sz w:val="28"/>
          <w:szCs w:val="28"/>
        </w:rPr>
        <w:t>Процедура выбора поставщика (исполнителя, подрядчика) с использованием электронного магазина может осуществляться заказчиком:</w:t>
      </w:r>
    </w:p>
    <w:p w:rsidR="00087381" w:rsidRPr="00617CF6" w:rsidRDefault="00332CE3" w:rsidP="00B63E4A">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3.1.1. </w:t>
      </w:r>
      <w:r w:rsidR="00087381" w:rsidRPr="00617CF6">
        <w:rPr>
          <w:rFonts w:ascii="Times New Roman" w:hAnsi="Times New Roman" w:cs="Times New Roman"/>
          <w:bCs/>
          <w:sz w:val="28"/>
          <w:szCs w:val="28"/>
        </w:rPr>
        <w:t>Путем выбора заказчиком лучшего ценового предложения, соответствующего потребности из размещенных поставщиками (исполнителями, подрядчиками) в электронном магазине предложений на поставку товаров, выполнение работ, оказание услуг.</w:t>
      </w:r>
    </w:p>
    <w:p w:rsidR="00087381" w:rsidRPr="00617CF6" w:rsidRDefault="00332CE3" w:rsidP="00223D77">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3.1.2. </w:t>
      </w:r>
      <w:r w:rsidR="00087381" w:rsidRPr="00617CF6">
        <w:rPr>
          <w:rFonts w:ascii="Times New Roman" w:hAnsi="Times New Roman" w:cs="Times New Roman"/>
          <w:bCs/>
          <w:sz w:val="28"/>
          <w:szCs w:val="28"/>
        </w:rPr>
        <w:t xml:space="preserve">Путем размещения на электронном магазине сведений о потребности в товарах, работах, услугах, при этом договор заключается с поставщиком (исполнителем, подрядчиком), предложившим лучшие условия исполнения договора по цене. </w:t>
      </w:r>
    </w:p>
    <w:p w:rsidR="00087381" w:rsidRPr="00617CF6" w:rsidRDefault="00332CE3"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3.1.3. </w:t>
      </w:r>
      <w:r w:rsidR="00087381" w:rsidRPr="00617CF6">
        <w:rPr>
          <w:rFonts w:ascii="Times New Roman" w:hAnsi="Times New Roman" w:cs="Times New Roman"/>
          <w:bCs/>
          <w:sz w:val="28"/>
          <w:szCs w:val="28"/>
        </w:rPr>
        <w:t>Иным способом, предусмотренным регламентом электронного магазина.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54" w:name="_Hlk153279162"/>
      <w:r w:rsidRPr="00617CF6">
        <w:rPr>
          <w:rFonts w:ascii="Times New Roman" w:hAnsi="Times New Roman" w:cs="Times New Roman"/>
          <w:bCs/>
          <w:sz w:val="28"/>
          <w:szCs w:val="28"/>
        </w:rPr>
        <w:t xml:space="preserve">3.2. В случаях, установленных подпунктами 3.1.1 и 3.1.2 настоящего </w:t>
      </w:r>
      <w:r w:rsidR="00945B28">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При размещении информация о закупке способом, установленным в подпункте 3.1.3 настоящего </w:t>
      </w:r>
      <w:r w:rsidR="00945B28">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заказчик вправе установить иные критерии выбора лучшего предложения.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55" w:name="_Hlk153279242"/>
      <w:bookmarkEnd w:id="154"/>
      <w:r w:rsidRPr="00617CF6">
        <w:rPr>
          <w:rFonts w:ascii="Times New Roman" w:hAnsi="Times New Roman" w:cs="Times New Roman"/>
          <w:bCs/>
          <w:sz w:val="28"/>
          <w:szCs w:val="28"/>
        </w:rPr>
        <w:t>3.3. Срок, в течение которого потенциальные участники закупки вправе подавать предложения на участие в закупке с использованием электронного магазина должен составлять не менее 24 (двадцати четырех) часов после размещения сведений о потребности в товарах, работах, услугах.</w:t>
      </w:r>
    </w:p>
    <w:p w:rsidR="00087381" w:rsidRPr="00FA0609" w:rsidRDefault="00087381" w:rsidP="00087381">
      <w:pPr>
        <w:autoSpaceDE w:val="0"/>
        <w:autoSpaceDN w:val="0"/>
        <w:adjustRightInd w:val="0"/>
        <w:spacing w:after="0" w:line="240" w:lineRule="auto"/>
        <w:ind w:firstLine="709"/>
        <w:jc w:val="both"/>
        <w:rPr>
          <w:rFonts w:ascii="Times New Roman" w:hAnsi="Times New Roman"/>
          <w:sz w:val="28"/>
        </w:rPr>
      </w:pPr>
      <w:bookmarkStart w:id="156" w:name="_Hlk153279427"/>
      <w:bookmarkStart w:id="157" w:name="_Hlk153279405"/>
      <w:bookmarkEnd w:id="155"/>
      <w:r w:rsidRPr="00FA0609">
        <w:rPr>
          <w:rFonts w:ascii="Times New Roman" w:hAnsi="Times New Roman"/>
          <w:sz w:val="28"/>
        </w:rPr>
        <w:t xml:space="preserve">3.4. </w:t>
      </w:r>
      <w:bookmarkEnd w:id="156"/>
      <w:r w:rsidR="004D6F77" w:rsidRPr="00FA0609">
        <w:rPr>
          <w:rFonts w:ascii="Times New Roman" w:hAnsi="Times New Roman"/>
          <w:sz w:val="28"/>
        </w:rPr>
        <w:t>В случае</w:t>
      </w:r>
      <w:proofErr w:type="gramStart"/>
      <w:r w:rsidR="004D6F77" w:rsidRPr="00FA0609">
        <w:rPr>
          <w:rFonts w:ascii="Times New Roman" w:hAnsi="Times New Roman"/>
          <w:sz w:val="28"/>
        </w:rPr>
        <w:t>,</w:t>
      </w:r>
      <w:proofErr w:type="gramEnd"/>
      <w:r w:rsidR="004D6F77" w:rsidRPr="00FA0609">
        <w:rPr>
          <w:rFonts w:ascii="Times New Roman" w:hAnsi="Times New Roman"/>
          <w:sz w:val="28"/>
        </w:rPr>
        <w:t xml:space="preserve"> если по результатам проведения закупки не был заключен договор в связи с отсутствием поданных предложений на участие в закупке и/или по вине участника, предложение которого признано лучшим ценовым предложением и/или по обстоятельствам, не зависящим от воли сторон, а также в случае осуществления закупки по цене договора ниже цены, по которой </w:t>
      </w:r>
      <w:r w:rsidR="004D6F77" w:rsidRPr="00FA0609">
        <w:rPr>
          <w:rFonts w:ascii="Times New Roman" w:hAnsi="Times New Roman"/>
          <w:sz w:val="28"/>
        </w:rPr>
        <w:lastRenderedPageBreak/>
        <w:t>закупка могла быть осуществлена с использованием электронного магазина, заказчик вправе осуществить закупку у единственного поставщика (подрядчика, исполнителя) без использования электронного магазина.</w:t>
      </w:r>
      <w:r w:rsidR="007519FD" w:rsidRPr="00617CF6">
        <w:rPr>
          <w:rFonts w:ascii="Times New Roman" w:eastAsia="Calibri" w:hAnsi="Times New Roman" w:cs="Times New Roman"/>
          <w:sz w:val="28"/>
          <w:szCs w:val="28"/>
        </w:rPr>
        <w:t xml:space="preserve"> </w:t>
      </w:r>
    </w:p>
    <w:p w:rsidR="009A267A" w:rsidRPr="00FA0609" w:rsidRDefault="009A267A" w:rsidP="00087381">
      <w:pPr>
        <w:autoSpaceDE w:val="0"/>
        <w:autoSpaceDN w:val="0"/>
        <w:adjustRightInd w:val="0"/>
        <w:spacing w:after="0" w:line="240" w:lineRule="auto"/>
        <w:ind w:firstLine="709"/>
        <w:jc w:val="both"/>
        <w:rPr>
          <w:rFonts w:ascii="Times New Roman" w:hAnsi="Times New Roman" w:cs="Times New Roman"/>
          <w:bCs/>
          <w:iCs/>
          <w:strike/>
          <w:sz w:val="28"/>
          <w:szCs w:val="28"/>
        </w:rPr>
      </w:pPr>
    </w:p>
    <w:p w:rsidR="00087381" w:rsidRPr="00617CF6" w:rsidRDefault="00483DA5" w:rsidP="00B92B3A">
      <w:pPr>
        <w:autoSpaceDE w:val="0"/>
        <w:autoSpaceDN w:val="0"/>
        <w:adjustRightInd w:val="0"/>
        <w:spacing w:after="0" w:line="240" w:lineRule="auto"/>
        <w:ind w:firstLine="709"/>
        <w:jc w:val="center"/>
        <w:rPr>
          <w:rFonts w:ascii="Times New Roman" w:hAnsi="Times New Roman" w:cs="Times New Roman"/>
          <w:bCs/>
          <w:sz w:val="28"/>
          <w:szCs w:val="28"/>
        </w:rPr>
      </w:pPr>
      <w:bookmarkStart w:id="158" w:name="_Toc144372415"/>
      <w:bookmarkEnd w:id="157"/>
      <w:r w:rsidRPr="00617CF6">
        <w:rPr>
          <w:rFonts w:ascii="Times New Roman" w:hAnsi="Times New Roman" w:cs="Times New Roman"/>
          <w:bCs/>
          <w:sz w:val="28"/>
          <w:szCs w:val="28"/>
        </w:rPr>
        <w:t>2. Проведение ценового отбора</w:t>
      </w:r>
      <w:r w:rsidR="00087381" w:rsidRPr="00617CF6">
        <w:rPr>
          <w:rFonts w:ascii="Times New Roman" w:hAnsi="Times New Roman" w:cs="Times New Roman"/>
          <w:bCs/>
          <w:sz w:val="28"/>
          <w:szCs w:val="28"/>
        </w:rPr>
        <w:t>.</w:t>
      </w:r>
      <w:bookmarkEnd w:id="158"/>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 Под ценовым отбором понимается способ неконкурентной закупки, при котором заказчик выбирает наиболее выгодные для себя условия исполнения договора из предложений участников такой закупки в соответствии с приглашением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 </w:t>
      </w:r>
      <w:proofErr w:type="gramStart"/>
      <w:r w:rsidRPr="00617CF6">
        <w:rPr>
          <w:rFonts w:ascii="Times New Roman" w:hAnsi="Times New Roman" w:cs="Times New Roman"/>
          <w:bCs/>
          <w:sz w:val="28"/>
          <w:szCs w:val="28"/>
        </w:rPr>
        <w:t>Заказчик вправе осуществлять закупку путем проведения ценового отбора в случае, если условия закупки исходя из ее специфики (особенностей) не предполагают соблюдение хотя бы одного из условий, предусмотренных статьей 3 ФЗ-223 для отнесения закупки к конкурентной и применяется в случае, когда применение прочих процедур закупки организационно и экономически неоправданно, невозможно в силу внешних обстоятельств и может повлечь нарушение деятельности заказчика по</w:t>
      </w:r>
      <w:proofErr w:type="gramEnd"/>
      <w:r w:rsidRPr="00617CF6">
        <w:rPr>
          <w:rFonts w:ascii="Times New Roman" w:hAnsi="Times New Roman" w:cs="Times New Roman"/>
          <w:bCs/>
          <w:sz w:val="28"/>
          <w:szCs w:val="28"/>
        </w:rPr>
        <w:t xml:space="preserve"> организации питания.</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 Заказчик вправе проводить ценовой отбор поставщика (исполнителя, подрядчика) при одновременном выполнении следующих условий:</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2.1.1. Необходимо обеспечение непрерывной деятельности заказчика по организации питания; </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2.1.2. Необходимо осуществить закупку товаров без соблюдения требований части 6.1 статьи 3 ФЗ-223, с указанием конкретных товарных знаков и/или фирменных наименований и/или требований к товарам.</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2.1.3. Предметом закупки являются товары - продукты питания, регионом производства которых должна являться </w:t>
      </w:r>
      <w:r w:rsidRPr="00FA0609">
        <w:rPr>
          <w:rFonts w:ascii="Times New Roman" w:hAnsi="Times New Roman" w:cs="Times New Roman"/>
          <w:bCs/>
          <w:sz w:val="28"/>
          <w:szCs w:val="28"/>
        </w:rPr>
        <w:t>Кемеровская область – Кузбасс</w:t>
      </w:r>
      <w:r w:rsidRPr="00617CF6">
        <w:rPr>
          <w:rFonts w:ascii="Times New Roman" w:hAnsi="Times New Roman" w:cs="Times New Roman"/>
          <w:bCs/>
          <w:sz w:val="28"/>
          <w:szCs w:val="28"/>
        </w:rPr>
        <w:t xml:space="preserve">. </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 Ценовой отбор состоит из одного этапа, включающего рассмотрение предложений, поданных на участие в ценовом отборе. </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4. Заказчик размещает информацию о проведении ценового отбора в ЕИС, содержащую сведения о том, где участники закупки могут ознакомиться с приглашением о проведении ценового отбора. </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4.1. В связи с тем, что ценовой отбор поставщика (исполнителя, подрядчика) является неконкурентным способом закупки, размещение в ЕИС извещения об осуществлении закупки, документации о закупке не предусмотрено.</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4.2. Приглашение на участие в ценовом отборе заказчик размещает на сайте заказчика и/или на ЭТП, и/или на электронном магазине, в срок не позднее, чем за 4 (четыре) рабочих дня до дня окончания срока подачи предложений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5. Заказчик вправе принять решение о внесении изменений в приглашение на участие в ценовом отборе, об отмене ценового отбора в любое время до даты и времени окончания срока подачи предложений на участие в ценовом отборе. Решение о внесении изменений, об отмене ценового отбора размещается на сайте заказчика и/или на ЭТП, и/или на электронном магазине в день принятия такого решения. </w:t>
      </w:r>
      <w:proofErr w:type="gramStart"/>
      <w:r w:rsidRPr="00617CF6">
        <w:rPr>
          <w:rFonts w:ascii="Times New Roman" w:hAnsi="Times New Roman" w:cs="Times New Roman"/>
          <w:bCs/>
          <w:sz w:val="28"/>
          <w:szCs w:val="28"/>
        </w:rPr>
        <w:t xml:space="preserve">В случае внесения изменений в приглашение на </w:t>
      </w:r>
      <w:r w:rsidRPr="00617CF6">
        <w:rPr>
          <w:rFonts w:ascii="Times New Roman" w:hAnsi="Times New Roman" w:cs="Times New Roman"/>
          <w:bCs/>
          <w:sz w:val="28"/>
          <w:szCs w:val="28"/>
        </w:rPr>
        <w:lastRenderedPageBreak/>
        <w:t>участие в ценовом отборе установленный в приглашении</w:t>
      </w:r>
      <w:proofErr w:type="gramEnd"/>
      <w:r w:rsidRPr="00617CF6">
        <w:rPr>
          <w:rFonts w:ascii="Times New Roman" w:hAnsi="Times New Roman" w:cs="Times New Roman"/>
          <w:bCs/>
          <w:sz w:val="28"/>
          <w:szCs w:val="28"/>
        </w:rPr>
        <w:t xml:space="preserve"> срок подачи предложений на участие в ценовом отборе продлевается на срок не менее чем на 2 (два) рабочих дня. Участники закупки должны самостоятельно отслеживать изменения, вносимые в приглашение о проведении ценового отбора. Заказчик не несет ответственности за несвоевременное получение участником закупки информации, размещенной на сайте заказчика и/или на ЭТП, и/или на электронном магазине.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 Приглашение на участие в ценовом отборе должно содержать:</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6.1. Сведения о способе неконкурентной закупки.</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6.2. Требования к безопасности, качеству, потребительским свойствам товара, к размерам, упаковке, отгрузке товара, конкретные товарные знаки, фирменные наименования, регион производства товара, иные требования, связанные с определением соответствия поставляемого товара потребностям заказчика.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6.2.1. </w:t>
      </w:r>
      <w:proofErr w:type="gramStart"/>
      <w:r w:rsidRPr="00617CF6">
        <w:rPr>
          <w:rFonts w:ascii="Times New Roman" w:hAnsi="Times New Roman" w:cs="Times New Roman"/>
          <w:bCs/>
          <w:sz w:val="28"/>
          <w:szCs w:val="28"/>
        </w:rPr>
        <w:t>Поскольку ценовой отбор поставщика (исполнителя, подрядчика) не является конкурентной закупкой заказчик вправе не соблюдать требования ч. 6.1. ст. 3 ФЗ-223, запрещающие в описание предмета закупки включать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w:t>
      </w:r>
      <w:proofErr w:type="gramEnd"/>
      <w:r w:rsidRPr="00617CF6">
        <w:rPr>
          <w:rFonts w:ascii="Times New Roman" w:hAnsi="Times New Roman" w:cs="Times New Roman"/>
          <w:bCs/>
          <w:sz w:val="28"/>
          <w:szCs w:val="28"/>
        </w:rPr>
        <w:t xml:space="preserve"> закупки. При проведении ценового отбора поставщика (исполнителя, подрядчика) заказчик вправе указывать в требованиях к товару конкретного производителя (конкретных производителей), конкретный товарный знак, фирменное наименование (конкретные товарные знаки, фирменные наименования), а также иные требования к поставляемому товару, в том числе требования о стране происхождения и регионе производства товара.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6.3. Требования к содержанию, форме, оформлению и составу предложения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6.4. Место, условия и сроки (периоды) поставки товара.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6.5. Сведения о НМЦД, либо формула цены и максимальное значение цены договора, либо цена единицы (сумма цен единиц) товара и максимальное значение цены договора.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6.6. Форма, сроки и порядок оплаты товара.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6.7. Обоснование НМЦД либо цены единицы товара, включая информацию о расходах на перевозку, страхование, уплату таможенных пошлин, налогов и других обязательных платежей.</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6.8. Порядок, место, дата начала, дата и время </w:t>
      </w:r>
      <w:proofErr w:type="gramStart"/>
      <w:r w:rsidRPr="00617CF6">
        <w:rPr>
          <w:rFonts w:ascii="Times New Roman" w:hAnsi="Times New Roman" w:cs="Times New Roman"/>
          <w:bCs/>
          <w:sz w:val="28"/>
          <w:szCs w:val="28"/>
        </w:rPr>
        <w:t>окончания срока подачи предложений участников ценового отбора</w:t>
      </w:r>
      <w:proofErr w:type="gramEnd"/>
      <w:r w:rsidRPr="00617CF6">
        <w:rPr>
          <w:rFonts w:ascii="Times New Roman" w:hAnsi="Times New Roman" w:cs="Times New Roman"/>
          <w:bCs/>
          <w:sz w:val="28"/>
          <w:szCs w:val="28"/>
        </w:rPr>
        <w:t xml:space="preserve"> и порядок подведения итогов такой закупки.</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6.9. Требования к участникам ценового отбора.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7. Приглашение может содержать иные необходимые заказчику сведения для проведения ценового отбора, предусмотренные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10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8. Проект договора является неотъемлемой частью приглашения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9. </w:t>
      </w:r>
      <w:proofErr w:type="gramStart"/>
      <w:r w:rsidRPr="00617CF6">
        <w:rPr>
          <w:rFonts w:ascii="Times New Roman" w:hAnsi="Times New Roman" w:cs="Times New Roman"/>
          <w:bCs/>
          <w:sz w:val="28"/>
          <w:szCs w:val="28"/>
        </w:rPr>
        <w:t xml:space="preserve">Предложения на участие в ценовом отборе подаются до окончания срока подачи предложений, указанного в приглашении на участие в ценовом отборе в соответствии с порядком, установленным в таком приглашении (способ подачи предложений должен быть указан в приглашении на участие в ценовом отборе, с учетом выбранного способа размещения приглашения о проведении ценового отбора, указанного в пункте 4.2 настоящего </w:t>
      </w:r>
      <w:r w:rsidR="002872B6">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roofErr w:type="gramEnd"/>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10. Участник ценового отбора вправе подать только одно предложение на участие в приглашении, внесение изменений в такое предложение не допускается после истечения срока подачи предложений.</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11. Предложение на участие в ценовом отборе должно содержать:</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11.1. Согласие участника закупки на поставку товара на условиях, предусмотренных приглашением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11.2. </w:t>
      </w:r>
      <w:proofErr w:type="gramStart"/>
      <w:r w:rsidRPr="00617CF6">
        <w:rPr>
          <w:rFonts w:ascii="Times New Roman" w:hAnsi="Times New Roman" w:cs="Times New Roman"/>
          <w:bCs/>
          <w:sz w:val="28"/>
          <w:szCs w:val="28"/>
        </w:rPr>
        <w:t>Предложение участника закупки в отношении предмета закупки по форме, предусмотренной в приглашении на участие в ценовом отборе, в том числе копии документов, удостоверяющих качество и безопасность пищевых продуктов (сертификат (для продукции, подлежащей обязательной сертификации) или декларация о соответствии (для продукции, подлежащей обязательному декларированию соответствия) на каждый вид поставляемого товара, свидетельство о государственной регистрации для продуктов, предназначенных для питания детей старше</w:t>
      </w:r>
      <w:proofErr w:type="gramEnd"/>
      <w:r w:rsidRPr="00617CF6">
        <w:rPr>
          <w:rFonts w:ascii="Times New Roman" w:hAnsi="Times New Roman" w:cs="Times New Roman"/>
          <w:bCs/>
          <w:sz w:val="28"/>
          <w:szCs w:val="28"/>
        </w:rPr>
        <w:t xml:space="preserve"> 3-х лет и/или иные документы, предусмотренные законодательством РФ (если наличие таких документов предусмотрено законодательством РФ).</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iCs/>
          <w:sz w:val="28"/>
          <w:szCs w:val="28"/>
        </w:rPr>
      </w:pPr>
      <w:r w:rsidRPr="00617CF6">
        <w:rPr>
          <w:rFonts w:ascii="Times New Roman" w:hAnsi="Times New Roman" w:cs="Times New Roman"/>
          <w:bCs/>
          <w:sz w:val="28"/>
          <w:szCs w:val="28"/>
        </w:rPr>
        <w:t>11.3. Информация и документы</w:t>
      </w:r>
      <w:r w:rsidRPr="00617CF6">
        <w:rPr>
          <w:rFonts w:ascii="Times New Roman" w:hAnsi="Times New Roman" w:cs="Times New Roman"/>
          <w:bCs/>
          <w:iCs/>
          <w:sz w:val="28"/>
          <w:szCs w:val="28"/>
        </w:rPr>
        <w:t>, представляемые участниками закупки для подтверждения их соответствия установленным в приглашении требованиям.</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11.4. Иную информацию и документы, предусмотренные приглашением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12. Заказчик вправе продлить срок подачи предложений, в том числе в случае, если в день окончания срока подачи предложений подано только одно предложение или не подано ни одного предложения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 Комиссия по осуществлению закупок не рассматривает и отклоняет предложение участника ценового отбора в случае, если предложение не соответствует требованиям, установленным в приглашении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14.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предложения о цене договора, содержащиеся в предложениях на участие в ценовом отборе, являются одинаковыми, меньший порядковый номер присваивается предложению, которое поступило ранее других предложений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15. Победителем ценового отбора признается участник закупки, предложение которого соответствует требованиям, установленным в </w:t>
      </w:r>
      <w:r w:rsidRPr="00617CF6">
        <w:rPr>
          <w:rFonts w:ascii="Times New Roman" w:hAnsi="Times New Roman" w:cs="Times New Roman"/>
          <w:bCs/>
          <w:sz w:val="28"/>
          <w:szCs w:val="28"/>
        </w:rPr>
        <w:lastRenderedPageBreak/>
        <w:t>приглашении на участие в ценовом отборе, и содержит наиболее низкую цену договора.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16. Комиссия по осуществлению закупок оформляет протокол проведения ценового отбора, который подписывается всеми присутствующими на заседании членами комиссии по осуществлению закупок в день проведения ценового отбора.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17. Протокол проведения ценового отбора может содержать сведения, указанные в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разделе 10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В случае, установленном в пункте 19 настоящего раздела Положения, в протокол вносится соответствующая информация.</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18. Протокол проведения ценового отбора размещается заказчиком в ЕИС не позднее чем через 3 (три) дня со дня подписания такого протокола.</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19. Ценовой отбор признается несостоявшимся, если после окончания срока подачи предложений, установленного в приглашении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19.1. Не подано ни одного предложения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19.2. Поступило только одно предложение на участие в ценовом отборе либо по результатам ценового отбора только одно предложение соответствует требованиям приглашения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19.3. Все поступившие предложения были отклонены в соответствии с пунктом 13 настоящего </w:t>
      </w:r>
      <w:r w:rsidR="005C3B5A">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20. Договор по результатам ценового отбора заключается в порядке, установленном в пункте 11, с учетом пунктов 3 и 5,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2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5 настоящего Положения.</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 </w:t>
      </w:r>
      <w:proofErr w:type="gramStart"/>
      <w:r w:rsidRPr="00617CF6">
        <w:rPr>
          <w:rFonts w:ascii="Times New Roman" w:hAnsi="Times New Roman" w:cs="Times New Roman"/>
          <w:bCs/>
          <w:sz w:val="28"/>
          <w:szCs w:val="28"/>
        </w:rPr>
        <w:t xml:space="preserve">В случае, установленном в пункте 19 настоящего </w:t>
      </w:r>
      <w:r w:rsidR="000D5EEC">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заказчик, соответственно, вправе заключить договор с единственным участником ценового отбора, предложение которого признано соответствующим требованиям приглашения на участие в ценовом отборе или провести повторный ценовой отбор на тех же или иных условиях закупки, или провести закупку иным способом в соответствии с настоящим Положением в порядке, установленном настоящим Положением для такого способа</w:t>
      </w:r>
      <w:proofErr w:type="gramEnd"/>
      <w:r w:rsidRPr="00617CF6">
        <w:rPr>
          <w:rFonts w:ascii="Times New Roman" w:hAnsi="Times New Roman" w:cs="Times New Roman"/>
          <w:bCs/>
          <w:sz w:val="28"/>
          <w:szCs w:val="28"/>
        </w:rPr>
        <w:t xml:space="preserve"> закупки.</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 До принятия заказчиком решения заключить договор с единственным участником ценового отбора, заказчик вправе обратиться к участнику с предложением о снижении ценового предложения единственного участника ценового отбора, содержащегося в предложении такого участника, без изменения условий приглашения на участие в ценовом отборе.</w:t>
      </w:r>
    </w:p>
    <w:p w:rsidR="00D91AA2" w:rsidRPr="00617CF6" w:rsidRDefault="00D91AA2" w:rsidP="00D91AA2">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по результатам проведения ценового отбора не был заключен договор по вине участника, с которым заключается договор заказчик вправе заключить договор в соответствии с требованиями, установленными настоящим </w:t>
      </w:r>
      <w:r w:rsidR="003E7B10">
        <w:rPr>
          <w:rFonts w:ascii="Times New Roman" w:hAnsi="Times New Roman" w:cs="Times New Roman"/>
          <w:bCs/>
          <w:sz w:val="28"/>
          <w:szCs w:val="28"/>
        </w:rPr>
        <w:t>под</w:t>
      </w:r>
      <w:r w:rsidRPr="00617CF6">
        <w:rPr>
          <w:rFonts w:ascii="Times New Roman" w:hAnsi="Times New Roman" w:cs="Times New Roman"/>
          <w:bCs/>
          <w:sz w:val="28"/>
          <w:szCs w:val="28"/>
        </w:rPr>
        <w:t>разделом Положения с участником такой закупки, предложению которого присвоен следующий порядковый номер.</w:t>
      </w:r>
    </w:p>
    <w:p w:rsidR="00483DA5" w:rsidRPr="00617CF6" w:rsidRDefault="00483DA5" w:rsidP="00087381">
      <w:pPr>
        <w:autoSpaceDE w:val="0"/>
        <w:autoSpaceDN w:val="0"/>
        <w:adjustRightInd w:val="0"/>
        <w:spacing w:after="0" w:line="240" w:lineRule="auto"/>
        <w:ind w:firstLine="709"/>
        <w:jc w:val="both"/>
        <w:rPr>
          <w:rFonts w:ascii="Times New Roman" w:hAnsi="Times New Roman" w:cs="Times New Roman"/>
          <w:b/>
          <w:bCs/>
          <w:sz w:val="28"/>
          <w:szCs w:val="28"/>
        </w:rPr>
      </w:pPr>
      <w:bookmarkStart w:id="159" w:name="_Toc144372416"/>
    </w:p>
    <w:p w:rsidR="00087381" w:rsidRPr="00617CF6" w:rsidRDefault="00483DA5" w:rsidP="00483DA5">
      <w:pPr>
        <w:autoSpaceDE w:val="0"/>
        <w:autoSpaceDN w:val="0"/>
        <w:adjustRightInd w:val="0"/>
        <w:spacing w:after="0" w:line="240" w:lineRule="auto"/>
        <w:ind w:firstLine="709"/>
        <w:jc w:val="center"/>
        <w:rPr>
          <w:rFonts w:ascii="Times New Roman" w:hAnsi="Times New Roman" w:cs="Times New Roman"/>
          <w:bCs/>
          <w:sz w:val="28"/>
          <w:szCs w:val="28"/>
        </w:rPr>
      </w:pPr>
      <w:r w:rsidRPr="00617CF6">
        <w:rPr>
          <w:rFonts w:ascii="Times New Roman" w:hAnsi="Times New Roman" w:cs="Times New Roman"/>
          <w:bCs/>
          <w:sz w:val="28"/>
          <w:szCs w:val="28"/>
        </w:rPr>
        <w:t>IV. Особенности участия СМСП в проведении закупок</w:t>
      </w:r>
      <w:r w:rsidR="00087381" w:rsidRPr="00617CF6">
        <w:rPr>
          <w:rFonts w:ascii="Times New Roman" w:hAnsi="Times New Roman" w:cs="Times New Roman"/>
          <w:bCs/>
          <w:sz w:val="28"/>
          <w:szCs w:val="28"/>
        </w:rPr>
        <w:t>.</w:t>
      </w:r>
      <w:bookmarkEnd w:id="159"/>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
          <w:bCs/>
          <w:sz w:val="28"/>
          <w:szCs w:val="28"/>
        </w:rPr>
      </w:pPr>
    </w:p>
    <w:p w:rsidR="00087381" w:rsidRPr="00617CF6" w:rsidRDefault="00087381" w:rsidP="00C67760">
      <w:pPr>
        <w:autoSpaceDE w:val="0"/>
        <w:autoSpaceDN w:val="0"/>
        <w:adjustRightInd w:val="0"/>
        <w:spacing w:after="0" w:line="240" w:lineRule="auto"/>
        <w:ind w:firstLine="709"/>
        <w:jc w:val="center"/>
        <w:rPr>
          <w:rFonts w:ascii="Times New Roman" w:hAnsi="Times New Roman" w:cs="Times New Roman"/>
          <w:bCs/>
          <w:sz w:val="28"/>
          <w:szCs w:val="28"/>
        </w:rPr>
      </w:pPr>
      <w:bookmarkStart w:id="160" w:name="_Toc144372417"/>
      <w:r w:rsidRPr="00617CF6">
        <w:rPr>
          <w:rFonts w:ascii="Times New Roman" w:hAnsi="Times New Roman" w:cs="Times New Roman"/>
          <w:bCs/>
          <w:sz w:val="28"/>
          <w:szCs w:val="28"/>
        </w:rPr>
        <w:t xml:space="preserve">1. </w:t>
      </w:r>
      <w:r w:rsidR="00483DA5" w:rsidRPr="00617CF6">
        <w:rPr>
          <w:rFonts w:ascii="Times New Roman" w:hAnsi="Times New Roman" w:cs="Times New Roman"/>
          <w:bCs/>
          <w:sz w:val="28"/>
          <w:szCs w:val="28"/>
        </w:rPr>
        <w:t>Общие условия закупки у СМСП</w:t>
      </w:r>
      <w:r w:rsidRPr="00617CF6">
        <w:rPr>
          <w:rFonts w:ascii="Times New Roman" w:hAnsi="Times New Roman" w:cs="Times New Roman"/>
          <w:b/>
          <w:bCs/>
          <w:sz w:val="28"/>
          <w:szCs w:val="28"/>
        </w:rPr>
        <w:t>.</w:t>
      </w:r>
      <w:bookmarkEnd w:id="160"/>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 Заказчик обязан осуществлять закупки у СМСП в объеме, предусмотренном </w:t>
      </w:r>
      <w:hyperlink r:id="rId22" w:history="1">
        <w:r w:rsidRPr="00FA0609">
          <w:rPr>
            <w:rStyle w:val="a8"/>
            <w:rFonts w:ascii="Times New Roman" w:hAnsi="Times New Roman" w:cs="Times New Roman"/>
            <w:bCs/>
            <w:color w:val="auto"/>
            <w:sz w:val="28"/>
            <w:szCs w:val="28"/>
            <w:u w:val="none"/>
          </w:rPr>
          <w:t>Постановлением</w:t>
        </w:r>
      </w:hyperlink>
      <w:r w:rsidRPr="00617CF6">
        <w:rPr>
          <w:rFonts w:ascii="Times New Roman" w:hAnsi="Times New Roman" w:cs="Times New Roman"/>
          <w:bCs/>
          <w:sz w:val="28"/>
          <w:szCs w:val="28"/>
        </w:rPr>
        <w:t xml:space="preserve"> № 1352.</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 Особенности осуществления закупок у СМСП определяются статьей 3.4 ФЗ-223, Постановлением № 1352 и настоящим Положением.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 В случае установления нормативными правовыми актами РФ иных особенностей участия СМСП в закупках товаров, работ, услуг настоящее Положение будет действовать в части, не противоречащей таким нормативным правовым актам РФ.</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 Закупки у СМСП осуществляются путем проведения конкурентных способов закупки (конкурс в электронной форме, запрос предложений в электронной форме, аукцион в электронной форме, запрос котировок в электронной форме), неконкурентных способов закупки (закупка у единственного поставщика (исполнителя, подрядчика), ценовой отбор, закупка в электронной форме на электронной площадке):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 Участниками, которыми являются любые лица, указанные в части 5 статьи 3 ФЗ-223, в том числе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3.2. Участниками, которыми являются только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3.3. 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4. Для осуществления закупок в соответствии с пунктом 3.2. настоящего </w:t>
      </w:r>
      <w:r w:rsidR="00D35E28">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заказчик утверждает перечень товаров, работ, услуг. </w:t>
      </w:r>
      <w:proofErr w:type="gramStart"/>
      <w:r w:rsidRPr="00617CF6">
        <w:rPr>
          <w:rFonts w:ascii="Times New Roman" w:hAnsi="Times New Roman" w:cs="Times New Roman"/>
          <w:bCs/>
          <w:sz w:val="28"/>
          <w:szCs w:val="28"/>
        </w:rPr>
        <w:t xml:space="preserve">Такой перечень составляется на основании Общероссийского </w:t>
      </w:r>
      <w:hyperlink r:id="rId23" w:history="1">
        <w:r w:rsidRPr="00FA0609">
          <w:rPr>
            <w:rStyle w:val="a8"/>
            <w:rFonts w:ascii="Times New Roman" w:hAnsi="Times New Roman" w:cs="Times New Roman"/>
            <w:bCs/>
            <w:color w:val="auto"/>
            <w:sz w:val="28"/>
            <w:szCs w:val="28"/>
            <w:u w:val="none"/>
          </w:rPr>
          <w:t>классификатора</w:t>
        </w:r>
      </w:hyperlink>
      <w:r w:rsidRPr="00617CF6">
        <w:rPr>
          <w:rFonts w:ascii="Times New Roman" w:hAnsi="Times New Roman" w:cs="Times New Roman"/>
          <w:bCs/>
          <w:sz w:val="28"/>
          <w:szCs w:val="28"/>
        </w:rPr>
        <w:t xml:space="preserve">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roofErr w:type="gramEnd"/>
      <w:r w:rsidRPr="00617CF6">
        <w:rPr>
          <w:rFonts w:ascii="Times New Roman" w:hAnsi="Times New Roman" w:cs="Times New Roman"/>
          <w:bCs/>
          <w:sz w:val="28"/>
          <w:szCs w:val="28"/>
        </w:rPr>
        <w:t xml:space="preserve"> В утвержденный заказчиком перечень могут вноситься изменения.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5. Подтверждением принадлежности участника закупки, субподрядчика (соисполнителя), предусмотренного пунктом 3.3. настоящего </w:t>
      </w:r>
      <w:r w:rsidR="007A4E46">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к СМСП является наличие информации о </w:t>
      </w:r>
      <w:proofErr w:type="gramStart"/>
      <w:r w:rsidRPr="00617CF6">
        <w:rPr>
          <w:rFonts w:ascii="Times New Roman" w:hAnsi="Times New Roman" w:cs="Times New Roman"/>
          <w:bCs/>
          <w:sz w:val="28"/>
          <w:szCs w:val="28"/>
        </w:rPr>
        <w:t>таких</w:t>
      </w:r>
      <w:proofErr w:type="gramEnd"/>
      <w:r w:rsidRPr="00617CF6">
        <w:rPr>
          <w:rFonts w:ascii="Times New Roman" w:hAnsi="Times New Roman" w:cs="Times New Roman"/>
          <w:bCs/>
          <w:sz w:val="28"/>
          <w:szCs w:val="28"/>
        </w:rPr>
        <w:t xml:space="preserve"> участнике, субподрядчике (соисполнителе) в едином реестре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6. При осуществлении закупки в соответствии с пунктом 3.2. настоящего </w:t>
      </w:r>
      <w:r w:rsidR="007A4E46">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заказчик вправе по истечении срока приема заявок осуществить закупку в порядке, установленном настоящим Положением, без соблюдения правил, установленных </w:t>
      </w:r>
      <w:r w:rsidR="007A4E46">
        <w:rPr>
          <w:rFonts w:ascii="Times New Roman" w:hAnsi="Times New Roman" w:cs="Times New Roman"/>
          <w:bCs/>
          <w:sz w:val="28"/>
          <w:szCs w:val="28"/>
        </w:rPr>
        <w:t>под</w:t>
      </w:r>
      <w:r w:rsidRPr="00617CF6">
        <w:rPr>
          <w:rFonts w:ascii="Times New Roman" w:hAnsi="Times New Roman" w:cs="Times New Roman"/>
          <w:bCs/>
          <w:sz w:val="28"/>
          <w:szCs w:val="28"/>
        </w:rPr>
        <w:t>разделом 3 настоящ</w:t>
      </w:r>
      <w:r w:rsidR="00D86671">
        <w:rPr>
          <w:rFonts w:ascii="Times New Roman" w:hAnsi="Times New Roman" w:cs="Times New Roman"/>
          <w:bCs/>
          <w:sz w:val="28"/>
          <w:szCs w:val="28"/>
        </w:rPr>
        <w:t>его</w:t>
      </w:r>
      <w:r w:rsidRPr="00617CF6">
        <w:rPr>
          <w:rFonts w:ascii="Times New Roman" w:hAnsi="Times New Roman" w:cs="Times New Roman"/>
          <w:bCs/>
          <w:sz w:val="28"/>
          <w:szCs w:val="28"/>
        </w:rPr>
        <w:t xml:space="preserve">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Положения, в случаях, если: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6.1. СМСП не подали заявок на участие в такой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6.2. Заявки всех участников закупки, являющихся СМСП, отозваны или не соответствуют требованиям, предусмотренным документацией о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6.3. Заявка, поданная единственным участником закупки, являющимся СМСП, не соответствует требованиям, предусмотренным документацией о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6.4. Заказчиком в порядке, установленном настоящим Положением, принято решение (за исключением случая осуществления конкурентной закупки) о том, что договор по результатам закупки не заключается.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7. Если договор по результатам закупки, осуществляемой в соответствии с пунктом 3.2. настоящего </w:t>
      </w:r>
      <w:r w:rsidR="00C8467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настоящим Положением, без соблюдения правил, установленных </w:t>
      </w:r>
      <w:r w:rsidR="00C8467E">
        <w:rPr>
          <w:rFonts w:ascii="Times New Roman" w:hAnsi="Times New Roman" w:cs="Times New Roman"/>
          <w:bCs/>
          <w:sz w:val="28"/>
          <w:szCs w:val="28"/>
        </w:rPr>
        <w:t>под</w:t>
      </w:r>
      <w:r w:rsidRPr="00617CF6">
        <w:rPr>
          <w:rFonts w:ascii="Times New Roman" w:hAnsi="Times New Roman" w:cs="Times New Roman"/>
          <w:bCs/>
          <w:sz w:val="28"/>
          <w:szCs w:val="28"/>
        </w:rPr>
        <w:t>разделом 3 настоящ</w:t>
      </w:r>
      <w:r w:rsidR="00D86671">
        <w:rPr>
          <w:rFonts w:ascii="Times New Roman" w:hAnsi="Times New Roman" w:cs="Times New Roman"/>
          <w:bCs/>
          <w:sz w:val="28"/>
          <w:szCs w:val="28"/>
        </w:rPr>
        <w:t>его</w:t>
      </w:r>
      <w:r w:rsidRPr="00617CF6">
        <w:rPr>
          <w:rFonts w:ascii="Times New Roman" w:hAnsi="Times New Roman" w:cs="Times New Roman"/>
          <w:bCs/>
          <w:sz w:val="28"/>
          <w:szCs w:val="28"/>
        </w:rPr>
        <w:t xml:space="preserve">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C67760">
      <w:pPr>
        <w:autoSpaceDE w:val="0"/>
        <w:autoSpaceDN w:val="0"/>
        <w:adjustRightInd w:val="0"/>
        <w:spacing w:after="0" w:line="240" w:lineRule="auto"/>
        <w:ind w:firstLine="709"/>
        <w:jc w:val="center"/>
        <w:rPr>
          <w:rFonts w:ascii="Times New Roman" w:hAnsi="Times New Roman" w:cs="Times New Roman"/>
          <w:bCs/>
          <w:sz w:val="28"/>
          <w:szCs w:val="28"/>
        </w:rPr>
      </w:pPr>
      <w:bookmarkStart w:id="161" w:name="_Toc144372418"/>
      <w:r w:rsidRPr="00617CF6">
        <w:rPr>
          <w:rFonts w:ascii="Times New Roman" w:hAnsi="Times New Roman" w:cs="Times New Roman"/>
          <w:bCs/>
          <w:sz w:val="28"/>
          <w:szCs w:val="28"/>
        </w:rPr>
        <w:t xml:space="preserve">2. </w:t>
      </w:r>
      <w:r w:rsidR="00C67760" w:rsidRPr="00617CF6">
        <w:rPr>
          <w:rFonts w:ascii="Times New Roman" w:hAnsi="Times New Roman" w:cs="Times New Roman"/>
          <w:bCs/>
          <w:sz w:val="28"/>
          <w:szCs w:val="28"/>
        </w:rPr>
        <w:t>Особенности проведения закупок, участниками которых могут быть любые лица, в том числе СМСП</w:t>
      </w:r>
      <w:r w:rsidRPr="00617CF6">
        <w:rPr>
          <w:rFonts w:ascii="Times New Roman" w:hAnsi="Times New Roman" w:cs="Times New Roman"/>
          <w:bCs/>
          <w:sz w:val="28"/>
          <w:szCs w:val="28"/>
        </w:rPr>
        <w:t>.</w:t>
      </w:r>
      <w:bookmarkEnd w:id="161"/>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 Закупки, участниками которой являются любые лица, в том числе СМСП, проводятся в соответствии с требованиями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 При этом заказчик при проведении таких закупок вправе при заключении договора с участником такой закупки осуществить проверку соответствия этого участника закупки критериям, установленным </w:t>
      </w:r>
      <w:hyperlink r:id="rId24" w:history="1">
        <w:r w:rsidRPr="00FA0609">
          <w:rPr>
            <w:rStyle w:val="a8"/>
            <w:rFonts w:ascii="Times New Roman" w:hAnsi="Times New Roman" w:cs="Times New Roman"/>
            <w:bCs/>
            <w:color w:val="auto"/>
            <w:sz w:val="28"/>
            <w:szCs w:val="28"/>
            <w:u w:val="none"/>
          </w:rPr>
          <w:t>статьей 4</w:t>
        </w:r>
      </w:hyperlink>
      <w:r w:rsidRPr="00617CF6">
        <w:rPr>
          <w:rFonts w:ascii="Times New Roman" w:hAnsi="Times New Roman" w:cs="Times New Roman"/>
          <w:bCs/>
          <w:sz w:val="28"/>
          <w:szCs w:val="28"/>
        </w:rPr>
        <w:t xml:space="preserve"> Федерального закона от 24.07.2007 №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 Срок оплаты поставленных товаров, выполненных работ, оказанных услуг по договору (отдельному этапу договора), заключенному с СМСП по результатам закупки, предусмотренной настоящим </w:t>
      </w:r>
      <w:r w:rsidR="00444E4C">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Положения, устанавливается в соответствии с </w:t>
      </w:r>
      <w:hyperlink r:id="rId25" w:history="1">
        <w:r w:rsidRPr="00FA0609">
          <w:rPr>
            <w:rStyle w:val="a8"/>
            <w:rFonts w:ascii="Times New Roman" w:hAnsi="Times New Roman" w:cs="Times New Roman"/>
            <w:bCs/>
            <w:color w:val="auto"/>
            <w:sz w:val="28"/>
            <w:szCs w:val="28"/>
            <w:u w:val="none"/>
          </w:rPr>
          <w:t>пунктом 14(3)</w:t>
        </w:r>
      </w:hyperlink>
      <w:r w:rsidRPr="00617CF6">
        <w:rPr>
          <w:rFonts w:ascii="Times New Roman" w:hAnsi="Times New Roman" w:cs="Times New Roman"/>
          <w:bCs/>
          <w:sz w:val="28"/>
          <w:szCs w:val="28"/>
        </w:rPr>
        <w:t xml:space="preserve"> Постановления № 1352.</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62" w:name="_Toc144372419"/>
      <w:r w:rsidRPr="00617CF6">
        <w:rPr>
          <w:rFonts w:ascii="Times New Roman" w:hAnsi="Times New Roman" w:cs="Times New Roman"/>
          <w:bCs/>
          <w:sz w:val="28"/>
          <w:szCs w:val="28"/>
        </w:rPr>
        <w:t xml:space="preserve">3. </w:t>
      </w:r>
      <w:r w:rsidR="00C67760" w:rsidRPr="00617CF6">
        <w:rPr>
          <w:rFonts w:ascii="Times New Roman" w:hAnsi="Times New Roman" w:cs="Times New Roman"/>
          <w:bCs/>
          <w:sz w:val="28"/>
          <w:szCs w:val="28"/>
        </w:rPr>
        <w:t>Особенности проведения закупок, участниками которых являются только СМСП</w:t>
      </w:r>
      <w:r w:rsidRPr="00617CF6">
        <w:rPr>
          <w:rFonts w:ascii="Times New Roman" w:hAnsi="Times New Roman" w:cs="Times New Roman"/>
          <w:bCs/>
          <w:sz w:val="28"/>
          <w:szCs w:val="28"/>
        </w:rPr>
        <w:t>.</w:t>
      </w:r>
      <w:bookmarkEnd w:id="162"/>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 </w:t>
      </w:r>
      <w:r w:rsidR="00107D11" w:rsidRPr="00617CF6">
        <w:rPr>
          <w:rFonts w:ascii="Times New Roman" w:hAnsi="Times New Roman" w:cs="Times New Roman"/>
          <w:bCs/>
          <w:sz w:val="28"/>
          <w:szCs w:val="28"/>
        </w:rPr>
        <w:t>Проведение конкурентной закупки,</w:t>
      </w:r>
      <w:r w:rsidRPr="00617CF6">
        <w:rPr>
          <w:rFonts w:ascii="Times New Roman" w:hAnsi="Times New Roman" w:cs="Times New Roman"/>
          <w:bCs/>
          <w:sz w:val="28"/>
          <w:szCs w:val="28"/>
        </w:rPr>
        <w:t xml:space="preserve"> участниками которой являются только СМСП (далее по тексту настоящего </w:t>
      </w:r>
      <w:r w:rsidR="008C1638">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 конкурентная закупка) осуществляется в порядке, предусмотренном настоящим Положением для конкурентных способов закупки, с учетом особенностей, установленных настоящим </w:t>
      </w:r>
      <w:r w:rsidR="008C1638">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Положения.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 Конкурентная закупка осуществляется заказчиком на ЭТП, функционирующей в соответствии с едиными требованиями, предусмотренными ФЗ-44, и </w:t>
      </w:r>
      <w:hyperlink r:id="rId26" w:history="1">
        <w:r w:rsidRPr="00FA0609">
          <w:rPr>
            <w:rStyle w:val="a8"/>
            <w:rFonts w:ascii="Times New Roman" w:hAnsi="Times New Roman" w:cs="Times New Roman"/>
            <w:bCs/>
            <w:color w:val="auto"/>
            <w:sz w:val="28"/>
            <w:szCs w:val="28"/>
            <w:u w:val="none"/>
          </w:rPr>
          <w:t>постановлением</w:t>
        </w:r>
      </w:hyperlink>
      <w:r w:rsidRPr="00617CF6">
        <w:rPr>
          <w:rFonts w:ascii="Times New Roman" w:hAnsi="Times New Roman" w:cs="Times New Roman"/>
          <w:bCs/>
          <w:sz w:val="28"/>
          <w:szCs w:val="28"/>
        </w:rPr>
        <w:t xml:space="preserve"> Правительства РФ от 08.06.2018 №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 СМСП получают аккредитацию на ЭТП в порядке, установленном </w:t>
      </w:r>
      <w:r w:rsidR="00107D11" w:rsidRPr="00617CF6">
        <w:rPr>
          <w:rFonts w:ascii="Times New Roman" w:hAnsi="Times New Roman" w:cs="Times New Roman"/>
          <w:bCs/>
          <w:sz w:val="28"/>
          <w:szCs w:val="28"/>
        </w:rPr>
        <w:t xml:space="preserve">         </w:t>
      </w:r>
      <w:r w:rsidRPr="00617CF6">
        <w:rPr>
          <w:rFonts w:ascii="Times New Roman" w:hAnsi="Times New Roman" w:cs="Times New Roman"/>
          <w:bCs/>
          <w:sz w:val="28"/>
          <w:szCs w:val="28"/>
        </w:rPr>
        <w:t>ФЗ-44.</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4. Извещение о проведении конкурентной закупки и/или документация о проведении конкурентной закупки должны содержать ограничение, в котором указывается, что участниками закупки могут быть только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5. При осуществлении конкурентной закупки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проведении конкурентной закупки) может предоставляться участниками такой закупки путем внесения денежных средств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6. При проведении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w:t>
      </w:r>
      <w:hyperlink r:id="rId27" w:history="1">
        <w:r w:rsidRPr="00FA0609">
          <w:rPr>
            <w:rStyle w:val="a8"/>
            <w:rFonts w:ascii="Times New Roman" w:hAnsi="Times New Roman" w:cs="Times New Roman"/>
            <w:bCs/>
            <w:color w:val="auto"/>
            <w:sz w:val="28"/>
            <w:szCs w:val="28"/>
            <w:u w:val="none"/>
          </w:rPr>
          <w:t>перечень</w:t>
        </w:r>
      </w:hyperlink>
      <w:r w:rsidRPr="00617CF6">
        <w:rPr>
          <w:rFonts w:ascii="Times New Roman" w:hAnsi="Times New Roman" w:cs="Times New Roman"/>
          <w:bCs/>
          <w:sz w:val="28"/>
          <w:szCs w:val="28"/>
        </w:rPr>
        <w:t xml:space="preserve">, определенный Правительством РФ в соответствии с ФЗ-44 (далее по тексту настоящего </w:t>
      </w:r>
      <w:r w:rsidR="00907728">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 специальный банковский счет).</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7. Независимая гарантия, предоставляемая в качестве обеспечения заявки на участие в конкурентной закупке, должна соответствовать следующим требованиям: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63" w:name="Par7"/>
      <w:bookmarkEnd w:id="163"/>
      <w:r w:rsidRPr="00617CF6">
        <w:rPr>
          <w:rFonts w:ascii="Times New Roman" w:hAnsi="Times New Roman" w:cs="Times New Roman"/>
          <w:bCs/>
          <w:sz w:val="28"/>
          <w:szCs w:val="28"/>
        </w:rPr>
        <w:t xml:space="preserve">7.1. Независимая гарантия должна быть выдана гарантом, предусмотренным </w:t>
      </w:r>
      <w:hyperlink r:id="rId28" w:history="1">
        <w:r w:rsidRPr="00FA0609">
          <w:rPr>
            <w:rStyle w:val="a8"/>
            <w:rFonts w:ascii="Times New Roman" w:hAnsi="Times New Roman" w:cs="Times New Roman"/>
            <w:bCs/>
            <w:color w:val="auto"/>
            <w:sz w:val="28"/>
            <w:szCs w:val="28"/>
            <w:u w:val="none"/>
          </w:rPr>
          <w:t>частью 1 статьи 45</w:t>
        </w:r>
      </w:hyperlink>
      <w:r w:rsidRPr="00617CF6">
        <w:rPr>
          <w:rFonts w:ascii="Times New Roman" w:hAnsi="Times New Roman" w:cs="Times New Roman"/>
          <w:bCs/>
          <w:sz w:val="28"/>
          <w:szCs w:val="28"/>
        </w:rPr>
        <w:t xml:space="preserve"> ФЗ-44.</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7.2. </w:t>
      </w:r>
      <w:bookmarkStart w:id="164" w:name="Par10"/>
      <w:bookmarkEnd w:id="164"/>
      <w:r w:rsidRPr="00617CF6">
        <w:rPr>
          <w:rFonts w:ascii="Times New Roman" w:hAnsi="Times New Roman" w:cs="Times New Roman"/>
          <w:bCs/>
          <w:sz w:val="28"/>
          <w:szCs w:val="28"/>
        </w:rPr>
        <w:t xml:space="preserve">Информация о независимой гарантии должна быть включена в реестр независимых гарантий, предусмотренный </w:t>
      </w:r>
      <w:hyperlink r:id="rId29" w:history="1">
        <w:r w:rsidRPr="00FA0609">
          <w:rPr>
            <w:rStyle w:val="a8"/>
            <w:rFonts w:ascii="Times New Roman" w:hAnsi="Times New Roman" w:cs="Times New Roman"/>
            <w:bCs/>
            <w:color w:val="auto"/>
            <w:sz w:val="28"/>
            <w:szCs w:val="28"/>
            <w:u w:val="none"/>
          </w:rPr>
          <w:t>частью 8 статьи 45</w:t>
        </w:r>
      </w:hyperlink>
      <w:r w:rsidRPr="00617CF6">
        <w:rPr>
          <w:rFonts w:ascii="Times New Roman" w:hAnsi="Times New Roman" w:cs="Times New Roman"/>
          <w:bCs/>
          <w:sz w:val="28"/>
          <w:szCs w:val="28"/>
        </w:rPr>
        <w:t xml:space="preserve"> ФЗ-44.</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65" w:name="Par11"/>
      <w:bookmarkEnd w:id="165"/>
      <w:r w:rsidRPr="00617CF6">
        <w:rPr>
          <w:rFonts w:ascii="Times New Roman" w:hAnsi="Times New Roman" w:cs="Times New Roman"/>
          <w:bCs/>
          <w:sz w:val="28"/>
          <w:szCs w:val="28"/>
        </w:rPr>
        <w:t>7.3. Независимая гарантия не может быть отозвана выдавшим ее гарантом.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7.4. Независимая гарантия должна содержать:</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66" w:name="Par13"/>
      <w:bookmarkEnd w:id="166"/>
      <w:r w:rsidRPr="00617CF6">
        <w:rPr>
          <w:rFonts w:ascii="Times New Roman" w:hAnsi="Times New Roman" w:cs="Times New Roman"/>
          <w:bCs/>
          <w:sz w:val="28"/>
          <w:szCs w:val="28"/>
        </w:rPr>
        <w:t>7.4.1.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ГК РФ оснований для отказа в удовлетворении этого требования.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67" w:name="Par14"/>
      <w:bookmarkEnd w:id="167"/>
      <w:r w:rsidRPr="00617CF6">
        <w:rPr>
          <w:rFonts w:ascii="Times New Roman" w:hAnsi="Times New Roman" w:cs="Times New Roman"/>
          <w:bCs/>
          <w:sz w:val="28"/>
          <w:szCs w:val="28"/>
        </w:rPr>
        <w:t xml:space="preserve">7.4.2.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РФ в соответствии с </w:t>
      </w:r>
      <w:hyperlink w:anchor="Par117" w:history="1">
        <w:r w:rsidRPr="00FA0609">
          <w:rPr>
            <w:rStyle w:val="a8"/>
            <w:rFonts w:ascii="Times New Roman" w:hAnsi="Times New Roman" w:cs="Times New Roman"/>
            <w:bCs/>
            <w:color w:val="auto"/>
            <w:sz w:val="28"/>
            <w:szCs w:val="28"/>
            <w:u w:val="none"/>
          </w:rPr>
          <w:t>пунктом 4 части 32</w:t>
        </w:r>
      </w:hyperlink>
      <w:r w:rsidRPr="00617CF6">
        <w:rPr>
          <w:rFonts w:ascii="Times New Roman" w:hAnsi="Times New Roman" w:cs="Times New Roman"/>
          <w:bCs/>
          <w:sz w:val="28"/>
          <w:szCs w:val="28"/>
        </w:rPr>
        <w:t xml:space="preserve"> статьи 3.4 ФЗ-223.</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7.4.3. Указание на срок действия независимой гарантии, который не может составлять менее одного месяца </w:t>
      </w:r>
      <w:proofErr w:type="gramStart"/>
      <w:r w:rsidRPr="00617CF6">
        <w:rPr>
          <w:rFonts w:ascii="Times New Roman" w:hAnsi="Times New Roman" w:cs="Times New Roman"/>
          <w:bCs/>
          <w:sz w:val="28"/>
          <w:szCs w:val="28"/>
        </w:rPr>
        <w:t>с даты окончания</w:t>
      </w:r>
      <w:proofErr w:type="gramEnd"/>
      <w:r w:rsidRPr="00617CF6">
        <w:rPr>
          <w:rFonts w:ascii="Times New Roman" w:hAnsi="Times New Roman" w:cs="Times New Roman"/>
          <w:bCs/>
          <w:sz w:val="28"/>
          <w:szCs w:val="28"/>
        </w:rPr>
        <w:t xml:space="preserve"> срока подачи заявок на участие в такой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8. </w:t>
      </w:r>
      <w:bookmarkStart w:id="168" w:name="Par19"/>
      <w:bookmarkEnd w:id="168"/>
      <w:r w:rsidRPr="00617CF6">
        <w:rPr>
          <w:rFonts w:ascii="Times New Roman" w:hAnsi="Times New Roman" w:cs="Times New Roman"/>
          <w:bCs/>
          <w:sz w:val="28"/>
          <w:szCs w:val="28"/>
        </w:rPr>
        <w:t xml:space="preserve">Несоответствие независимой гарантии, предоставленной участником конкурентной закупки требованиям, предусмотренным пунктом 7 настоящего </w:t>
      </w:r>
      <w:r w:rsidR="00907728">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является основанием для отказа в принятии ее заказчиком.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69" w:name="Par21"/>
      <w:bookmarkEnd w:id="169"/>
      <w:r w:rsidRPr="00617CF6">
        <w:rPr>
          <w:rFonts w:ascii="Times New Roman" w:hAnsi="Times New Roman" w:cs="Times New Roman"/>
          <w:bCs/>
          <w:sz w:val="28"/>
          <w:szCs w:val="28"/>
        </w:rPr>
        <w:t xml:space="preserve">9.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w:t>
      </w:r>
      <w:r w:rsidRPr="00617CF6">
        <w:rPr>
          <w:rFonts w:ascii="Times New Roman" w:hAnsi="Times New Roman" w:cs="Times New Roman"/>
          <w:bCs/>
          <w:sz w:val="28"/>
          <w:szCs w:val="28"/>
        </w:rPr>
        <w:lastRenderedPageBreak/>
        <w:t>неустойку (пени) в размере 0,1 процента денежной суммы, подлежащей уплате по такой независимой гарантии.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0" w:name="Par23"/>
      <w:bookmarkEnd w:id="170"/>
      <w:r w:rsidRPr="00617CF6">
        <w:rPr>
          <w:rFonts w:ascii="Times New Roman" w:hAnsi="Times New Roman" w:cs="Times New Roman"/>
          <w:bCs/>
          <w:sz w:val="28"/>
          <w:szCs w:val="28"/>
        </w:rPr>
        <w:t>10. В течение одного часа с момента окончания срока подачи заявок на участие в конкурентной закупке оператор ЭТП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617CF6">
        <w:rPr>
          <w:rFonts w:ascii="Times New Roman" w:hAnsi="Times New Roman" w:cs="Times New Roman"/>
          <w:bCs/>
          <w:sz w:val="28"/>
          <w:szCs w:val="28"/>
        </w:rPr>
        <w:t>дств в р</w:t>
      </w:r>
      <w:proofErr w:type="gramEnd"/>
      <w:r w:rsidRPr="00617CF6">
        <w:rPr>
          <w:rFonts w:ascii="Times New Roman" w:hAnsi="Times New Roman" w:cs="Times New Roman"/>
          <w:bCs/>
          <w:sz w:val="28"/>
          <w:szCs w:val="28"/>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Pr="00617CF6">
        <w:rPr>
          <w:rFonts w:ascii="Times New Roman" w:hAnsi="Times New Roman" w:cs="Times New Roman"/>
          <w:bCs/>
          <w:sz w:val="28"/>
          <w:szCs w:val="28"/>
        </w:rPr>
        <w:t>дств в р</w:t>
      </w:r>
      <w:proofErr w:type="gramEnd"/>
      <w:r w:rsidRPr="00617CF6">
        <w:rPr>
          <w:rFonts w:ascii="Times New Roman" w:hAnsi="Times New Roman" w:cs="Times New Roman"/>
          <w:bCs/>
          <w:sz w:val="28"/>
          <w:szCs w:val="28"/>
        </w:rPr>
        <w:t>азмере для обеспечения указанной заявки либо в случае приостановления операций по такому счету в соответствии с законодательством РФ, о чем оператор ЭТП информируется в течение одного часа.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блокирование денежных средств не может быть осуществлено по основаниям, предусмотренным настоящей частью, оператор ЭТП обязан вернуть указанную заявку подавшему ее участнику в течение одного часа с момента получения соответствующей информации от банка.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11. Участник конкурентной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w:t>
      </w:r>
      <w:hyperlink w:anchor="Par23" w:history="1">
        <w:r w:rsidRPr="00FA0609">
          <w:rPr>
            <w:rStyle w:val="a8"/>
            <w:rFonts w:ascii="Times New Roman" w:hAnsi="Times New Roman" w:cs="Times New Roman"/>
            <w:bCs/>
            <w:color w:val="auto"/>
            <w:sz w:val="28"/>
            <w:szCs w:val="28"/>
            <w:u w:val="none"/>
          </w:rPr>
          <w:t xml:space="preserve">пунктом 10 настоящего </w:t>
        </w:r>
        <w:r w:rsidR="00907728">
          <w:rPr>
            <w:rStyle w:val="a8"/>
            <w:rFonts w:ascii="Times New Roman" w:hAnsi="Times New Roman" w:cs="Times New Roman"/>
            <w:bCs/>
            <w:color w:val="auto"/>
            <w:sz w:val="28"/>
            <w:szCs w:val="28"/>
            <w:u w:val="none"/>
          </w:rPr>
          <w:t>под</w:t>
        </w:r>
        <w:r w:rsidRPr="00FA0609">
          <w:rPr>
            <w:rStyle w:val="a8"/>
            <w:rFonts w:ascii="Times New Roman" w:hAnsi="Times New Roman" w:cs="Times New Roman"/>
            <w:bCs/>
            <w:color w:val="auto"/>
            <w:sz w:val="28"/>
            <w:szCs w:val="28"/>
            <w:u w:val="none"/>
          </w:rPr>
          <w:t>раздела</w:t>
        </w:r>
      </w:hyperlink>
      <w:r w:rsidRPr="00617CF6">
        <w:rPr>
          <w:rFonts w:ascii="Times New Roman" w:hAnsi="Times New Roman" w:cs="Times New Roman"/>
          <w:bCs/>
          <w:sz w:val="28"/>
          <w:szCs w:val="28"/>
        </w:rPr>
        <w:t xml:space="preserve">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12. </w:t>
      </w:r>
      <w:proofErr w:type="gramStart"/>
      <w:r w:rsidRPr="00617CF6">
        <w:rPr>
          <w:rFonts w:ascii="Times New Roman" w:hAnsi="Times New Roman" w:cs="Times New Roman"/>
          <w:bCs/>
          <w:sz w:val="28"/>
          <w:szCs w:val="28"/>
        </w:rPr>
        <w:t xml:space="preserve">В случаях, предусмотренных </w:t>
      </w:r>
      <w:hyperlink r:id="rId30" w:history="1">
        <w:r w:rsidRPr="00FA0609">
          <w:rPr>
            <w:rStyle w:val="a8"/>
            <w:rFonts w:ascii="Times New Roman" w:hAnsi="Times New Roman" w:cs="Times New Roman"/>
            <w:bCs/>
            <w:color w:val="auto"/>
            <w:sz w:val="28"/>
            <w:szCs w:val="28"/>
            <w:u w:val="none"/>
          </w:rPr>
          <w:t xml:space="preserve">подпунктом </w:t>
        </w:r>
      </w:hyperlink>
      <w:r w:rsidRPr="00617CF6">
        <w:rPr>
          <w:rFonts w:ascii="Times New Roman" w:hAnsi="Times New Roman" w:cs="Times New Roman"/>
          <w:bCs/>
          <w:sz w:val="28"/>
          <w:szCs w:val="28"/>
        </w:rPr>
        <w:t xml:space="preserve">18.1.11 пункта 18.1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18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денежные средства, внесенные на специальный банковский счет в качестве обеспечения заявки на участие в конкурентной закупке, перечисляются банком на счет заказчика, указанный в извещении об осуществлении конкурентной закупки, в документации о такой закупке, или заказчиком предъявляется </w:t>
      </w:r>
      <w:hyperlink r:id="rId31" w:history="1">
        <w:r w:rsidRPr="00FA0609">
          <w:rPr>
            <w:rStyle w:val="a8"/>
            <w:rFonts w:ascii="Times New Roman" w:hAnsi="Times New Roman" w:cs="Times New Roman"/>
            <w:bCs/>
            <w:color w:val="auto"/>
            <w:sz w:val="28"/>
            <w:szCs w:val="28"/>
            <w:u w:val="none"/>
          </w:rPr>
          <w:t>требование</w:t>
        </w:r>
      </w:hyperlink>
      <w:r w:rsidRPr="00617CF6">
        <w:rPr>
          <w:rFonts w:ascii="Times New Roman" w:hAnsi="Times New Roman" w:cs="Times New Roman"/>
          <w:bCs/>
          <w:sz w:val="28"/>
          <w:szCs w:val="28"/>
        </w:rPr>
        <w:t xml:space="preserve"> об уплате денежной суммы по независимой гарантии, предоставленной в качестве</w:t>
      </w:r>
      <w:proofErr w:type="gramEnd"/>
      <w:r w:rsidRPr="00617CF6">
        <w:rPr>
          <w:rFonts w:ascii="Times New Roman" w:hAnsi="Times New Roman" w:cs="Times New Roman"/>
          <w:bCs/>
          <w:sz w:val="28"/>
          <w:szCs w:val="28"/>
        </w:rPr>
        <w:t xml:space="preserve"> обеспечения заявки на участие в конкурентной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1" w:name="Par30"/>
      <w:bookmarkStart w:id="172" w:name="Par32"/>
      <w:bookmarkEnd w:id="171"/>
      <w:bookmarkEnd w:id="172"/>
      <w:r w:rsidRPr="00617CF6">
        <w:rPr>
          <w:rFonts w:ascii="Times New Roman" w:hAnsi="Times New Roman" w:cs="Times New Roman"/>
          <w:bCs/>
          <w:sz w:val="28"/>
          <w:szCs w:val="28"/>
        </w:rPr>
        <w:t>13. В документации о конкурентной закупке заказчик вправе установить обязанность представления следующих информации и документов:</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3" w:name="Par33"/>
      <w:bookmarkEnd w:id="173"/>
      <w:r w:rsidRPr="00617CF6">
        <w:rPr>
          <w:rFonts w:ascii="Times New Roman" w:hAnsi="Times New Roman" w:cs="Times New Roman"/>
          <w:bCs/>
          <w:sz w:val="28"/>
          <w:szCs w:val="28"/>
        </w:rPr>
        <w:t>13.1.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13.4.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13.5.1. Индивидуальным предпринимателем, если участником такой закупки является индивидуальный предприниматель.</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13.5.2.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по тексту настоящего </w:t>
      </w:r>
      <w:r w:rsidR="00886C8F">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 руководитель), если участником такой закупки является юридическое лицо.</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13.6. Копии документов, подтверждающих соответствие участника конкурентной закупки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w:anchor="Par54" w:history="1">
        <w:r w:rsidRPr="00FA0609">
          <w:rPr>
            <w:rStyle w:val="a8"/>
            <w:rFonts w:ascii="Times New Roman" w:hAnsi="Times New Roman" w:cs="Times New Roman"/>
            <w:bCs/>
            <w:color w:val="auto"/>
            <w:sz w:val="28"/>
            <w:szCs w:val="28"/>
            <w:u w:val="none"/>
          </w:rPr>
          <w:t>подпунктом 13.9.6 пункта 13.9</w:t>
        </w:r>
      </w:hyperlink>
      <w:r w:rsidRPr="00617CF6">
        <w:rPr>
          <w:rFonts w:ascii="Times New Roman" w:hAnsi="Times New Roman" w:cs="Times New Roman"/>
          <w:bCs/>
          <w:sz w:val="28"/>
          <w:szCs w:val="28"/>
        </w:rPr>
        <w:t xml:space="preserve"> настоящего </w:t>
      </w:r>
      <w:r w:rsidR="00886C8F">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13.7. </w:t>
      </w:r>
      <w:proofErr w:type="gramStart"/>
      <w:r w:rsidRPr="00617CF6">
        <w:rPr>
          <w:rFonts w:ascii="Times New Roman" w:hAnsi="Times New Roman" w:cs="Times New Roman"/>
          <w:bCs/>
          <w:sz w:val="28"/>
          <w:szCs w:val="28"/>
        </w:rPr>
        <w:t>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РФ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w:t>
      </w:r>
      <w:proofErr w:type="gramEnd"/>
      <w:r w:rsidRPr="00617CF6">
        <w:rPr>
          <w:rFonts w:ascii="Times New Roman" w:hAnsi="Times New Roman" w:cs="Times New Roman"/>
          <w:bCs/>
          <w:sz w:val="28"/>
          <w:szCs w:val="28"/>
        </w:rPr>
        <w:t>),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13.8. 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13.8.1.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13.8.2. Независимая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4" w:name="Par48"/>
      <w:bookmarkEnd w:id="174"/>
      <w:r w:rsidRPr="00617CF6">
        <w:rPr>
          <w:rFonts w:ascii="Times New Roman" w:hAnsi="Times New Roman" w:cs="Times New Roman"/>
          <w:bCs/>
          <w:sz w:val="28"/>
          <w:szCs w:val="28"/>
        </w:rPr>
        <w:t>13.9. Декларация, подтверждающая на дату подачи заявки на участие в конкурентной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 xml:space="preserve">13.9.1. </w:t>
      </w:r>
      <w:proofErr w:type="spellStart"/>
      <w:r w:rsidRPr="00617CF6">
        <w:rPr>
          <w:rFonts w:ascii="Times New Roman" w:hAnsi="Times New Roman" w:cs="Times New Roman"/>
          <w:bCs/>
          <w:sz w:val="28"/>
          <w:szCs w:val="28"/>
        </w:rPr>
        <w:t>Непроведение</w:t>
      </w:r>
      <w:proofErr w:type="spellEnd"/>
      <w:r w:rsidRPr="00617CF6">
        <w:rPr>
          <w:rFonts w:ascii="Times New Roman" w:hAnsi="Times New Roman" w:cs="Times New Roman"/>
          <w:bCs/>
          <w:sz w:val="28"/>
          <w:szCs w:val="28"/>
        </w:rPr>
        <w:t xml:space="preserve">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13.9.2. </w:t>
      </w:r>
      <w:proofErr w:type="spellStart"/>
      <w:r w:rsidRPr="00617CF6">
        <w:rPr>
          <w:rFonts w:ascii="Times New Roman" w:hAnsi="Times New Roman" w:cs="Times New Roman"/>
          <w:bCs/>
          <w:sz w:val="28"/>
          <w:szCs w:val="28"/>
        </w:rPr>
        <w:t>Неприостановление</w:t>
      </w:r>
      <w:proofErr w:type="spellEnd"/>
      <w:r w:rsidRPr="00617CF6">
        <w:rPr>
          <w:rFonts w:ascii="Times New Roman" w:hAnsi="Times New Roman" w:cs="Times New Roman"/>
          <w:bCs/>
          <w:sz w:val="28"/>
          <w:szCs w:val="28"/>
        </w:rPr>
        <w:t xml:space="preserve"> деятельности участника конкурентной закупки в порядке, установленном </w:t>
      </w:r>
      <w:hyperlink r:id="rId32" w:history="1">
        <w:r w:rsidRPr="00FA0609">
          <w:rPr>
            <w:rStyle w:val="a8"/>
            <w:rFonts w:ascii="Times New Roman" w:hAnsi="Times New Roman" w:cs="Times New Roman"/>
            <w:bCs/>
            <w:color w:val="auto"/>
            <w:sz w:val="28"/>
            <w:szCs w:val="28"/>
            <w:u w:val="none"/>
          </w:rPr>
          <w:t>Кодексом</w:t>
        </w:r>
      </w:hyperlink>
      <w:r w:rsidRPr="00617CF6">
        <w:rPr>
          <w:rFonts w:ascii="Times New Roman" w:hAnsi="Times New Roman" w:cs="Times New Roman"/>
          <w:bCs/>
          <w:sz w:val="28"/>
          <w:szCs w:val="28"/>
        </w:rPr>
        <w:t xml:space="preserve"> РФ об административных правонарушениях.</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13.9.3. </w:t>
      </w:r>
      <w:proofErr w:type="gramStart"/>
      <w:r w:rsidRPr="00617CF6">
        <w:rPr>
          <w:rFonts w:ascii="Times New Roman" w:hAnsi="Times New Roman" w:cs="Times New Roman"/>
          <w:bCs/>
          <w:sz w:val="28"/>
          <w:szCs w:val="28"/>
        </w:rPr>
        <w:t xml:space="preserve">Отсутствие у участника конкурентной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33" w:history="1">
        <w:r w:rsidRPr="00FA0609">
          <w:rPr>
            <w:rStyle w:val="a8"/>
            <w:rFonts w:ascii="Times New Roman" w:hAnsi="Times New Roman" w:cs="Times New Roman"/>
            <w:bCs/>
            <w:color w:val="auto"/>
            <w:sz w:val="28"/>
            <w:szCs w:val="28"/>
            <w:u w:val="none"/>
          </w:rPr>
          <w:t>законодательством</w:t>
        </w:r>
      </w:hyperlink>
      <w:r w:rsidRPr="00617CF6">
        <w:rPr>
          <w:rFonts w:ascii="Times New Roman" w:hAnsi="Times New Roman" w:cs="Times New Roman"/>
          <w:bCs/>
          <w:sz w:val="28"/>
          <w:szCs w:val="28"/>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w:t>
      </w:r>
      <w:proofErr w:type="gramEnd"/>
      <w:r w:rsidRPr="00617CF6">
        <w:rPr>
          <w:rFonts w:ascii="Times New Roman" w:hAnsi="Times New Roman" w:cs="Times New Roman"/>
          <w:bCs/>
          <w:sz w:val="28"/>
          <w:szCs w:val="28"/>
        </w:rPr>
        <w:t xml:space="preserve"> уплате этих </w:t>
      </w:r>
      <w:proofErr w:type="gramStart"/>
      <w:r w:rsidRPr="00617CF6">
        <w:rPr>
          <w:rFonts w:ascii="Times New Roman" w:hAnsi="Times New Roman" w:cs="Times New Roman"/>
          <w:bCs/>
          <w:sz w:val="28"/>
          <w:szCs w:val="28"/>
        </w:rPr>
        <w:t>сумм</w:t>
      </w:r>
      <w:proofErr w:type="gramEnd"/>
      <w:r w:rsidRPr="00617CF6">
        <w:rPr>
          <w:rFonts w:ascii="Times New Roman" w:hAnsi="Times New Roman" w:cs="Times New Roman"/>
          <w:bCs/>
          <w:sz w:val="28"/>
          <w:szCs w:val="28"/>
        </w:rPr>
        <w:t xml:space="preserve"> исполненной или </w:t>
      </w:r>
      <w:proofErr w:type="gramStart"/>
      <w:r w:rsidRPr="00617CF6">
        <w:rPr>
          <w:rFonts w:ascii="Times New Roman" w:hAnsi="Times New Roman" w:cs="Times New Roman"/>
          <w:bCs/>
          <w:sz w:val="28"/>
          <w:szCs w:val="28"/>
        </w:rPr>
        <w:t>которые</w:t>
      </w:r>
      <w:proofErr w:type="gramEnd"/>
      <w:r w:rsidRPr="00617CF6">
        <w:rPr>
          <w:rFonts w:ascii="Times New Roman" w:hAnsi="Times New Roman" w:cs="Times New Roman"/>
          <w:bCs/>
          <w:sz w:val="28"/>
          <w:szCs w:val="28"/>
        </w:rPr>
        <w:t xml:space="preserve"> признаны безнадежными к взысканию в соответствии с </w:t>
      </w:r>
      <w:hyperlink r:id="rId34" w:history="1">
        <w:r w:rsidRPr="00FA0609">
          <w:rPr>
            <w:rStyle w:val="a8"/>
            <w:rFonts w:ascii="Times New Roman" w:hAnsi="Times New Roman" w:cs="Times New Roman"/>
            <w:bCs/>
            <w:color w:val="auto"/>
            <w:sz w:val="28"/>
            <w:szCs w:val="28"/>
            <w:u w:val="none"/>
          </w:rPr>
          <w:t>законодательством</w:t>
        </w:r>
      </w:hyperlink>
      <w:r w:rsidRPr="00617CF6">
        <w:rPr>
          <w:rFonts w:ascii="Times New Roman" w:hAnsi="Times New Roman" w:cs="Times New Roman"/>
          <w:bCs/>
          <w:sz w:val="28"/>
          <w:szCs w:val="28"/>
        </w:rPr>
        <w:t xml:space="preserve"> РФ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17CF6">
        <w:rPr>
          <w:rFonts w:ascii="Times New Roman" w:hAnsi="Times New Roman" w:cs="Times New Roman"/>
          <w:bCs/>
          <w:sz w:val="28"/>
          <w:szCs w:val="28"/>
        </w:rPr>
        <w:t>указанных</w:t>
      </w:r>
      <w:proofErr w:type="gramEnd"/>
      <w:r w:rsidRPr="00617CF6">
        <w:rPr>
          <w:rFonts w:ascii="Times New Roman" w:hAnsi="Times New Roman" w:cs="Times New Roman"/>
          <w:bCs/>
          <w:sz w:val="28"/>
          <w:szCs w:val="28"/>
        </w:rPr>
        <w:t xml:space="preserve"> недоимки, задолженности и решение по данному заявлению на дату рассмотрения заявки на участие в конкурентной закупке не принято.</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13.9.4. </w:t>
      </w:r>
      <w:proofErr w:type="gramStart"/>
      <w:r w:rsidRPr="00617CF6">
        <w:rPr>
          <w:rFonts w:ascii="Times New Roman" w:hAnsi="Times New Roman" w:cs="Times New Roman"/>
          <w:bCs/>
          <w:sz w:val="28"/>
          <w:szCs w:val="28"/>
        </w:rPr>
        <w:t xml:space="preserve">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и/или преступления, предусмотренные </w:t>
      </w:r>
      <w:hyperlink r:id="rId35" w:history="1">
        <w:r w:rsidRPr="00FA0609">
          <w:rPr>
            <w:rStyle w:val="a8"/>
            <w:rFonts w:ascii="Times New Roman" w:hAnsi="Times New Roman" w:cs="Times New Roman"/>
            <w:bCs/>
            <w:color w:val="auto"/>
            <w:sz w:val="28"/>
            <w:szCs w:val="28"/>
            <w:u w:val="none"/>
          </w:rPr>
          <w:t>статьями 289</w:t>
        </w:r>
      </w:hyperlink>
      <w:r w:rsidRPr="00617CF6">
        <w:rPr>
          <w:rFonts w:ascii="Times New Roman" w:hAnsi="Times New Roman" w:cs="Times New Roman"/>
          <w:bCs/>
          <w:sz w:val="28"/>
          <w:szCs w:val="28"/>
        </w:rPr>
        <w:t xml:space="preserve">, </w:t>
      </w:r>
      <w:hyperlink r:id="rId36" w:history="1">
        <w:r w:rsidRPr="00FA0609">
          <w:rPr>
            <w:rStyle w:val="a8"/>
            <w:rFonts w:ascii="Times New Roman" w:hAnsi="Times New Roman" w:cs="Times New Roman"/>
            <w:bCs/>
            <w:color w:val="auto"/>
            <w:sz w:val="28"/>
            <w:szCs w:val="28"/>
            <w:u w:val="none"/>
          </w:rPr>
          <w:t>290</w:t>
        </w:r>
      </w:hyperlink>
      <w:r w:rsidRPr="00617CF6">
        <w:rPr>
          <w:rFonts w:ascii="Times New Roman" w:hAnsi="Times New Roman" w:cs="Times New Roman"/>
          <w:bCs/>
          <w:sz w:val="28"/>
          <w:szCs w:val="28"/>
        </w:rPr>
        <w:t xml:space="preserve">, </w:t>
      </w:r>
      <w:hyperlink r:id="rId37" w:history="1">
        <w:r w:rsidRPr="00FA0609">
          <w:rPr>
            <w:rStyle w:val="a8"/>
            <w:rFonts w:ascii="Times New Roman" w:hAnsi="Times New Roman" w:cs="Times New Roman"/>
            <w:bCs/>
            <w:color w:val="auto"/>
            <w:sz w:val="28"/>
            <w:szCs w:val="28"/>
            <w:u w:val="none"/>
          </w:rPr>
          <w:t>291</w:t>
        </w:r>
      </w:hyperlink>
      <w:r w:rsidRPr="00617CF6">
        <w:rPr>
          <w:rFonts w:ascii="Times New Roman" w:hAnsi="Times New Roman" w:cs="Times New Roman"/>
          <w:bCs/>
          <w:sz w:val="28"/>
          <w:szCs w:val="28"/>
        </w:rPr>
        <w:t xml:space="preserve">, </w:t>
      </w:r>
      <w:hyperlink r:id="rId38" w:history="1">
        <w:r w:rsidRPr="00FA0609">
          <w:rPr>
            <w:rStyle w:val="a8"/>
            <w:rFonts w:ascii="Times New Roman" w:hAnsi="Times New Roman" w:cs="Times New Roman"/>
            <w:bCs/>
            <w:color w:val="auto"/>
            <w:sz w:val="28"/>
            <w:szCs w:val="28"/>
            <w:u w:val="none"/>
          </w:rPr>
          <w:t>291.1</w:t>
        </w:r>
      </w:hyperlink>
      <w:r w:rsidRPr="00617CF6">
        <w:rPr>
          <w:rFonts w:ascii="Times New Roman" w:hAnsi="Times New Roman" w:cs="Times New Roman"/>
          <w:bCs/>
          <w:sz w:val="28"/>
          <w:szCs w:val="28"/>
        </w:rPr>
        <w:t xml:space="preserve"> Уголовного кодекса РФ, а также неприменение в отношении указанных</w:t>
      </w:r>
      <w:proofErr w:type="gramEnd"/>
      <w:r w:rsidRPr="00617CF6">
        <w:rPr>
          <w:rFonts w:ascii="Times New Roman" w:hAnsi="Times New Roman" w:cs="Times New Roman"/>
          <w:bCs/>
          <w:sz w:val="28"/>
          <w:szCs w:val="28"/>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13.9.5.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39" w:history="1">
        <w:r w:rsidRPr="00FA0609">
          <w:rPr>
            <w:rStyle w:val="a8"/>
            <w:rFonts w:ascii="Times New Roman" w:hAnsi="Times New Roman" w:cs="Times New Roman"/>
            <w:bCs/>
            <w:color w:val="auto"/>
            <w:sz w:val="28"/>
            <w:szCs w:val="28"/>
            <w:u w:val="none"/>
          </w:rPr>
          <w:t>статьей 19.28</w:t>
        </w:r>
      </w:hyperlink>
      <w:r w:rsidRPr="00617CF6">
        <w:rPr>
          <w:rFonts w:ascii="Times New Roman" w:hAnsi="Times New Roman" w:cs="Times New Roman"/>
          <w:bCs/>
          <w:sz w:val="28"/>
          <w:szCs w:val="28"/>
        </w:rPr>
        <w:t xml:space="preserve"> Кодекса РФ об административных правонарушениях.</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5" w:name="Par54"/>
      <w:bookmarkEnd w:id="175"/>
      <w:r w:rsidRPr="00617CF6">
        <w:rPr>
          <w:rFonts w:ascii="Times New Roman" w:hAnsi="Times New Roman" w:cs="Times New Roman"/>
          <w:bCs/>
          <w:sz w:val="28"/>
          <w:szCs w:val="28"/>
        </w:rPr>
        <w:t xml:space="preserve">13.9.6. </w:t>
      </w:r>
      <w:proofErr w:type="gramStart"/>
      <w:r w:rsidRPr="00617CF6">
        <w:rPr>
          <w:rFonts w:ascii="Times New Roman" w:hAnsi="Times New Roman" w:cs="Times New Roman"/>
          <w:bCs/>
          <w:sz w:val="28"/>
          <w:szCs w:val="28"/>
        </w:rPr>
        <w:t xml:space="preserve">Соответствие участника конкурентной закупки указанным в документации о конкурентной закупке требованиям законодательства РФ к лицам, осуществляющим поставку товара, выполнение работы, оказание </w:t>
      </w:r>
      <w:r w:rsidRPr="00617CF6">
        <w:rPr>
          <w:rFonts w:ascii="Times New Roman" w:hAnsi="Times New Roman" w:cs="Times New Roman"/>
          <w:bCs/>
          <w:sz w:val="28"/>
          <w:szCs w:val="28"/>
        </w:rPr>
        <w:lastRenderedPageBreak/>
        <w:t>услуги, являющихся предметом закупки, если в соответствии с законодательством РФ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w:t>
      </w:r>
      <w:proofErr w:type="gramEnd"/>
      <w:r w:rsidRPr="00617CF6">
        <w:rPr>
          <w:rFonts w:ascii="Times New Roman" w:hAnsi="Times New Roman" w:cs="Times New Roman"/>
          <w:bCs/>
          <w:sz w:val="28"/>
          <w:szCs w:val="28"/>
        </w:rPr>
        <w:t xml:space="preserve">», на </w:t>
      </w:r>
      <w:proofErr w:type="gramStart"/>
      <w:r w:rsidRPr="00617CF6">
        <w:rPr>
          <w:rFonts w:ascii="Times New Roman" w:hAnsi="Times New Roman" w:cs="Times New Roman"/>
          <w:bCs/>
          <w:sz w:val="28"/>
          <w:szCs w:val="28"/>
        </w:rPr>
        <w:t>которых</w:t>
      </w:r>
      <w:proofErr w:type="gramEnd"/>
      <w:r w:rsidRPr="00617CF6">
        <w:rPr>
          <w:rFonts w:ascii="Times New Roman" w:hAnsi="Times New Roman" w:cs="Times New Roman"/>
          <w:bCs/>
          <w:sz w:val="28"/>
          <w:szCs w:val="28"/>
        </w:rPr>
        <w:t xml:space="preserve"> размещены эти информация и документы).</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13.9.7.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13.9.8. 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6" w:name="Par57"/>
      <w:bookmarkEnd w:id="176"/>
      <w:r w:rsidRPr="00617CF6">
        <w:rPr>
          <w:rFonts w:ascii="Times New Roman" w:hAnsi="Times New Roman" w:cs="Times New Roman"/>
          <w:bCs/>
          <w:sz w:val="28"/>
          <w:szCs w:val="28"/>
        </w:rPr>
        <w:t>13.10. Предложение участника конкурентной закупки в отношении предмета такой закупки.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7" w:name="Par58"/>
      <w:bookmarkEnd w:id="177"/>
      <w:r w:rsidRPr="00617CF6">
        <w:rPr>
          <w:rFonts w:ascii="Times New Roman" w:hAnsi="Times New Roman" w:cs="Times New Roman"/>
          <w:bCs/>
          <w:sz w:val="28"/>
          <w:szCs w:val="28"/>
        </w:rPr>
        <w:t>13.11.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РФ, в случае, если требования к данным товару, работе или услуге установлены в соответствии с законодательством РФ и перечень таких документов предусмотрен докуме</w:t>
      </w:r>
      <w:r w:rsidR="00781FEF" w:rsidRPr="00617CF6">
        <w:rPr>
          <w:rFonts w:ascii="Times New Roman" w:hAnsi="Times New Roman" w:cs="Times New Roman"/>
          <w:bCs/>
          <w:sz w:val="28"/>
          <w:szCs w:val="28"/>
        </w:rPr>
        <w:t>нтацией о конкурентной закупке.</w:t>
      </w:r>
      <w:r w:rsidRPr="00617CF6">
        <w:rPr>
          <w:rFonts w:ascii="Times New Roman" w:hAnsi="Times New Roman" w:cs="Times New Roman"/>
          <w:bCs/>
          <w:sz w:val="28"/>
          <w:szCs w:val="28"/>
        </w:rPr>
        <w:t xml:space="preserve"> При этом не допускается требовать представление указанных документов, если в соответствии с законодательством РФ они передаются вместе с товаром.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8" w:name="Par59"/>
      <w:bookmarkEnd w:id="178"/>
      <w:r w:rsidRPr="00617CF6">
        <w:rPr>
          <w:rFonts w:ascii="Times New Roman" w:hAnsi="Times New Roman" w:cs="Times New Roman"/>
          <w:bCs/>
          <w:sz w:val="28"/>
          <w:szCs w:val="28"/>
        </w:rPr>
        <w:t xml:space="preserve">13.12.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РФ, принятым в соответствии с </w:t>
      </w:r>
      <w:hyperlink r:id="rId40" w:history="1">
        <w:r w:rsidRPr="00FA0609">
          <w:rPr>
            <w:rStyle w:val="a8"/>
            <w:rFonts w:ascii="Times New Roman" w:hAnsi="Times New Roman" w:cs="Times New Roman"/>
            <w:bCs/>
            <w:color w:val="auto"/>
            <w:sz w:val="28"/>
            <w:szCs w:val="28"/>
            <w:u w:val="none"/>
          </w:rPr>
          <w:t>пунктом 1 части 8 статьи 3</w:t>
        </w:r>
      </w:hyperlink>
      <w:r w:rsidRPr="00617CF6">
        <w:rPr>
          <w:rFonts w:ascii="Times New Roman" w:hAnsi="Times New Roman" w:cs="Times New Roman"/>
          <w:bCs/>
          <w:sz w:val="28"/>
          <w:szCs w:val="28"/>
        </w:rPr>
        <w:t xml:space="preserve"> ФЗ-223.</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13.13. Предложение о цене договора (единицы товара, работы, услуги), за исключением проведения аукциона в электронной форме.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79" w:name="Par63"/>
      <w:bookmarkEnd w:id="179"/>
      <w:r w:rsidRPr="00617CF6">
        <w:rPr>
          <w:rFonts w:ascii="Times New Roman" w:hAnsi="Times New Roman" w:cs="Times New Roman"/>
          <w:bCs/>
          <w:sz w:val="28"/>
          <w:szCs w:val="28"/>
        </w:rPr>
        <w:t>14.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документацией о конкурентной закупке установлено применение к участникам конкурентной закупки,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15.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13 и 14 настоящего </w:t>
      </w:r>
      <w:r w:rsidR="00B919FD">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16. При осуществлении конкурентной закупки путем проведения аукциона в электронной форме, запроса котировок в электронной форме </w:t>
      </w:r>
      <w:r w:rsidRPr="00617CF6">
        <w:rPr>
          <w:rFonts w:ascii="Times New Roman" w:hAnsi="Times New Roman" w:cs="Times New Roman"/>
          <w:bCs/>
          <w:sz w:val="28"/>
          <w:szCs w:val="28"/>
        </w:rPr>
        <w:lastRenderedPageBreak/>
        <w:t xml:space="preserve">установление критериев и порядка оценки, указанных в </w:t>
      </w:r>
      <w:hyperlink w:anchor="Par63" w:history="1">
        <w:r w:rsidRPr="00FA0609">
          <w:rPr>
            <w:rStyle w:val="a8"/>
            <w:rFonts w:ascii="Times New Roman" w:hAnsi="Times New Roman" w:cs="Times New Roman"/>
            <w:bCs/>
            <w:color w:val="auto"/>
            <w:sz w:val="28"/>
            <w:szCs w:val="28"/>
            <w:u w:val="none"/>
          </w:rPr>
          <w:t>пункте</w:t>
        </w:r>
      </w:hyperlink>
      <w:r w:rsidRPr="00617CF6">
        <w:rPr>
          <w:rFonts w:ascii="Times New Roman" w:hAnsi="Times New Roman" w:cs="Times New Roman"/>
          <w:bCs/>
          <w:sz w:val="28"/>
          <w:szCs w:val="28"/>
        </w:rPr>
        <w:t xml:space="preserve"> 14 настоящего </w:t>
      </w:r>
      <w:r w:rsidR="00B919FD">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не допускается.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17.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17.1. </w:t>
      </w:r>
      <w:proofErr w:type="gramStart"/>
      <w:r w:rsidRPr="00617CF6">
        <w:rPr>
          <w:rFonts w:ascii="Times New Roman" w:hAnsi="Times New Roman" w:cs="Times New Roman"/>
          <w:bCs/>
          <w:sz w:val="28"/>
          <w:szCs w:val="28"/>
        </w:rPr>
        <w:t xml:space="preserve">Первая часть данной заявки должна содержать информацию и документы, предусмотренные </w:t>
      </w:r>
      <w:hyperlink w:anchor="Par57" w:history="1">
        <w:r w:rsidRPr="00FA0609">
          <w:rPr>
            <w:rStyle w:val="a8"/>
            <w:rFonts w:ascii="Times New Roman" w:hAnsi="Times New Roman" w:cs="Times New Roman"/>
            <w:bCs/>
            <w:color w:val="auto"/>
            <w:sz w:val="28"/>
            <w:szCs w:val="28"/>
            <w:u w:val="none"/>
          </w:rPr>
          <w:t>пунктом 13.10.</w:t>
        </w:r>
      </w:hyperlink>
      <w:r w:rsidRPr="00617CF6">
        <w:rPr>
          <w:rFonts w:ascii="Times New Roman" w:hAnsi="Times New Roman" w:cs="Times New Roman"/>
          <w:bCs/>
          <w:sz w:val="28"/>
          <w:szCs w:val="28"/>
        </w:rPr>
        <w:t xml:space="preserve"> настоящего </w:t>
      </w:r>
      <w:r w:rsidR="00536BE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а также </w:t>
      </w:r>
      <w:hyperlink w:anchor="Par63" w:history="1">
        <w:r w:rsidRPr="00FA0609">
          <w:rPr>
            <w:rStyle w:val="a8"/>
            <w:rFonts w:ascii="Times New Roman" w:hAnsi="Times New Roman" w:cs="Times New Roman"/>
            <w:bCs/>
            <w:color w:val="auto"/>
            <w:sz w:val="28"/>
            <w:szCs w:val="28"/>
            <w:u w:val="none"/>
          </w:rPr>
          <w:t>пунктом</w:t>
        </w:r>
      </w:hyperlink>
      <w:r w:rsidRPr="00617CF6">
        <w:rPr>
          <w:rFonts w:ascii="Times New Roman" w:hAnsi="Times New Roman" w:cs="Times New Roman"/>
          <w:bCs/>
          <w:sz w:val="28"/>
          <w:szCs w:val="28"/>
        </w:rPr>
        <w:t xml:space="preserve"> 14 настоящего </w:t>
      </w:r>
      <w:r w:rsidR="00536BE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17.2. </w:t>
      </w:r>
      <w:proofErr w:type="gramStart"/>
      <w:r w:rsidRPr="00617CF6">
        <w:rPr>
          <w:rFonts w:ascii="Times New Roman" w:hAnsi="Times New Roman" w:cs="Times New Roman"/>
          <w:bCs/>
          <w:sz w:val="28"/>
          <w:szCs w:val="28"/>
        </w:rPr>
        <w:t xml:space="preserve">Вторая часть данной заявки должна содержать информацию и документы, предусмотренные </w:t>
      </w:r>
      <w:hyperlink w:anchor="Par33" w:history="1">
        <w:r w:rsidRPr="00FA0609">
          <w:rPr>
            <w:rStyle w:val="a8"/>
            <w:rFonts w:ascii="Times New Roman" w:hAnsi="Times New Roman" w:cs="Times New Roman"/>
            <w:bCs/>
            <w:color w:val="auto"/>
            <w:sz w:val="28"/>
            <w:szCs w:val="28"/>
            <w:u w:val="none"/>
          </w:rPr>
          <w:t>пунктами 13.1</w:t>
        </w:r>
      </w:hyperlink>
      <w:r w:rsidRPr="00617CF6">
        <w:rPr>
          <w:rFonts w:ascii="Times New Roman" w:hAnsi="Times New Roman" w:cs="Times New Roman"/>
          <w:bCs/>
          <w:sz w:val="28"/>
          <w:szCs w:val="28"/>
        </w:rPr>
        <w:t>. – 13.</w:t>
      </w:r>
      <w:hyperlink w:anchor="Par48" w:history="1">
        <w:r w:rsidRPr="00FA0609">
          <w:rPr>
            <w:rStyle w:val="a8"/>
            <w:rFonts w:ascii="Times New Roman" w:hAnsi="Times New Roman" w:cs="Times New Roman"/>
            <w:bCs/>
            <w:color w:val="auto"/>
            <w:sz w:val="28"/>
            <w:szCs w:val="28"/>
            <w:u w:val="none"/>
          </w:rPr>
          <w:t>9</w:t>
        </w:r>
      </w:hyperlink>
      <w:r w:rsidRPr="00617CF6">
        <w:rPr>
          <w:rFonts w:ascii="Times New Roman" w:hAnsi="Times New Roman" w:cs="Times New Roman"/>
          <w:bCs/>
          <w:sz w:val="28"/>
          <w:szCs w:val="28"/>
        </w:rPr>
        <w:t>., 13.</w:t>
      </w:r>
      <w:hyperlink w:anchor="Par58" w:history="1">
        <w:r w:rsidRPr="00FA0609">
          <w:rPr>
            <w:rStyle w:val="a8"/>
            <w:rFonts w:ascii="Times New Roman" w:hAnsi="Times New Roman" w:cs="Times New Roman"/>
            <w:bCs/>
            <w:color w:val="auto"/>
            <w:sz w:val="28"/>
            <w:szCs w:val="28"/>
            <w:u w:val="none"/>
          </w:rPr>
          <w:t>11</w:t>
        </w:r>
      </w:hyperlink>
      <w:r w:rsidRPr="00617CF6">
        <w:rPr>
          <w:rFonts w:ascii="Times New Roman" w:hAnsi="Times New Roman" w:cs="Times New Roman"/>
          <w:bCs/>
          <w:sz w:val="28"/>
          <w:szCs w:val="28"/>
        </w:rPr>
        <w:t>. и 13.</w:t>
      </w:r>
      <w:hyperlink w:anchor="Par59" w:history="1">
        <w:r w:rsidRPr="00FA0609">
          <w:rPr>
            <w:rStyle w:val="a8"/>
            <w:rFonts w:ascii="Times New Roman" w:hAnsi="Times New Roman" w:cs="Times New Roman"/>
            <w:bCs/>
            <w:color w:val="auto"/>
            <w:sz w:val="28"/>
            <w:szCs w:val="28"/>
            <w:u w:val="none"/>
          </w:rPr>
          <w:t>12.</w:t>
        </w:r>
      </w:hyperlink>
      <w:r w:rsidRPr="00617CF6">
        <w:rPr>
          <w:rFonts w:ascii="Times New Roman" w:hAnsi="Times New Roman" w:cs="Times New Roman"/>
          <w:bCs/>
          <w:sz w:val="28"/>
          <w:szCs w:val="28"/>
        </w:rPr>
        <w:t xml:space="preserve">, а также пунктом 14 настоящего </w:t>
      </w:r>
      <w:r w:rsidR="00536BEE">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в отношении критериев и порядка оценки и сопоставления заявок на участие в такой закупке, применяемых к участникам конкурентной закупки (в случае установления в документации о конкурентной закупке этих критериев).</w:t>
      </w:r>
      <w:proofErr w:type="gramEnd"/>
      <w:r w:rsidRPr="00617CF6">
        <w:rPr>
          <w:rFonts w:ascii="Times New Roman" w:hAnsi="Times New Roman" w:cs="Times New Roman"/>
          <w:bCs/>
          <w:sz w:val="28"/>
          <w:szCs w:val="28"/>
        </w:rPr>
        <w:t xml:space="preserve"> При этом предусмотренные настоящим пунктом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13 настоящего </w:t>
      </w:r>
      <w:r w:rsidR="00536BEE">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18. Заявка на участие в аукционе в электронной форме состоит из двух частей.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18.1. Первая часть данной заявки должна содержать информацию и документы, предусмотренные </w:t>
      </w:r>
      <w:hyperlink w:anchor="Par57" w:history="1">
        <w:r w:rsidRPr="00FA0609">
          <w:rPr>
            <w:rStyle w:val="a8"/>
            <w:rFonts w:ascii="Times New Roman" w:hAnsi="Times New Roman" w:cs="Times New Roman"/>
            <w:bCs/>
            <w:color w:val="auto"/>
            <w:sz w:val="28"/>
            <w:szCs w:val="28"/>
            <w:u w:val="none"/>
          </w:rPr>
          <w:t xml:space="preserve">пунктом 13.10. </w:t>
        </w:r>
      </w:hyperlink>
      <w:r w:rsidRPr="00617CF6">
        <w:rPr>
          <w:rFonts w:ascii="Times New Roman" w:hAnsi="Times New Roman" w:cs="Times New Roman"/>
          <w:bCs/>
          <w:sz w:val="28"/>
          <w:szCs w:val="28"/>
        </w:rPr>
        <w:t xml:space="preserve">настоящего </w:t>
      </w:r>
      <w:r w:rsidR="006C2C0A">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18.2. Вторая часть данной заявки должна содержать информацию и документы, предусмотренные </w:t>
      </w:r>
      <w:hyperlink w:anchor="Par33" w:history="1">
        <w:r w:rsidRPr="00FA0609">
          <w:rPr>
            <w:rStyle w:val="a8"/>
            <w:rFonts w:ascii="Times New Roman" w:hAnsi="Times New Roman" w:cs="Times New Roman"/>
            <w:bCs/>
            <w:color w:val="auto"/>
            <w:sz w:val="28"/>
            <w:szCs w:val="28"/>
            <w:u w:val="none"/>
          </w:rPr>
          <w:t>пунктами 13.1</w:t>
        </w:r>
      </w:hyperlink>
      <w:r w:rsidRPr="00617CF6">
        <w:rPr>
          <w:rFonts w:ascii="Times New Roman" w:hAnsi="Times New Roman" w:cs="Times New Roman"/>
          <w:bCs/>
          <w:sz w:val="28"/>
          <w:szCs w:val="28"/>
        </w:rPr>
        <w:t xml:space="preserve"> – 13.</w:t>
      </w:r>
      <w:hyperlink w:anchor="Par48" w:history="1">
        <w:r w:rsidRPr="00FA0609">
          <w:rPr>
            <w:rStyle w:val="a8"/>
            <w:rFonts w:ascii="Times New Roman" w:hAnsi="Times New Roman" w:cs="Times New Roman"/>
            <w:bCs/>
            <w:color w:val="auto"/>
            <w:sz w:val="28"/>
            <w:szCs w:val="28"/>
            <w:u w:val="none"/>
          </w:rPr>
          <w:t>9</w:t>
        </w:r>
      </w:hyperlink>
      <w:r w:rsidRPr="00617CF6">
        <w:rPr>
          <w:rFonts w:ascii="Times New Roman" w:hAnsi="Times New Roman" w:cs="Times New Roman"/>
          <w:bCs/>
          <w:sz w:val="28"/>
          <w:szCs w:val="28"/>
        </w:rPr>
        <w:t>, 13.</w:t>
      </w:r>
      <w:hyperlink w:anchor="Par58" w:history="1">
        <w:r w:rsidRPr="00FA0609">
          <w:rPr>
            <w:rStyle w:val="a8"/>
            <w:rFonts w:ascii="Times New Roman" w:hAnsi="Times New Roman" w:cs="Times New Roman"/>
            <w:bCs/>
            <w:color w:val="auto"/>
            <w:sz w:val="28"/>
            <w:szCs w:val="28"/>
            <w:u w:val="none"/>
          </w:rPr>
          <w:t>11</w:t>
        </w:r>
      </w:hyperlink>
      <w:r w:rsidRPr="00617CF6">
        <w:rPr>
          <w:rFonts w:ascii="Times New Roman" w:hAnsi="Times New Roman" w:cs="Times New Roman"/>
          <w:bCs/>
          <w:sz w:val="28"/>
          <w:szCs w:val="28"/>
        </w:rPr>
        <w:t xml:space="preserve"> и 13.</w:t>
      </w:r>
      <w:hyperlink w:anchor="Par59" w:history="1">
        <w:r w:rsidRPr="00FA0609">
          <w:rPr>
            <w:rStyle w:val="a8"/>
            <w:rFonts w:ascii="Times New Roman" w:hAnsi="Times New Roman" w:cs="Times New Roman"/>
            <w:bCs/>
            <w:color w:val="auto"/>
            <w:sz w:val="28"/>
            <w:szCs w:val="28"/>
            <w:u w:val="none"/>
          </w:rPr>
          <w:t xml:space="preserve">12 </w:t>
        </w:r>
      </w:hyperlink>
      <w:r w:rsidRPr="00617CF6">
        <w:rPr>
          <w:rFonts w:ascii="Times New Roman" w:hAnsi="Times New Roman" w:cs="Times New Roman"/>
          <w:bCs/>
          <w:sz w:val="28"/>
          <w:szCs w:val="28"/>
        </w:rPr>
        <w:t xml:space="preserve">настоящего </w:t>
      </w:r>
      <w:r w:rsidR="003D402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При этом предусмотренные настоящим пунктом информация и документы должны содержаться </w:t>
      </w:r>
      <w:proofErr w:type="gramStart"/>
      <w:r w:rsidRPr="00617CF6">
        <w:rPr>
          <w:rFonts w:ascii="Times New Roman" w:hAnsi="Times New Roman" w:cs="Times New Roman"/>
          <w:bCs/>
          <w:sz w:val="28"/>
          <w:szCs w:val="28"/>
        </w:rPr>
        <w:t>в заявке на участие в аукционе в электронной форме в случае</w:t>
      </w:r>
      <w:proofErr w:type="gramEnd"/>
      <w:r w:rsidRPr="00617CF6">
        <w:rPr>
          <w:rFonts w:ascii="Times New Roman" w:hAnsi="Times New Roman" w:cs="Times New Roman"/>
          <w:bCs/>
          <w:sz w:val="28"/>
          <w:szCs w:val="28"/>
        </w:rPr>
        <w:t xml:space="preserve"> установления обязанности их представления в соответствии с пунктом 13 настоящего </w:t>
      </w:r>
      <w:r w:rsidR="003D4027">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19. Заявка на участие в запросе котировок в электронной форме должна содержать информацию и документы, предусмотренные </w:t>
      </w:r>
      <w:hyperlink w:anchor="Par32" w:history="1">
        <w:r w:rsidRPr="00FA0609">
          <w:rPr>
            <w:rStyle w:val="a8"/>
            <w:rFonts w:ascii="Times New Roman" w:hAnsi="Times New Roman" w:cs="Times New Roman"/>
            <w:bCs/>
            <w:color w:val="auto"/>
            <w:sz w:val="28"/>
            <w:szCs w:val="28"/>
            <w:u w:val="none"/>
          </w:rPr>
          <w:t>пунктом</w:t>
        </w:r>
      </w:hyperlink>
      <w:r w:rsidRPr="00617CF6">
        <w:rPr>
          <w:rFonts w:ascii="Times New Roman" w:hAnsi="Times New Roman" w:cs="Times New Roman"/>
          <w:bCs/>
          <w:sz w:val="28"/>
          <w:szCs w:val="28"/>
        </w:rPr>
        <w:t xml:space="preserve"> 13 настоящего </w:t>
      </w:r>
      <w:r w:rsidR="00E52965">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в случае установления заказчиком обязанности их представления.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20. Декларация, предусмотренная пунктом 13.9. настоящего </w:t>
      </w:r>
      <w:r w:rsidR="00F059E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представляется в составе заявки участником конкурентной закупки с использованием программно-аппаратных средств ЭТП. Оператор ЭТП обеспечивает участнику конкурентной закупки возможность включения в состав заявки и направления заказчику информации и документов, указанных в пункте 13 настоящего </w:t>
      </w:r>
      <w:r w:rsidR="00EA45E5">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посредством программно-аппаратных средств ЭТП в случае их представления данному оператору при </w:t>
      </w:r>
      <w:r w:rsidRPr="00617CF6">
        <w:rPr>
          <w:rFonts w:ascii="Times New Roman" w:hAnsi="Times New Roman" w:cs="Times New Roman"/>
          <w:bCs/>
          <w:sz w:val="28"/>
          <w:szCs w:val="28"/>
        </w:rPr>
        <w:lastRenderedPageBreak/>
        <w:t xml:space="preserve">аккредитации на ЭТП в соответствии с пунктом 3 настоящего </w:t>
      </w:r>
      <w:r w:rsidR="00762FBF">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 </w:t>
      </w:r>
      <w:proofErr w:type="gramStart"/>
      <w:r w:rsidRPr="00617CF6">
        <w:rPr>
          <w:rFonts w:ascii="Times New Roman" w:hAnsi="Times New Roman" w:cs="Times New Roman"/>
          <w:bCs/>
          <w:sz w:val="28"/>
          <w:szCs w:val="28"/>
        </w:rPr>
        <w:t>В случае содержания в первой части заявки на участие в конкурсе в электронной форме</w:t>
      </w:r>
      <w:proofErr w:type="gramEnd"/>
      <w:r w:rsidRPr="00617CF6">
        <w:rPr>
          <w:rFonts w:ascii="Times New Roman" w:hAnsi="Times New Roman" w:cs="Times New Roman"/>
          <w:bCs/>
          <w:sz w:val="28"/>
          <w:szCs w:val="28"/>
        </w:rPr>
        <w:t>, аукционе в электронной форме, запросе предложений в электронной форме сведений об участнике таких конкурса, аукциона или запроса предложений и/или о ценовом предложении данная заявка подлежит отклонению.</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 Оператор ЭТП в следующем порядке направляет заказчику:</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80" w:name="Par81"/>
      <w:bookmarkEnd w:id="180"/>
      <w:r w:rsidRPr="00617CF6">
        <w:rPr>
          <w:rFonts w:ascii="Times New Roman" w:hAnsi="Times New Roman" w:cs="Times New Roman"/>
          <w:bCs/>
          <w:sz w:val="28"/>
          <w:szCs w:val="28"/>
        </w:rPr>
        <w:t xml:space="preserve">22.1. </w:t>
      </w:r>
      <w:proofErr w:type="gramStart"/>
      <w:r w:rsidRPr="00617CF6">
        <w:rPr>
          <w:rFonts w:ascii="Times New Roman" w:hAnsi="Times New Roman" w:cs="Times New Roman"/>
          <w:bCs/>
          <w:sz w:val="28"/>
          <w:szCs w:val="28"/>
        </w:rPr>
        <w:t>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установленного извещением об осуществлении конкурентной закупки, документацией о конкурентной закупке либо предусмотренными настоящ</w:t>
      </w:r>
      <w:r w:rsidR="00A0745E">
        <w:rPr>
          <w:rFonts w:ascii="Times New Roman" w:hAnsi="Times New Roman" w:cs="Times New Roman"/>
          <w:bCs/>
          <w:sz w:val="28"/>
          <w:szCs w:val="28"/>
        </w:rPr>
        <w:t>им</w:t>
      </w:r>
      <w:r w:rsidRPr="00617CF6">
        <w:rPr>
          <w:rFonts w:ascii="Times New Roman" w:hAnsi="Times New Roman" w:cs="Times New Roman"/>
          <w:bCs/>
          <w:sz w:val="28"/>
          <w:szCs w:val="28"/>
        </w:rPr>
        <w:t xml:space="preserve"> </w:t>
      </w:r>
      <w:r w:rsidR="00A0745E">
        <w:rPr>
          <w:rFonts w:ascii="Times New Roman" w:hAnsi="Times New Roman" w:cs="Times New Roman"/>
          <w:bCs/>
          <w:sz w:val="28"/>
          <w:szCs w:val="28"/>
        </w:rPr>
        <w:t>разделом</w:t>
      </w:r>
      <w:r w:rsidRPr="00617CF6">
        <w:rPr>
          <w:rFonts w:ascii="Times New Roman" w:hAnsi="Times New Roman" w:cs="Times New Roman"/>
          <w:bCs/>
          <w:sz w:val="28"/>
          <w:szCs w:val="28"/>
        </w:rPr>
        <w:t xml:space="preserve"> Положения уточненными извещением</w:t>
      </w:r>
      <w:proofErr w:type="gramEnd"/>
      <w:r w:rsidRPr="00617CF6">
        <w:rPr>
          <w:rFonts w:ascii="Times New Roman" w:hAnsi="Times New Roman" w:cs="Times New Roman"/>
          <w:bCs/>
          <w:sz w:val="28"/>
          <w:szCs w:val="28"/>
        </w:rPr>
        <w:t>, документацией.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81" w:name="Par84"/>
      <w:bookmarkEnd w:id="181"/>
      <w:r w:rsidRPr="00617CF6">
        <w:rPr>
          <w:rFonts w:ascii="Times New Roman" w:hAnsi="Times New Roman" w:cs="Times New Roman"/>
          <w:bCs/>
          <w:sz w:val="28"/>
          <w:szCs w:val="28"/>
        </w:rPr>
        <w:t xml:space="preserve">22.2. </w:t>
      </w:r>
      <w:proofErr w:type="gramStart"/>
      <w:r w:rsidRPr="00617CF6">
        <w:rPr>
          <w:rFonts w:ascii="Times New Roman" w:hAnsi="Times New Roman" w:cs="Times New Roman"/>
          <w:bCs/>
          <w:sz w:val="28"/>
          <w:szCs w:val="28"/>
        </w:rPr>
        <w:t xml:space="preserve">Вторые части заявок на участие в конкурсе в электронной форме, аукционе в электронной форме, запросе предложений в электронной форме, а также предложения о цене договора (при проведении конкурса в электронной форме, запроса предложений в электронной форме), протокол, предусмотренный пунктом 32 настоящего </w:t>
      </w:r>
      <w:r w:rsidR="00306DDD">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(при проведении аукциона в электронной форме), - в сроки, установленные извещением о проведении таких конкурса, аукциона, запроса предложений</w:t>
      </w:r>
      <w:proofErr w:type="gramEnd"/>
      <w:r w:rsidRPr="00617CF6">
        <w:rPr>
          <w:rFonts w:ascii="Times New Roman" w:hAnsi="Times New Roman" w:cs="Times New Roman"/>
          <w:bCs/>
          <w:sz w:val="28"/>
          <w:szCs w:val="28"/>
        </w:rPr>
        <w:t xml:space="preserve">, документацией о конкурентной закупке либо </w:t>
      </w:r>
      <w:proofErr w:type="gramStart"/>
      <w:r w:rsidRPr="00617CF6">
        <w:rPr>
          <w:rFonts w:ascii="Times New Roman" w:hAnsi="Times New Roman" w:cs="Times New Roman"/>
          <w:bCs/>
          <w:sz w:val="28"/>
          <w:szCs w:val="28"/>
        </w:rPr>
        <w:t>предусмотренными</w:t>
      </w:r>
      <w:proofErr w:type="gramEnd"/>
      <w:r w:rsidRPr="00617CF6">
        <w:rPr>
          <w:rFonts w:ascii="Times New Roman" w:hAnsi="Times New Roman" w:cs="Times New Roman"/>
          <w:bCs/>
          <w:sz w:val="28"/>
          <w:szCs w:val="28"/>
        </w:rPr>
        <w:t xml:space="preserve"> настоящим </w:t>
      </w:r>
      <w:r w:rsidR="00085DCA">
        <w:rPr>
          <w:rFonts w:ascii="Times New Roman" w:hAnsi="Times New Roman" w:cs="Times New Roman"/>
          <w:bCs/>
          <w:sz w:val="28"/>
          <w:szCs w:val="28"/>
        </w:rPr>
        <w:t>под</w:t>
      </w:r>
      <w:r w:rsidRPr="00617CF6">
        <w:rPr>
          <w:rFonts w:ascii="Times New Roman" w:hAnsi="Times New Roman" w:cs="Times New Roman"/>
          <w:bCs/>
          <w:sz w:val="28"/>
          <w:szCs w:val="28"/>
        </w:rPr>
        <w:t>разделом Положения уточненными извещением, документацией. Указанные сроки не могут быть ранее сроков:</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22.2.1. Размещения заказчиком в ЕИС протокола, составляемого в ходе проведения таких конкурса, аукциона, запроса предложений по результатам рассмотрения первых частей заявок.</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22.2.2. Проведения процедуры подачи участниками аукциона в электронной форме предложений о цене договора с учетом требований пункта 31 настоящего </w:t>
      </w:r>
      <w:r w:rsidR="00754477">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(при проведен</w:t>
      </w:r>
      <w:proofErr w:type="gramStart"/>
      <w:r w:rsidRPr="00617CF6">
        <w:rPr>
          <w:rFonts w:ascii="Times New Roman" w:hAnsi="Times New Roman" w:cs="Times New Roman"/>
          <w:bCs/>
          <w:sz w:val="28"/>
          <w:szCs w:val="28"/>
        </w:rPr>
        <w:t>ии ау</w:t>
      </w:r>
      <w:proofErr w:type="gramEnd"/>
      <w:r w:rsidRPr="00617CF6">
        <w:rPr>
          <w:rFonts w:ascii="Times New Roman" w:hAnsi="Times New Roman" w:cs="Times New Roman"/>
          <w:bCs/>
          <w:sz w:val="28"/>
          <w:szCs w:val="28"/>
        </w:rPr>
        <w:t>кциона в электронной форме).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82" w:name="Par90"/>
      <w:bookmarkEnd w:id="182"/>
      <w:r w:rsidRPr="00617CF6">
        <w:rPr>
          <w:rFonts w:ascii="Times New Roman" w:hAnsi="Times New Roman" w:cs="Times New Roman"/>
          <w:bCs/>
          <w:sz w:val="28"/>
          <w:szCs w:val="28"/>
        </w:rPr>
        <w:t xml:space="preserve">22.3. Протокол, предусмотренный пунктом 32 настоящего </w:t>
      </w:r>
      <w:r w:rsidR="0075447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(в случае, если конкурс в электронной форме включает этап, предусмотренный пунктом 29.4 настоящего </w:t>
      </w:r>
      <w:r w:rsidR="00941AFE">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 не ранее срока размещения заказчиком в ЕИС протокола, составляемого в ходе проведения конкурса в электронной форме по результатам рассмотрения вторых частей заявок.</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заказчиком принято решение об отмене конкурентной закупки в соответствии с пунктом 14.1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10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оператор ЭТП не вправе направлять заказчику заявки участников такой конкурентной закупки.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24.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ЭТП протокол, указанный в </w:t>
      </w:r>
      <w:r w:rsidRPr="00617CF6">
        <w:rPr>
          <w:rFonts w:ascii="Times New Roman" w:hAnsi="Times New Roman" w:cs="Times New Roman"/>
          <w:bCs/>
          <w:sz w:val="28"/>
          <w:szCs w:val="28"/>
        </w:rPr>
        <w:lastRenderedPageBreak/>
        <w:t xml:space="preserve">пункте 15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10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В течение часа с момента получения указанного протокола оператор ЭТП размещает его в ЕИС.</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25. </w:t>
      </w:r>
      <w:proofErr w:type="gramStart"/>
      <w:r w:rsidRPr="00617CF6">
        <w:rPr>
          <w:rFonts w:ascii="Times New Roman" w:hAnsi="Times New Roman" w:cs="Times New Roman"/>
          <w:bCs/>
          <w:sz w:val="28"/>
          <w:szCs w:val="28"/>
        </w:rPr>
        <w:t xml:space="preserve">В течение одного рабочего дня после направления оператором ЭТП информации, указанной в </w:t>
      </w:r>
      <w:hyperlink w:anchor="Par81" w:history="1">
        <w:r w:rsidRPr="00FA0609">
          <w:rPr>
            <w:rStyle w:val="a8"/>
            <w:rFonts w:ascii="Times New Roman" w:hAnsi="Times New Roman" w:cs="Times New Roman"/>
            <w:bCs/>
            <w:color w:val="auto"/>
            <w:sz w:val="28"/>
            <w:szCs w:val="28"/>
            <w:u w:val="none"/>
          </w:rPr>
          <w:t>пунктах 22.1</w:t>
        </w:r>
      </w:hyperlink>
      <w:r w:rsidRPr="00617CF6">
        <w:rPr>
          <w:rFonts w:ascii="Times New Roman" w:hAnsi="Times New Roman" w:cs="Times New Roman"/>
          <w:bCs/>
          <w:sz w:val="28"/>
          <w:szCs w:val="28"/>
        </w:rPr>
        <w:t xml:space="preserve"> (при проведении запроса котировок в электронной форме), 22.2, </w:t>
      </w:r>
      <w:hyperlink w:anchor="Par90" w:history="1">
        <w:r w:rsidRPr="00FA0609">
          <w:rPr>
            <w:rStyle w:val="a8"/>
            <w:rFonts w:ascii="Times New Roman" w:hAnsi="Times New Roman" w:cs="Times New Roman"/>
            <w:bCs/>
            <w:color w:val="auto"/>
            <w:sz w:val="28"/>
            <w:szCs w:val="28"/>
            <w:u w:val="none"/>
          </w:rPr>
          <w:t>22.3</w:t>
        </w:r>
      </w:hyperlink>
      <w:r w:rsidRPr="00617CF6">
        <w:rPr>
          <w:rFonts w:ascii="Times New Roman" w:hAnsi="Times New Roman" w:cs="Times New Roman"/>
          <w:bCs/>
          <w:sz w:val="28"/>
          <w:szCs w:val="28"/>
        </w:rPr>
        <w:t xml:space="preserve"> (в случае, если конкурс в электронной форме включает этап, предусмотренный пунктом 29.4 настоящего </w:t>
      </w:r>
      <w:r w:rsidR="00314C4D">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пункта 22 настоящего </w:t>
      </w:r>
      <w:r w:rsidR="0055401F">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комиссия по осуществлению закупок на основании результатов оценки заявок на участие в такой закупке присваивает каждой такой</w:t>
      </w:r>
      <w:proofErr w:type="gramEnd"/>
      <w:r w:rsidRPr="00617CF6">
        <w:rPr>
          <w:rFonts w:ascii="Times New Roman" w:hAnsi="Times New Roman" w:cs="Times New Roman"/>
          <w:bCs/>
          <w:sz w:val="28"/>
          <w:szCs w:val="28"/>
        </w:rPr>
        <w:t xml:space="preserve"> заявке порядковый номер в порядке уменьшения степени выгодности содержащихся в них условий исполнения договора.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25.1.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26. Заказчик составляет итоговый протокол в соответствии с требованиями </w:t>
      </w:r>
      <w:hyperlink r:id="rId41" w:history="1">
        <w:r w:rsidRPr="00FA0609">
          <w:rPr>
            <w:rStyle w:val="a8"/>
            <w:rFonts w:ascii="Times New Roman" w:hAnsi="Times New Roman" w:cs="Times New Roman"/>
            <w:bCs/>
            <w:color w:val="auto"/>
            <w:sz w:val="28"/>
            <w:szCs w:val="28"/>
            <w:u w:val="none"/>
          </w:rPr>
          <w:t xml:space="preserve">пункта 16 </w:t>
        </w:r>
        <w:r w:rsidR="00D86671">
          <w:rPr>
            <w:rStyle w:val="a8"/>
            <w:rFonts w:ascii="Times New Roman" w:hAnsi="Times New Roman" w:cs="Times New Roman"/>
            <w:bCs/>
            <w:color w:val="auto"/>
            <w:sz w:val="28"/>
            <w:szCs w:val="28"/>
            <w:u w:val="none"/>
          </w:rPr>
          <w:t>под</w:t>
        </w:r>
        <w:r w:rsidRPr="00FA0609">
          <w:rPr>
            <w:rStyle w:val="a8"/>
            <w:rFonts w:ascii="Times New Roman" w:hAnsi="Times New Roman" w:cs="Times New Roman"/>
            <w:bCs/>
            <w:color w:val="auto"/>
            <w:sz w:val="28"/>
            <w:szCs w:val="28"/>
            <w:u w:val="none"/>
          </w:rPr>
          <w:t>раздела</w:t>
        </w:r>
      </w:hyperlink>
      <w:r w:rsidRPr="00617CF6">
        <w:rPr>
          <w:rFonts w:ascii="Times New Roman" w:hAnsi="Times New Roman" w:cs="Times New Roman"/>
          <w:bCs/>
          <w:sz w:val="28"/>
          <w:szCs w:val="28"/>
        </w:rPr>
        <w:t xml:space="preserve"> 10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и размещает его на ЭТП и в ЕИС.</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27. Заказчик имеет право установить обеспечение исполнения по договору при осуществлении конкурентной закупки, при этом размер обеспечения не может превышать 5 (пять) процентов НМЦД или, если договором предусмотрена выплата аванса, должен соответствовать размеру аванса.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27.1. В отношении независимой гарантии, предоставляемой в качестве обеспечения исполнения договора, заключаемого по результатам конкурентной закупки, применяются положения </w:t>
      </w:r>
      <w:hyperlink w:anchor="Par7" w:history="1">
        <w:r w:rsidRPr="00FA0609">
          <w:rPr>
            <w:rStyle w:val="a8"/>
            <w:rFonts w:ascii="Times New Roman" w:hAnsi="Times New Roman" w:cs="Times New Roman"/>
            <w:bCs/>
            <w:color w:val="auto"/>
            <w:sz w:val="28"/>
            <w:szCs w:val="28"/>
            <w:u w:val="none"/>
          </w:rPr>
          <w:t>пунктов 7.1</w:t>
        </w:r>
      </w:hyperlink>
      <w:r w:rsidRPr="00617CF6">
        <w:rPr>
          <w:rFonts w:ascii="Times New Roman" w:hAnsi="Times New Roman" w:cs="Times New Roman"/>
          <w:bCs/>
          <w:sz w:val="28"/>
          <w:szCs w:val="28"/>
        </w:rPr>
        <w:t xml:space="preserve"> – 7.</w:t>
      </w:r>
      <w:hyperlink w:anchor="Par11" w:history="1">
        <w:r w:rsidRPr="00FA0609">
          <w:rPr>
            <w:rStyle w:val="a8"/>
            <w:rFonts w:ascii="Times New Roman" w:hAnsi="Times New Roman" w:cs="Times New Roman"/>
            <w:bCs/>
            <w:color w:val="auto"/>
            <w:sz w:val="28"/>
            <w:szCs w:val="28"/>
            <w:u w:val="none"/>
          </w:rPr>
          <w:t>3</w:t>
        </w:r>
      </w:hyperlink>
      <w:r w:rsidRPr="00617CF6">
        <w:rPr>
          <w:rFonts w:ascii="Times New Roman" w:hAnsi="Times New Roman" w:cs="Times New Roman"/>
          <w:bCs/>
          <w:sz w:val="28"/>
          <w:szCs w:val="28"/>
        </w:rPr>
        <w:t>, подпунктов 7.4.1 и 7.4.2</w:t>
      </w:r>
      <w:hyperlink w:anchor="Par14" w:history="1">
        <w:r w:rsidRPr="00FA0609">
          <w:rPr>
            <w:rStyle w:val="a8"/>
            <w:rFonts w:ascii="Times New Roman" w:hAnsi="Times New Roman" w:cs="Times New Roman"/>
            <w:bCs/>
            <w:color w:val="auto"/>
            <w:sz w:val="28"/>
            <w:szCs w:val="28"/>
            <w:u w:val="none"/>
          </w:rPr>
          <w:t xml:space="preserve"> пункта 7</w:t>
        </w:r>
      </w:hyperlink>
      <w:r w:rsidRPr="00617CF6">
        <w:rPr>
          <w:rFonts w:ascii="Times New Roman" w:hAnsi="Times New Roman" w:cs="Times New Roman"/>
          <w:bCs/>
          <w:sz w:val="28"/>
          <w:szCs w:val="28"/>
        </w:rPr>
        <w:t xml:space="preserve">.4, </w:t>
      </w:r>
      <w:hyperlink w:anchor="Par19" w:history="1">
        <w:r w:rsidRPr="00FA0609">
          <w:rPr>
            <w:rStyle w:val="a8"/>
            <w:rFonts w:ascii="Times New Roman" w:hAnsi="Times New Roman" w:cs="Times New Roman"/>
            <w:bCs/>
            <w:color w:val="auto"/>
            <w:sz w:val="28"/>
            <w:szCs w:val="28"/>
            <w:u w:val="none"/>
          </w:rPr>
          <w:t>пунктов 8</w:t>
        </w:r>
      </w:hyperlink>
      <w:r w:rsidRPr="00617CF6">
        <w:rPr>
          <w:rFonts w:ascii="Times New Roman" w:hAnsi="Times New Roman" w:cs="Times New Roman"/>
          <w:bCs/>
          <w:sz w:val="28"/>
          <w:szCs w:val="28"/>
        </w:rPr>
        <w:t xml:space="preserve"> и 9 настоящего </w:t>
      </w:r>
      <w:r w:rsidR="00AC183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27.2. При этом такая независимая гарантия: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27.2.1. Должна содержать указание на срок ее действия, который не может составлять менее одного месяца </w:t>
      </w:r>
      <w:proofErr w:type="gramStart"/>
      <w:r w:rsidRPr="00617CF6">
        <w:rPr>
          <w:rFonts w:ascii="Times New Roman" w:hAnsi="Times New Roman" w:cs="Times New Roman"/>
          <w:bCs/>
          <w:sz w:val="28"/>
          <w:szCs w:val="28"/>
        </w:rPr>
        <w:t>с даты окончания</w:t>
      </w:r>
      <w:proofErr w:type="gramEnd"/>
      <w:r w:rsidRPr="00617CF6">
        <w:rPr>
          <w:rFonts w:ascii="Times New Roman" w:hAnsi="Times New Roman" w:cs="Times New Roman"/>
          <w:bCs/>
          <w:sz w:val="28"/>
          <w:szCs w:val="28"/>
        </w:rPr>
        <w:t xml:space="preserve"> предусмотренного извещением об осуществлении конкурентной закупки, документацией о такой закупке срока исполнения основного обязательства.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27.2.2.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 Заказчик при осуществлении конкурентной закупки размещает в ЕИС извещение о проведении: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28.1. Конкурса в электронной форме в следующие сроки: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28.1.1. Не менее чем за 7 (семь) дней до даты окончания срока подачи заявок на участие в таком конкурсе в случае, если НМЦД не превышает 30 (тридцать) миллионов рублей.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28.1.2. Не менее чем за 15 (пятнадцать) дней до даты окончания срока подачи заявок на участие в таком конкурсе в случае, если НМЦД превышает 30 (тридцать) миллионов рублей.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28.2. Аукциона в электронной форме в следующие сроки: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28.2.1. Не менее чем за 7 (семь) дней до даты окончания срока подачи заявок на участие в таком аукционе в случае, если НМЦД не превышает 30 (тридцать) миллионов рублей.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28.2.2. Не менее чем за 15 (пятнадцать) дней до даты окончания срока подачи заявок на участие в таком аукционе в случае, если НМЦД превышает 30 (тридцать) миллионов рублей.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28.3. Запроса предложений в электронной форме не менее чем за 5 (пять) рабочих дней до дня проведения такого запроса предложений. При этом НМЦД не должна превышать 15 (пятнадцать) миллионов рублей.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28.4. Запроса котировок в электронной форме не менее чем за 4 (четыре) рабочих дня до дня истечения срока подачи заявок на участие в таком запросе котировок. При этом НМЦД не должна превышать 7 (семь) миллионов рублей.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83" w:name="Par9"/>
      <w:bookmarkEnd w:id="183"/>
      <w:r w:rsidRPr="00617CF6">
        <w:rPr>
          <w:rFonts w:ascii="Times New Roman" w:hAnsi="Times New Roman" w:cs="Times New Roman"/>
          <w:bCs/>
          <w:sz w:val="28"/>
          <w:szCs w:val="28"/>
        </w:rPr>
        <w:t xml:space="preserve">29. </w:t>
      </w:r>
      <w:r w:rsidR="0096477B" w:rsidRPr="00617CF6">
        <w:rPr>
          <w:rFonts w:ascii="Times New Roman" w:hAnsi="Times New Roman" w:cs="Times New Roman"/>
          <w:bCs/>
          <w:sz w:val="28"/>
          <w:szCs w:val="28"/>
        </w:rPr>
        <w:t xml:space="preserve">Конкурс в электронной форме </w:t>
      </w:r>
      <w:r w:rsidRPr="00617CF6">
        <w:rPr>
          <w:rFonts w:ascii="Times New Roman" w:hAnsi="Times New Roman" w:cs="Times New Roman"/>
          <w:bCs/>
          <w:sz w:val="28"/>
          <w:szCs w:val="28"/>
        </w:rPr>
        <w:t>может включать следующие этапы:</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29.1. </w:t>
      </w:r>
      <w:proofErr w:type="gramStart"/>
      <w:r w:rsidRPr="00617CF6">
        <w:rPr>
          <w:rFonts w:ascii="Times New Roman" w:hAnsi="Times New Roman" w:cs="Times New Roman"/>
          <w:bCs/>
          <w:sz w:val="28"/>
          <w:szCs w:val="28"/>
        </w:rPr>
        <w:t>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29.2. </w:t>
      </w:r>
      <w:proofErr w:type="gramStart"/>
      <w:r w:rsidRPr="00617CF6">
        <w:rPr>
          <w:rFonts w:ascii="Times New Roman" w:hAnsi="Times New Roman" w:cs="Times New Roman"/>
          <w:bCs/>
          <w:sz w:val="28"/>
          <w:szCs w:val="28"/>
        </w:rPr>
        <w:t>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29.3. Рассмотрение и оценка заказчиком поданных участниками конкурса в электронной форме заявок на участие в таком конкурсе.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29.4. Сопоставление дополнительных ценовых предложений участников конкурса в электронной форме о снижении цены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 При включении в конкурс в электронной форме этапов, указанных в пункте </w:t>
      </w:r>
      <w:hyperlink w:anchor="Par9" w:history="1">
        <w:r w:rsidRPr="00FA0609">
          <w:rPr>
            <w:rStyle w:val="a8"/>
            <w:rFonts w:ascii="Times New Roman" w:hAnsi="Times New Roman" w:cs="Times New Roman"/>
            <w:bCs/>
            <w:color w:val="auto"/>
            <w:sz w:val="28"/>
            <w:szCs w:val="28"/>
            <w:u w:val="none"/>
          </w:rPr>
          <w:t>29</w:t>
        </w:r>
      </w:hyperlink>
      <w:r w:rsidRPr="00617CF6">
        <w:rPr>
          <w:rFonts w:ascii="Times New Roman" w:hAnsi="Times New Roman" w:cs="Times New Roman"/>
          <w:bCs/>
          <w:sz w:val="28"/>
          <w:szCs w:val="28"/>
        </w:rPr>
        <w:t xml:space="preserve"> настоящего </w:t>
      </w:r>
      <w:r w:rsidR="0028674E">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должны соблюдаться следующие правила: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30.1. Каждый этап конкурса в электронной форме может быть включен в него однократно.</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30.2. Не допускается одновременное включение в конкурс в электронной форме этапов, предусмотренных </w:t>
      </w:r>
      <w:hyperlink w:anchor="Par10" w:history="1">
        <w:r w:rsidRPr="00FA0609">
          <w:rPr>
            <w:rStyle w:val="a8"/>
            <w:rFonts w:ascii="Times New Roman" w:hAnsi="Times New Roman" w:cs="Times New Roman"/>
            <w:bCs/>
            <w:color w:val="auto"/>
            <w:sz w:val="28"/>
            <w:szCs w:val="28"/>
            <w:u w:val="none"/>
          </w:rPr>
          <w:t>пунктами 29.1</w:t>
        </w:r>
      </w:hyperlink>
      <w:r w:rsidRPr="00617CF6">
        <w:rPr>
          <w:rFonts w:ascii="Times New Roman" w:hAnsi="Times New Roman" w:cs="Times New Roman"/>
          <w:bCs/>
          <w:sz w:val="28"/>
          <w:szCs w:val="28"/>
        </w:rPr>
        <w:t xml:space="preserve"> и 29.</w:t>
      </w:r>
      <w:hyperlink w:anchor="Par11" w:history="1">
        <w:r w:rsidRPr="00FA0609">
          <w:rPr>
            <w:rStyle w:val="a8"/>
            <w:rFonts w:ascii="Times New Roman" w:hAnsi="Times New Roman" w:cs="Times New Roman"/>
            <w:bCs/>
            <w:color w:val="auto"/>
            <w:sz w:val="28"/>
            <w:szCs w:val="28"/>
            <w:u w:val="none"/>
          </w:rPr>
          <w:t xml:space="preserve">2 </w:t>
        </w:r>
      </w:hyperlink>
      <w:r w:rsidRPr="00617CF6">
        <w:rPr>
          <w:rFonts w:ascii="Times New Roman" w:hAnsi="Times New Roman" w:cs="Times New Roman"/>
          <w:bCs/>
          <w:sz w:val="28"/>
          <w:szCs w:val="28"/>
        </w:rPr>
        <w:t xml:space="preserve">настоящего </w:t>
      </w:r>
      <w:r w:rsidR="006033E3">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30.3. В документации о конкурентной закупке должны быть установлены сроки проведения каждого этапа конкурса в электронной форме.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 xml:space="preserve">30.4.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 в соответствии с требованиями </w:t>
      </w:r>
      <w:hyperlink r:id="rId42" w:history="1">
        <w:r w:rsidRPr="00FA0609">
          <w:rPr>
            <w:rStyle w:val="a8"/>
            <w:rFonts w:ascii="Times New Roman" w:hAnsi="Times New Roman" w:cs="Times New Roman"/>
            <w:bCs/>
            <w:color w:val="auto"/>
            <w:sz w:val="28"/>
            <w:szCs w:val="28"/>
            <w:u w:val="none"/>
          </w:rPr>
          <w:t xml:space="preserve">пункта 16 </w:t>
        </w:r>
        <w:r w:rsidR="00D86671">
          <w:rPr>
            <w:rStyle w:val="a8"/>
            <w:rFonts w:ascii="Times New Roman" w:hAnsi="Times New Roman" w:cs="Times New Roman"/>
            <w:bCs/>
            <w:color w:val="auto"/>
            <w:sz w:val="28"/>
            <w:szCs w:val="28"/>
            <w:u w:val="none"/>
          </w:rPr>
          <w:t>под</w:t>
        </w:r>
        <w:r w:rsidRPr="00FA0609">
          <w:rPr>
            <w:rStyle w:val="a8"/>
            <w:rFonts w:ascii="Times New Roman" w:hAnsi="Times New Roman" w:cs="Times New Roman"/>
            <w:bCs/>
            <w:color w:val="auto"/>
            <w:sz w:val="28"/>
            <w:szCs w:val="28"/>
            <w:u w:val="none"/>
          </w:rPr>
          <w:t>раздела</w:t>
        </w:r>
      </w:hyperlink>
      <w:r w:rsidRPr="00617CF6">
        <w:rPr>
          <w:rFonts w:ascii="Times New Roman" w:hAnsi="Times New Roman" w:cs="Times New Roman"/>
          <w:bCs/>
          <w:sz w:val="28"/>
          <w:szCs w:val="28"/>
        </w:rPr>
        <w:t xml:space="preserve"> 10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30.5. Если конкурс в электронной форме включает в себя этапы, предусмотренные </w:t>
      </w:r>
      <w:hyperlink w:anchor="Par10" w:history="1">
        <w:r w:rsidRPr="00FA0609">
          <w:rPr>
            <w:rStyle w:val="a8"/>
            <w:rFonts w:ascii="Times New Roman" w:hAnsi="Times New Roman" w:cs="Times New Roman"/>
            <w:bCs/>
            <w:color w:val="auto"/>
            <w:sz w:val="28"/>
            <w:szCs w:val="28"/>
            <w:u w:val="none"/>
          </w:rPr>
          <w:t>пунктом 29.1</w:t>
        </w:r>
      </w:hyperlink>
      <w:r w:rsidRPr="00617CF6">
        <w:rPr>
          <w:rFonts w:ascii="Times New Roman" w:hAnsi="Times New Roman" w:cs="Times New Roman"/>
          <w:bCs/>
          <w:sz w:val="28"/>
          <w:szCs w:val="28"/>
        </w:rPr>
        <w:t xml:space="preserve"> или пунктом 29.</w:t>
      </w:r>
      <w:hyperlink w:anchor="Par11" w:history="1">
        <w:r w:rsidRPr="00FA0609">
          <w:rPr>
            <w:rStyle w:val="a8"/>
            <w:rFonts w:ascii="Times New Roman" w:hAnsi="Times New Roman" w:cs="Times New Roman"/>
            <w:bCs/>
            <w:color w:val="auto"/>
            <w:sz w:val="28"/>
            <w:szCs w:val="28"/>
            <w:u w:val="none"/>
          </w:rPr>
          <w:t xml:space="preserve">2 </w:t>
        </w:r>
      </w:hyperlink>
      <w:r w:rsidRPr="00617CF6">
        <w:rPr>
          <w:rFonts w:ascii="Times New Roman" w:hAnsi="Times New Roman" w:cs="Times New Roman"/>
          <w:bCs/>
          <w:sz w:val="28"/>
          <w:szCs w:val="28"/>
        </w:rPr>
        <w:t xml:space="preserve">настоящего </w:t>
      </w:r>
      <w:r w:rsidR="00705DCB">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заказчик указывает в протоколах, составляемых по результатам данных этапов, в том числе информацию о принятом им </w:t>
      </w:r>
      <w:proofErr w:type="gramStart"/>
      <w:r w:rsidRPr="00617CF6">
        <w:rPr>
          <w:rFonts w:ascii="Times New Roman" w:hAnsi="Times New Roman" w:cs="Times New Roman"/>
          <w:bCs/>
          <w:sz w:val="28"/>
          <w:szCs w:val="28"/>
        </w:rPr>
        <w:t>решении</w:t>
      </w:r>
      <w:proofErr w:type="gramEnd"/>
      <w:r w:rsidRPr="00617CF6">
        <w:rPr>
          <w:rFonts w:ascii="Times New Roman" w:hAnsi="Times New Roman" w:cs="Times New Roman"/>
          <w:bCs/>
          <w:sz w:val="28"/>
          <w:szCs w:val="28"/>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30.5.1.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ЕИС уточненное извещение о проведении конкурса в электронной форме и уточненную документацию о конкурентной закупке.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30.5.2. В случае, указанном в подпункте 30.5.1 настоящего </w:t>
      </w:r>
      <w:r w:rsidR="00533024">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hyperlink w:anchor="Par0" w:history="1">
        <w:r w:rsidRPr="00FA0609">
          <w:rPr>
            <w:rStyle w:val="a8"/>
            <w:rFonts w:ascii="Times New Roman" w:hAnsi="Times New Roman" w:cs="Times New Roman"/>
            <w:bCs/>
            <w:color w:val="auto"/>
            <w:sz w:val="28"/>
            <w:szCs w:val="28"/>
            <w:u w:val="none"/>
          </w:rPr>
          <w:t>пункта</w:t>
        </w:r>
      </w:hyperlink>
      <w:r w:rsidRPr="00617CF6">
        <w:rPr>
          <w:rFonts w:ascii="Times New Roman" w:hAnsi="Times New Roman" w:cs="Times New Roman"/>
          <w:bCs/>
          <w:sz w:val="28"/>
          <w:szCs w:val="28"/>
        </w:rPr>
        <w:t xml:space="preserve"> 28 настоящего </w:t>
      </w:r>
      <w:r w:rsidR="00B67DDB">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определяет срок подачи окончательных предложений участников конкурса в электронной форме.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30.5.3.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w:t>
      </w:r>
      <w:proofErr w:type="gramStart"/>
      <w:r w:rsidRPr="00617CF6">
        <w:rPr>
          <w:rFonts w:ascii="Times New Roman" w:hAnsi="Times New Roman" w:cs="Times New Roman"/>
          <w:bCs/>
          <w:sz w:val="28"/>
          <w:szCs w:val="28"/>
        </w:rPr>
        <w:t>информация</w:t>
      </w:r>
      <w:proofErr w:type="gramEnd"/>
      <w:r w:rsidRPr="00617CF6">
        <w:rPr>
          <w:rFonts w:ascii="Times New Roman" w:hAnsi="Times New Roman" w:cs="Times New Roman"/>
          <w:bCs/>
          <w:sz w:val="28"/>
          <w:szCs w:val="28"/>
        </w:rPr>
        <w:t xml:space="preserve">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hyperlink w:anchor="Par11" w:history="1">
        <w:r w:rsidRPr="00FA0609">
          <w:rPr>
            <w:rStyle w:val="a8"/>
            <w:rFonts w:ascii="Times New Roman" w:hAnsi="Times New Roman" w:cs="Times New Roman"/>
            <w:bCs/>
            <w:color w:val="auto"/>
            <w:sz w:val="28"/>
            <w:szCs w:val="28"/>
            <w:u w:val="none"/>
          </w:rPr>
          <w:t xml:space="preserve">пунктом 29.2 настоящего </w:t>
        </w:r>
        <w:r w:rsidR="00E122D5">
          <w:rPr>
            <w:rStyle w:val="a8"/>
            <w:rFonts w:ascii="Times New Roman" w:hAnsi="Times New Roman" w:cs="Times New Roman"/>
            <w:bCs/>
            <w:color w:val="auto"/>
            <w:sz w:val="28"/>
            <w:szCs w:val="28"/>
            <w:u w:val="none"/>
          </w:rPr>
          <w:t>под</w:t>
        </w:r>
        <w:r w:rsidRPr="00FA0609">
          <w:rPr>
            <w:rStyle w:val="a8"/>
            <w:rFonts w:ascii="Times New Roman" w:hAnsi="Times New Roman" w:cs="Times New Roman"/>
            <w:bCs/>
            <w:color w:val="auto"/>
            <w:sz w:val="28"/>
            <w:szCs w:val="28"/>
            <w:u w:val="none"/>
          </w:rPr>
          <w:t>раздела Положения</w:t>
        </w:r>
      </w:hyperlink>
      <w:r w:rsidRPr="00617CF6">
        <w:rPr>
          <w:rFonts w:ascii="Times New Roman" w:hAnsi="Times New Roman" w:cs="Times New Roman"/>
          <w:bCs/>
          <w:sz w:val="28"/>
          <w:szCs w:val="28"/>
        </w:rPr>
        <w:t xml:space="preserve">,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w:t>
      </w:r>
      <w:hyperlink r:id="rId43" w:history="1">
        <w:r w:rsidRPr="00FA0609">
          <w:rPr>
            <w:rStyle w:val="a8"/>
            <w:rFonts w:ascii="Times New Roman" w:hAnsi="Times New Roman" w:cs="Times New Roman"/>
            <w:bCs/>
            <w:color w:val="auto"/>
            <w:sz w:val="28"/>
            <w:szCs w:val="28"/>
            <w:u w:val="none"/>
          </w:rPr>
          <w:t>закона</w:t>
        </w:r>
      </w:hyperlink>
      <w:r w:rsidRPr="00617CF6">
        <w:rPr>
          <w:rFonts w:ascii="Times New Roman" w:hAnsi="Times New Roman" w:cs="Times New Roman"/>
          <w:bCs/>
          <w:sz w:val="28"/>
          <w:szCs w:val="28"/>
        </w:rPr>
        <w:t xml:space="preserve"> от 29.07.2004 № 98-ФЗ «О коммерческой тайне».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30.7. </w:t>
      </w:r>
      <w:proofErr w:type="gramStart"/>
      <w:r w:rsidRPr="00617CF6">
        <w:rPr>
          <w:rFonts w:ascii="Times New Roman" w:hAnsi="Times New Roman" w:cs="Times New Roman"/>
          <w:bCs/>
          <w:sz w:val="28"/>
          <w:szCs w:val="28"/>
        </w:rPr>
        <w:t xml:space="preserve">После размещения в ЕИС протокола, содержащего решение о необходимости уточнения функциональных характеристик (потребительских </w:t>
      </w:r>
      <w:r w:rsidRPr="00617CF6">
        <w:rPr>
          <w:rFonts w:ascii="Times New Roman" w:hAnsi="Times New Roman" w:cs="Times New Roman"/>
          <w:bCs/>
          <w:sz w:val="28"/>
          <w:szCs w:val="28"/>
        </w:rPr>
        <w:lastRenderedPageBreak/>
        <w:t xml:space="preserve">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w:t>
      </w:r>
      <w:hyperlink w:anchor="Par11" w:history="1">
        <w:r w:rsidRPr="00FA0609">
          <w:rPr>
            <w:rStyle w:val="a8"/>
            <w:rFonts w:ascii="Times New Roman" w:hAnsi="Times New Roman" w:cs="Times New Roman"/>
            <w:bCs/>
            <w:color w:val="auto"/>
            <w:sz w:val="28"/>
            <w:szCs w:val="28"/>
            <w:u w:val="none"/>
          </w:rPr>
          <w:t xml:space="preserve">пунктом 29.2 настоящего </w:t>
        </w:r>
        <w:r w:rsidR="0075212F">
          <w:rPr>
            <w:rStyle w:val="a8"/>
            <w:rFonts w:ascii="Times New Roman" w:hAnsi="Times New Roman" w:cs="Times New Roman"/>
            <w:bCs/>
            <w:color w:val="auto"/>
            <w:sz w:val="28"/>
            <w:szCs w:val="28"/>
            <w:u w:val="none"/>
          </w:rPr>
          <w:t>под</w:t>
        </w:r>
        <w:r w:rsidRPr="00FA0609">
          <w:rPr>
            <w:rStyle w:val="a8"/>
            <w:rFonts w:ascii="Times New Roman" w:hAnsi="Times New Roman" w:cs="Times New Roman"/>
            <w:bCs/>
            <w:color w:val="auto"/>
            <w:sz w:val="28"/>
            <w:szCs w:val="28"/>
            <w:u w:val="none"/>
          </w:rPr>
          <w:t>раздела Положения</w:t>
        </w:r>
      </w:hyperlink>
      <w:r w:rsidRPr="00617CF6">
        <w:rPr>
          <w:rFonts w:ascii="Times New Roman" w:hAnsi="Times New Roman" w:cs="Times New Roman"/>
          <w:bCs/>
          <w:sz w:val="28"/>
          <w:szCs w:val="28"/>
        </w:rPr>
        <w:t>, любой участник конкурса в электронной форме вправе отказаться от дальнейшего участия в конкурсе в электронной форме.</w:t>
      </w:r>
      <w:proofErr w:type="gramEnd"/>
      <w:r w:rsidRPr="00617CF6">
        <w:rPr>
          <w:rFonts w:ascii="Times New Roman" w:hAnsi="Times New Roman" w:cs="Times New Roman"/>
          <w:bCs/>
          <w:sz w:val="28"/>
          <w:szCs w:val="28"/>
        </w:rPr>
        <w:t xml:space="preserve"> Такой отказ выражается в непредставлении участником конкурса в электронной форме окончательного предложения.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30.8. </w:t>
      </w:r>
      <w:proofErr w:type="gramStart"/>
      <w:r w:rsidRPr="00617CF6">
        <w:rPr>
          <w:rFonts w:ascii="Times New Roman" w:hAnsi="Times New Roman" w:cs="Times New Roman"/>
          <w:bCs/>
          <w:sz w:val="28"/>
          <w:szCs w:val="28"/>
        </w:rPr>
        <w:t>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ЕИС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Pr="00617CF6">
        <w:rPr>
          <w:rFonts w:ascii="Times New Roman" w:hAnsi="Times New Roman" w:cs="Times New Roman"/>
          <w:bCs/>
          <w:sz w:val="28"/>
          <w:szCs w:val="28"/>
        </w:rPr>
        <w:t xml:space="preserve"> Подача окончательного предложения осуществляется в порядке, установленном в соответствии с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16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для подачи заявки.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30.9. Если конкурс в электронной форме включает этап, предусмотренный </w:t>
      </w:r>
      <w:hyperlink w:anchor="Par15" w:history="1">
        <w:r w:rsidRPr="00FA0609">
          <w:rPr>
            <w:rStyle w:val="a8"/>
            <w:rFonts w:ascii="Times New Roman" w:hAnsi="Times New Roman" w:cs="Times New Roman"/>
            <w:bCs/>
            <w:color w:val="auto"/>
            <w:sz w:val="28"/>
            <w:szCs w:val="28"/>
            <w:u w:val="none"/>
          </w:rPr>
          <w:t xml:space="preserve">пунктом 29.4. настоящего </w:t>
        </w:r>
        <w:r w:rsidR="00A936DA">
          <w:rPr>
            <w:rStyle w:val="a8"/>
            <w:rFonts w:ascii="Times New Roman" w:hAnsi="Times New Roman" w:cs="Times New Roman"/>
            <w:bCs/>
            <w:color w:val="auto"/>
            <w:sz w:val="28"/>
            <w:szCs w:val="28"/>
            <w:u w:val="none"/>
          </w:rPr>
          <w:t>под</w:t>
        </w:r>
        <w:r w:rsidRPr="00FA0609">
          <w:rPr>
            <w:rStyle w:val="a8"/>
            <w:rFonts w:ascii="Times New Roman" w:hAnsi="Times New Roman" w:cs="Times New Roman"/>
            <w:bCs/>
            <w:color w:val="auto"/>
            <w:sz w:val="28"/>
            <w:szCs w:val="28"/>
            <w:u w:val="none"/>
          </w:rPr>
          <w:t>раздела Положения</w:t>
        </w:r>
      </w:hyperlink>
      <w:r w:rsidRPr="00617CF6">
        <w:rPr>
          <w:rFonts w:ascii="Times New Roman" w:hAnsi="Times New Roman" w:cs="Times New Roman"/>
          <w:bCs/>
          <w:sz w:val="28"/>
          <w:szCs w:val="28"/>
        </w:rPr>
        <w:t>:</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30.9.1.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30.9.2. Участники конкурса в электронной форме вправе подать на ЭТП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30.9.3.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84" w:name="Par38"/>
      <w:bookmarkEnd w:id="184"/>
      <w:r w:rsidRPr="00617CF6">
        <w:rPr>
          <w:rFonts w:ascii="Times New Roman" w:hAnsi="Times New Roman" w:cs="Times New Roman"/>
          <w:bCs/>
          <w:sz w:val="28"/>
          <w:szCs w:val="28"/>
        </w:rPr>
        <w:t xml:space="preserve">31. </w:t>
      </w:r>
      <w:r w:rsidR="0096477B" w:rsidRPr="00617CF6">
        <w:rPr>
          <w:rFonts w:ascii="Times New Roman" w:hAnsi="Times New Roman" w:cs="Times New Roman"/>
          <w:bCs/>
          <w:sz w:val="28"/>
          <w:szCs w:val="28"/>
        </w:rPr>
        <w:t xml:space="preserve">Аукцион в электронной форме </w:t>
      </w:r>
      <w:r w:rsidRPr="00617CF6">
        <w:rPr>
          <w:rFonts w:ascii="Times New Roman" w:hAnsi="Times New Roman" w:cs="Times New Roman"/>
          <w:bCs/>
          <w:sz w:val="28"/>
          <w:szCs w:val="28"/>
        </w:rPr>
        <w:t>включает в себя порядок подачи его участниками предложений о цене договора с учетом следующих требований: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31.1. Шаг аукциона составляет от 0,5 процента до пяти процентов НМЦД.</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31.2. Снижение текущего минимального предложения о цене договора осуществляется на величину в пределах шага аукциона.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 xml:space="preserve">32. </w:t>
      </w:r>
      <w:proofErr w:type="gramStart"/>
      <w:r w:rsidRPr="00617CF6">
        <w:rPr>
          <w:rFonts w:ascii="Times New Roman" w:hAnsi="Times New Roman" w:cs="Times New Roman"/>
          <w:bCs/>
          <w:sz w:val="28"/>
          <w:szCs w:val="28"/>
        </w:rPr>
        <w:t xml:space="preserve">В течение одного часа после окончания срока подачи в соответствии с </w:t>
      </w:r>
      <w:hyperlink w:anchor="Par32" w:history="1">
        <w:r w:rsidRPr="00FA0609">
          <w:rPr>
            <w:rStyle w:val="a8"/>
            <w:rFonts w:ascii="Times New Roman" w:hAnsi="Times New Roman" w:cs="Times New Roman"/>
            <w:bCs/>
            <w:color w:val="auto"/>
            <w:sz w:val="28"/>
            <w:szCs w:val="28"/>
            <w:u w:val="none"/>
          </w:rPr>
          <w:t xml:space="preserve">пунктом 30.9 </w:t>
        </w:r>
      </w:hyperlink>
      <w:r w:rsidRPr="00617CF6">
        <w:rPr>
          <w:rFonts w:ascii="Times New Roman" w:hAnsi="Times New Roman" w:cs="Times New Roman"/>
          <w:bCs/>
          <w:sz w:val="28"/>
          <w:szCs w:val="28"/>
        </w:rPr>
        <w:t xml:space="preserve">настоящего </w:t>
      </w:r>
      <w:r w:rsidR="009B2BF2">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дополнительных ценовых предложений, а также в течение одного часа после окончания подачи в соответствии с </w:t>
      </w:r>
      <w:hyperlink w:anchor="Par38" w:history="1">
        <w:r w:rsidRPr="00FA0609">
          <w:rPr>
            <w:rStyle w:val="a8"/>
            <w:rFonts w:ascii="Times New Roman" w:hAnsi="Times New Roman" w:cs="Times New Roman"/>
            <w:bCs/>
            <w:color w:val="auto"/>
            <w:sz w:val="28"/>
            <w:szCs w:val="28"/>
            <w:u w:val="none"/>
          </w:rPr>
          <w:t>пунктом</w:t>
        </w:r>
      </w:hyperlink>
      <w:r w:rsidRPr="00617CF6">
        <w:rPr>
          <w:rFonts w:ascii="Times New Roman" w:hAnsi="Times New Roman" w:cs="Times New Roman"/>
          <w:bCs/>
          <w:sz w:val="28"/>
          <w:szCs w:val="28"/>
        </w:rPr>
        <w:t xml:space="preserve"> 31 настоящего </w:t>
      </w:r>
      <w:r w:rsidR="009B2BF2">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предложений о цене договора оператор ЭТП составляет и размещает на ЭТП и в ЕИС протокол подачи дополнительных ценовых предложений либо протокол подачи предложений о</w:t>
      </w:r>
      <w:proofErr w:type="gramEnd"/>
      <w:r w:rsidRPr="00617CF6">
        <w:rPr>
          <w:rFonts w:ascii="Times New Roman" w:hAnsi="Times New Roman" w:cs="Times New Roman"/>
          <w:bCs/>
          <w:sz w:val="28"/>
          <w:szCs w:val="28"/>
        </w:rPr>
        <w:t xml:space="preserve">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33. </w:t>
      </w:r>
      <w:r w:rsidR="0096477B" w:rsidRPr="00617CF6">
        <w:rPr>
          <w:rFonts w:ascii="Times New Roman" w:hAnsi="Times New Roman" w:cs="Times New Roman"/>
          <w:bCs/>
          <w:sz w:val="28"/>
          <w:szCs w:val="28"/>
        </w:rPr>
        <w:t xml:space="preserve">Запрос предложений в электронной форме </w:t>
      </w:r>
      <w:r w:rsidRPr="00617CF6">
        <w:rPr>
          <w:rFonts w:ascii="Times New Roman" w:hAnsi="Times New Roman" w:cs="Times New Roman"/>
          <w:bCs/>
          <w:sz w:val="28"/>
          <w:szCs w:val="28"/>
        </w:rPr>
        <w:t xml:space="preserve">проводится в порядке, установленном настоящим </w:t>
      </w:r>
      <w:r w:rsidR="009B2BF2">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Положения для проведения конкурса в электронной форме, с учетом особенностей, установленных настоящим </w:t>
      </w:r>
      <w:r w:rsidR="009B2BF2">
        <w:rPr>
          <w:rFonts w:ascii="Times New Roman" w:hAnsi="Times New Roman" w:cs="Times New Roman"/>
          <w:bCs/>
          <w:sz w:val="28"/>
          <w:szCs w:val="28"/>
        </w:rPr>
        <w:t>под</w:t>
      </w:r>
      <w:r w:rsidRPr="00617CF6">
        <w:rPr>
          <w:rFonts w:ascii="Times New Roman" w:hAnsi="Times New Roman" w:cs="Times New Roman"/>
          <w:bCs/>
          <w:sz w:val="28"/>
          <w:szCs w:val="28"/>
        </w:rPr>
        <w:t>разделом Положения. При этом подача окончательного предложения, дополнительного ценового предложения не осуществляется.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34. При осуществлении конкурентной закупки в договор, заключаемый с СМСП, включается обязательное условие об оплате заказчиком поставленного товара, выполненной работы (ее результатов), оказанной услуги, отдельных этапов исполнения договора в срок, установленный </w:t>
      </w:r>
      <w:hyperlink r:id="rId44">
        <w:r w:rsidRPr="00FA0609">
          <w:rPr>
            <w:rStyle w:val="a8"/>
            <w:rFonts w:ascii="Times New Roman" w:hAnsi="Times New Roman" w:cs="Times New Roman"/>
            <w:bCs/>
            <w:color w:val="auto"/>
            <w:sz w:val="28"/>
            <w:szCs w:val="28"/>
            <w:u w:val="none"/>
          </w:rPr>
          <w:t>Постановлением</w:t>
        </w:r>
      </w:hyperlink>
      <w:r w:rsidRPr="00617CF6">
        <w:rPr>
          <w:rFonts w:ascii="Times New Roman" w:hAnsi="Times New Roman" w:cs="Times New Roman"/>
          <w:bCs/>
          <w:sz w:val="28"/>
          <w:szCs w:val="28"/>
        </w:rPr>
        <w:t xml:space="preserve"> № 1352.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35. Договор по результатам конкурентной закупки заключается в соответствии с пунктом 24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5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 </w:t>
      </w:r>
      <w:r w:rsidR="0096477B" w:rsidRPr="00617CF6">
        <w:rPr>
          <w:rFonts w:ascii="Times New Roman" w:hAnsi="Times New Roman" w:cs="Times New Roman"/>
          <w:bCs/>
          <w:sz w:val="28"/>
          <w:szCs w:val="28"/>
        </w:rPr>
        <w:t>Проведение неконкурентной закупки</w:t>
      </w:r>
      <w:r w:rsidRPr="00617CF6">
        <w:rPr>
          <w:rFonts w:ascii="Times New Roman" w:hAnsi="Times New Roman" w:cs="Times New Roman"/>
          <w:bCs/>
          <w:sz w:val="28"/>
          <w:szCs w:val="28"/>
        </w:rPr>
        <w:t>, участниками которой являются только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36.1. </w:t>
      </w:r>
      <w:r w:rsidR="0096477B" w:rsidRPr="00617CF6">
        <w:rPr>
          <w:rFonts w:ascii="Times New Roman" w:hAnsi="Times New Roman" w:cs="Times New Roman"/>
          <w:bCs/>
          <w:sz w:val="28"/>
          <w:szCs w:val="28"/>
        </w:rPr>
        <w:t>Закупка у единственного поставщика (исполнителя, подрядчика)</w:t>
      </w:r>
      <w:r w:rsidRPr="00617CF6">
        <w:rPr>
          <w:rFonts w:ascii="Times New Roman" w:hAnsi="Times New Roman" w:cs="Times New Roman"/>
          <w:bCs/>
          <w:sz w:val="28"/>
          <w:szCs w:val="28"/>
        </w:rPr>
        <w:t xml:space="preserve">, участниками которой могут быть только СМСП, осуществляется в порядке, установленном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3 настоящего Положения, с учетом особенностей, установленных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и пунктом 36.1. настоящего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36.1.1. Для проведения закупки у единственного поставщика (исполнителя, подрядчика), участниками которой являются только СМСП, заказчик вправе утвердить извещение о проведении закупки и /или документацию о закупке, протоколы.</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36.1.2. При утверждении указанных документов заказчик вправе включать в них информацию, предусмотренную в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разделе 10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с учетом требований, установленных в пункте 4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7 </w:t>
      </w:r>
      <w:r w:rsidR="00D86671">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36.1.3. В случае утверждения извещения о проведении закупки у единственного поставщика (исполнителя, подрядчика), участниками которой являются только СМСП, и/или документации о проведении такой закупки, такие извещение и/или документация должны содержать ограничение, в котором указывается, что участниками закупки могут быть только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36.1.4. В случае осуществления закупки у единственного поставщика (исполнителя, подрядчика), участниками которой являются только СМСП, при размещении в ЕИС сведений о заключенном договоре, включает в такие </w:t>
      </w:r>
      <w:r w:rsidRPr="00617CF6">
        <w:rPr>
          <w:rFonts w:ascii="Times New Roman" w:hAnsi="Times New Roman" w:cs="Times New Roman"/>
          <w:bCs/>
          <w:sz w:val="28"/>
          <w:szCs w:val="28"/>
        </w:rPr>
        <w:lastRenderedPageBreak/>
        <w:t>сведения указание на признак осуществления закупки, участниками которой могут быть только СМСП в соответствии с порядком, установленным Приказом Минфина России от 29.12.2014 № 173н.</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36.1.5. Договор по результатам закупки у единственного поставщика (исполнителя, подрядчика), участниками которой </w:t>
      </w:r>
      <w:proofErr w:type="gramStart"/>
      <w:r w:rsidRPr="00617CF6">
        <w:rPr>
          <w:rFonts w:ascii="Times New Roman" w:hAnsi="Times New Roman" w:cs="Times New Roman"/>
          <w:bCs/>
          <w:sz w:val="28"/>
          <w:szCs w:val="28"/>
        </w:rPr>
        <w:t>являются только СМСП заключается</w:t>
      </w:r>
      <w:proofErr w:type="gramEnd"/>
      <w:r w:rsidRPr="00617CF6">
        <w:rPr>
          <w:rFonts w:ascii="Times New Roman" w:hAnsi="Times New Roman" w:cs="Times New Roman"/>
          <w:bCs/>
          <w:sz w:val="28"/>
          <w:szCs w:val="28"/>
        </w:rPr>
        <w:t xml:space="preserve"> в порядке, установленном в пункте 9 </w:t>
      </w:r>
      <w:r w:rsidR="00D8667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2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5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36.2. </w:t>
      </w:r>
      <w:r w:rsidR="0096477B" w:rsidRPr="00617CF6">
        <w:rPr>
          <w:rFonts w:ascii="Times New Roman" w:hAnsi="Times New Roman" w:cs="Times New Roman"/>
          <w:bCs/>
          <w:sz w:val="28"/>
          <w:szCs w:val="28"/>
        </w:rPr>
        <w:t>Неконкурентная закупка в электронной форме на электронной площадке</w:t>
      </w:r>
      <w:r w:rsidRPr="00617CF6">
        <w:rPr>
          <w:rFonts w:ascii="Times New Roman" w:hAnsi="Times New Roman" w:cs="Times New Roman"/>
          <w:bCs/>
          <w:sz w:val="28"/>
          <w:szCs w:val="28"/>
        </w:rPr>
        <w:t xml:space="preserve">, участниками которой </w:t>
      </w:r>
      <w:proofErr w:type="gramStart"/>
      <w:r w:rsidRPr="00617CF6">
        <w:rPr>
          <w:rFonts w:ascii="Times New Roman" w:hAnsi="Times New Roman" w:cs="Times New Roman"/>
          <w:bCs/>
          <w:sz w:val="28"/>
          <w:szCs w:val="28"/>
        </w:rPr>
        <w:t>могут быть только СМСП осуществляется</w:t>
      </w:r>
      <w:proofErr w:type="gramEnd"/>
      <w:r w:rsidRPr="00617CF6">
        <w:rPr>
          <w:rFonts w:ascii="Times New Roman" w:hAnsi="Times New Roman" w:cs="Times New Roman"/>
          <w:bCs/>
          <w:sz w:val="28"/>
          <w:szCs w:val="28"/>
        </w:rPr>
        <w:t xml:space="preserve"> в порядке, установленном пунктом 36.2. настоящего раздела Положения, с учетом особенностей, установленных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36.2.1. Закупка осуществляется в электронной форме на ЭТП, предусмотренной частью 10 статьи 3.4 ФЗ-223. Для проведения неконкурентной закупки в электронной форме на электронной площадке, участниками которой являются только СМСП заказчик вправе утвердить извещение о проведении закупки и /или документацию о закупке, протоколы.</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36.2.2. Цена договора, заключаемого по итогам неконкурентной закупки в электронной форме на электронной площадке, участниками которой являются только СМСП, не должна превышать 20 (двадцать) миллионов рублей.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 Участник закупки из числа СМСП размещает предварительное предложение о поставке товара, выполнении работ, оказании услуг на ЭТП, которое может содержать в том числе: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36.2.3.1. Сведения о НМЦД, либо формуле цены и максимальном значении цены договора, либо начальной цене единицы (сумме цен единиц) товара, работы, услуги и максимальном значении цены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36.2.3.2. Предмет закупки, а также указание функциональных характеристик (потребительских свойств), технических и качественных характеристик, эксплуатационных и иных характеристик (при необходимости) предмета закупки и/или указание конкретной марки, модели и наименования товара (при необходимости).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36.2.3.3. Сроки поставки товаров, выполнения работ, оказания услуг.</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36.2.3.4. Количество (объем) необходимых к поставке товаров, выполнению работ, оказанию услуг.</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36.2.3.5. Место (регион) поставки товара, выполнения работы, оказания услуги.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36.2.3.6. Порядок сопоставления и критерии оценки отобранных оператором предварительных предложений участников.</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36.2.3.7. Форму, сроки и порядок оплаты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36.2.3.8. Порядок заключения договора и представления документов, необходимых для заключения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36.2.4. Заказчик размещает на ЭТП информацию о закупаемом товаре, работе, услуге, устанавливает требования к нему и к участнику закупки из числа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 xml:space="preserve">36.2.5. Из содержащихся на ЭТП предварительных предложений, предусмотренных подпунктом 36.2.3 пункта 36.2 настоящего </w:t>
      </w:r>
      <w:r w:rsidR="00DB143B">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оператор ЭТП выбирает те, которые соответствуют требованиям, установленным заказчиком в соответствии с подпунктом 36.2.4 пункта 36.2 настоящего </w:t>
      </w:r>
      <w:r w:rsidR="00C61B9D">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36.2.6. Из числа участников, определенных оператором ЭТП в соответствии с подпунктом 36.2.5 пункта 36.2 настоящего </w:t>
      </w:r>
      <w:r w:rsidR="0063014C">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заказчик, используя критерии оценки, установленные в подпункте 36.2.7 пункта 36.2 настоящего </w:t>
      </w:r>
      <w:r w:rsidR="002D14DF">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выбирает участника, с которым заключается договор.</w:t>
      </w:r>
    </w:p>
    <w:p w:rsidR="00087381" w:rsidRPr="00B62F0E" w:rsidRDefault="00087381" w:rsidP="00087381">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B62F0E">
        <w:rPr>
          <w:rFonts w:ascii="Times New Roman" w:hAnsi="Times New Roman" w:cs="Times New Roman"/>
          <w:bCs/>
          <w:color w:val="000000" w:themeColor="text1"/>
          <w:sz w:val="28"/>
          <w:szCs w:val="28"/>
        </w:rPr>
        <w:t xml:space="preserve">36.2.7. </w:t>
      </w:r>
      <w:r w:rsidR="00D84016" w:rsidRPr="00B62F0E">
        <w:rPr>
          <w:rFonts w:ascii="Times New Roman" w:hAnsi="Times New Roman" w:cs="Times New Roman"/>
          <w:bCs/>
          <w:color w:val="000000" w:themeColor="text1"/>
          <w:sz w:val="28"/>
          <w:szCs w:val="28"/>
        </w:rPr>
        <w:t xml:space="preserve">Критериями оценки предложений участников в зависимости от специфики закупки могут быть установлены один или несколько критериев, указанных в подразделе 17 раздела 1 настоящего Положения. Заказчик из числа определенных оператором участников выбирает предложение участника с наилучшими условиями </w:t>
      </w:r>
      <w:proofErr w:type="gramStart"/>
      <w:r w:rsidR="00D84016" w:rsidRPr="00B62F0E">
        <w:rPr>
          <w:rFonts w:ascii="Times New Roman" w:hAnsi="Times New Roman" w:cs="Times New Roman"/>
          <w:bCs/>
          <w:color w:val="000000" w:themeColor="text1"/>
          <w:sz w:val="28"/>
          <w:szCs w:val="28"/>
        </w:rPr>
        <w:t>договора</w:t>
      </w:r>
      <w:proofErr w:type="gramEnd"/>
      <w:r w:rsidR="00D84016" w:rsidRPr="00B62F0E">
        <w:rPr>
          <w:rFonts w:ascii="Times New Roman" w:hAnsi="Times New Roman" w:cs="Times New Roman"/>
          <w:bCs/>
          <w:color w:val="000000" w:themeColor="text1"/>
          <w:sz w:val="28"/>
          <w:szCs w:val="28"/>
        </w:rPr>
        <w:t xml:space="preserve"> согласно установленным критериям.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36.2.8. Договор по результатам неконкурентной закупки в электронной форме на электронной площадке, участниками которой </w:t>
      </w:r>
      <w:proofErr w:type="gramStart"/>
      <w:r w:rsidRPr="00617CF6">
        <w:rPr>
          <w:rFonts w:ascii="Times New Roman" w:hAnsi="Times New Roman" w:cs="Times New Roman"/>
          <w:bCs/>
          <w:sz w:val="28"/>
          <w:szCs w:val="28"/>
        </w:rPr>
        <w:t>являются только СМСП заключается</w:t>
      </w:r>
      <w:proofErr w:type="gramEnd"/>
      <w:r w:rsidRPr="00617CF6">
        <w:rPr>
          <w:rFonts w:ascii="Times New Roman" w:hAnsi="Times New Roman" w:cs="Times New Roman"/>
          <w:bCs/>
          <w:sz w:val="28"/>
          <w:szCs w:val="28"/>
        </w:rPr>
        <w:t xml:space="preserve"> в порядке, установленном в пункте 10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2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5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36.3. </w:t>
      </w:r>
      <w:r w:rsidR="0096477B" w:rsidRPr="00617CF6">
        <w:rPr>
          <w:rFonts w:ascii="Times New Roman" w:hAnsi="Times New Roman" w:cs="Times New Roman"/>
          <w:bCs/>
          <w:sz w:val="28"/>
          <w:szCs w:val="28"/>
        </w:rPr>
        <w:t xml:space="preserve">Ценовой отбор, участниками которого </w:t>
      </w:r>
      <w:proofErr w:type="gramStart"/>
      <w:r w:rsidR="0096477B" w:rsidRPr="00617CF6">
        <w:rPr>
          <w:rFonts w:ascii="Times New Roman" w:hAnsi="Times New Roman" w:cs="Times New Roman"/>
          <w:bCs/>
          <w:sz w:val="28"/>
          <w:szCs w:val="28"/>
        </w:rPr>
        <w:t xml:space="preserve">могут быть только </w:t>
      </w:r>
      <w:r w:rsidR="002A1C69">
        <w:rPr>
          <w:rFonts w:ascii="Times New Roman" w:hAnsi="Times New Roman" w:cs="Times New Roman"/>
          <w:bCs/>
          <w:sz w:val="28"/>
          <w:szCs w:val="28"/>
        </w:rPr>
        <w:t>СМСП</w:t>
      </w:r>
      <w:r w:rsidR="0096477B" w:rsidRPr="00617CF6">
        <w:rPr>
          <w:rFonts w:ascii="Times New Roman" w:hAnsi="Times New Roman" w:cs="Times New Roman"/>
          <w:bCs/>
          <w:sz w:val="28"/>
          <w:szCs w:val="28"/>
        </w:rPr>
        <w:t xml:space="preserve"> </w:t>
      </w:r>
      <w:r w:rsidRPr="00617CF6">
        <w:rPr>
          <w:rFonts w:ascii="Times New Roman" w:hAnsi="Times New Roman" w:cs="Times New Roman"/>
          <w:bCs/>
          <w:sz w:val="28"/>
          <w:szCs w:val="28"/>
        </w:rPr>
        <w:t>осуществляется</w:t>
      </w:r>
      <w:proofErr w:type="gramEnd"/>
      <w:r w:rsidRPr="00617CF6">
        <w:rPr>
          <w:rFonts w:ascii="Times New Roman" w:hAnsi="Times New Roman" w:cs="Times New Roman"/>
          <w:bCs/>
          <w:sz w:val="28"/>
          <w:szCs w:val="28"/>
        </w:rPr>
        <w:t xml:space="preserve"> в порядке, установленном в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разделе 2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3 настоящего Положения, с учетом особенностей, установленных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36.3.1. Договор по результатам ценового отбора, участниками которого </w:t>
      </w:r>
      <w:proofErr w:type="gramStart"/>
      <w:r w:rsidRPr="00617CF6">
        <w:rPr>
          <w:rFonts w:ascii="Times New Roman" w:hAnsi="Times New Roman" w:cs="Times New Roman"/>
          <w:bCs/>
          <w:sz w:val="28"/>
          <w:szCs w:val="28"/>
        </w:rPr>
        <w:t>являются только СМСП заключается</w:t>
      </w:r>
      <w:proofErr w:type="gramEnd"/>
      <w:r w:rsidRPr="00617CF6">
        <w:rPr>
          <w:rFonts w:ascii="Times New Roman" w:hAnsi="Times New Roman" w:cs="Times New Roman"/>
          <w:bCs/>
          <w:sz w:val="28"/>
          <w:szCs w:val="28"/>
        </w:rPr>
        <w:t xml:space="preserve"> в порядке, установленном в пункте 11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2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5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96477B" w:rsidP="0096477B">
      <w:pPr>
        <w:autoSpaceDE w:val="0"/>
        <w:autoSpaceDN w:val="0"/>
        <w:adjustRightInd w:val="0"/>
        <w:spacing w:after="0" w:line="240" w:lineRule="auto"/>
        <w:ind w:firstLine="709"/>
        <w:jc w:val="center"/>
        <w:rPr>
          <w:rFonts w:ascii="Times New Roman" w:hAnsi="Times New Roman" w:cs="Times New Roman"/>
          <w:bCs/>
          <w:sz w:val="28"/>
          <w:szCs w:val="28"/>
        </w:rPr>
      </w:pPr>
      <w:bookmarkStart w:id="185" w:name="_Toc144372420"/>
      <w:r w:rsidRPr="00617CF6">
        <w:rPr>
          <w:rFonts w:ascii="Times New Roman" w:hAnsi="Times New Roman" w:cs="Times New Roman"/>
          <w:bCs/>
          <w:sz w:val="28"/>
          <w:szCs w:val="28"/>
        </w:rPr>
        <w:t>4. Особенности проведения закупок с требованием о привлечении субподрядчиков (соисполнителей) из числа СМСП.</w:t>
      </w:r>
      <w:bookmarkEnd w:id="185"/>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 При проведении закупки в соответствии с пунктом 3.3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заказчик устанавливает:</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1.1. В извещении об осуществлении закупки, документации о закупке и проекте договора - требование к участникам закупки о привлечении к исполнению договора субподрядчиков (соисполнителей) из числа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1.2. </w:t>
      </w:r>
      <w:proofErr w:type="gramStart"/>
      <w:r w:rsidRPr="00617CF6">
        <w:rPr>
          <w:rFonts w:ascii="Times New Roman" w:hAnsi="Times New Roman" w:cs="Times New Roman"/>
          <w:bCs/>
          <w:sz w:val="28"/>
          <w:szCs w:val="28"/>
        </w:rPr>
        <w:t>В извещении об осуществлении закупки (в случае, когда документация о закупке не требуется) или документации о закупке -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пунктом 30 Положения об особенностях участия СМСП в закупках товаров, работ, услуг отдельными видами юридических лиц</w:t>
      </w:r>
      <w:proofErr w:type="gramEnd"/>
      <w:r w:rsidRPr="00617CF6">
        <w:rPr>
          <w:rFonts w:ascii="Times New Roman" w:hAnsi="Times New Roman" w:cs="Times New Roman"/>
          <w:bCs/>
          <w:sz w:val="28"/>
          <w:szCs w:val="28"/>
        </w:rPr>
        <w:t xml:space="preserve">, годовом </w:t>
      </w:r>
      <w:proofErr w:type="gramStart"/>
      <w:r w:rsidRPr="00617CF6">
        <w:rPr>
          <w:rFonts w:ascii="Times New Roman" w:hAnsi="Times New Roman" w:cs="Times New Roman"/>
          <w:bCs/>
          <w:sz w:val="28"/>
          <w:szCs w:val="28"/>
        </w:rPr>
        <w:t>объеме</w:t>
      </w:r>
      <w:proofErr w:type="gramEnd"/>
      <w:r w:rsidRPr="00617CF6">
        <w:rPr>
          <w:rFonts w:ascii="Times New Roman" w:hAnsi="Times New Roman" w:cs="Times New Roman"/>
          <w:bCs/>
          <w:sz w:val="28"/>
          <w:szCs w:val="28"/>
        </w:rPr>
        <w:t xml:space="preserve"> таких закупок и порядке расчета указанного объема, утвержденного Постановлением № 1352.</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 Заявка на участие в закупке должна содержать план привлечения к исполнению договора субподрядчиков (соисполнителей) из числа СМСП, </w:t>
      </w:r>
      <w:r w:rsidRPr="00617CF6">
        <w:rPr>
          <w:rFonts w:ascii="Times New Roman" w:hAnsi="Times New Roman" w:cs="Times New Roman"/>
          <w:bCs/>
          <w:sz w:val="28"/>
          <w:szCs w:val="28"/>
        </w:rPr>
        <w:lastRenderedPageBreak/>
        <w:t>составленный в соответствии с требованиями, установленными в извещении об осуществлении закупки (в случае, когда документация о закупке не требуется) или документации о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 При осуществлении закупки в соответствии с пунктом 3.3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в договор включаются следующие условия: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 Об обязательном привлечении к исполнению договора субподрядчиков (соисполнителей) из числа СМСП и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СМСП.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3.2. Об оплате заказчиком поставленного товара, выполненной работы (ее результатов), оказанной услуги, отдельных этапов исполнения договора в срок, установленный </w:t>
      </w:r>
      <w:hyperlink r:id="rId45">
        <w:r w:rsidRPr="00FA0609">
          <w:rPr>
            <w:rStyle w:val="a8"/>
            <w:rFonts w:ascii="Times New Roman" w:hAnsi="Times New Roman" w:cs="Times New Roman"/>
            <w:bCs/>
            <w:color w:val="auto"/>
            <w:sz w:val="28"/>
            <w:szCs w:val="28"/>
            <w:u w:val="none"/>
          </w:rPr>
          <w:t>Постановлением</w:t>
        </w:r>
      </w:hyperlink>
      <w:r w:rsidRPr="00617CF6">
        <w:rPr>
          <w:rFonts w:ascii="Times New Roman" w:hAnsi="Times New Roman" w:cs="Times New Roman"/>
          <w:bCs/>
          <w:sz w:val="28"/>
          <w:szCs w:val="28"/>
        </w:rPr>
        <w:t xml:space="preserve"> № 1352.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3.3. </w:t>
      </w:r>
      <w:proofErr w:type="gramStart"/>
      <w:r w:rsidRPr="00617CF6">
        <w:rPr>
          <w:rFonts w:ascii="Times New Roman" w:hAnsi="Times New Roman" w:cs="Times New Roman"/>
          <w:bCs/>
          <w:sz w:val="28"/>
          <w:szCs w:val="28"/>
        </w:rPr>
        <w:t>О возможности замены в ходе исполнения договора по согласованию с заказчиком субподрядчика (соисполнителя) из числа СМСП, с которым заключается либо ранее был заключен договор субподряда, на другого субподрядчика (соисполнителя) из числа СМСП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w:t>
      </w:r>
      <w:proofErr w:type="gramEnd"/>
      <w:r w:rsidRPr="00617CF6">
        <w:rPr>
          <w:rFonts w:ascii="Times New Roman" w:hAnsi="Times New Roman" w:cs="Times New Roman"/>
          <w:bCs/>
          <w:sz w:val="28"/>
          <w:szCs w:val="28"/>
        </w:rPr>
        <w:t xml:space="preserve"> исполненных обязательств, в случае если договор субподряда был частично исполнен.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
          <w:bCs/>
          <w:sz w:val="28"/>
          <w:szCs w:val="28"/>
        </w:rPr>
      </w:pPr>
    </w:p>
    <w:p w:rsidR="00087381" w:rsidRPr="00617CF6" w:rsidRDefault="00EA3551" w:rsidP="0096477B">
      <w:pPr>
        <w:autoSpaceDE w:val="0"/>
        <w:autoSpaceDN w:val="0"/>
        <w:adjustRightInd w:val="0"/>
        <w:spacing w:after="0" w:line="240" w:lineRule="auto"/>
        <w:ind w:firstLine="709"/>
        <w:jc w:val="center"/>
        <w:rPr>
          <w:rFonts w:ascii="Times New Roman" w:hAnsi="Times New Roman" w:cs="Times New Roman"/>
          <w:bCs/>
          <w:sz w:val="28"/>
          <w:szCs w:val="28"/>
        </w:rPr>
      </w:pPr>
      <w:bookmarkStart w:id="186" w:name="_Toc144372421"/>
      <w:r w:rsidRPr="00617CF6">
        <w:rPr>
          <w:rFonts w:ascii="Times New Roman" w:hAnsi="Times New Roman" w:cs="Times New Roman"/>
          <w:bCs/>
          <w:sz w:val="28"/>
          <w:szCs w:val="28"/>
        </w:rPr>
        <w:t>V</w:t>
      </w:r>
      <w:r w:rsidR="00087381" w:rsidRPr="00617CF6">
        <w:rPr>
          <w:rFonts w:ascii="Times New Roman" w:hAnsi="Times New Roman" w:cs="Times New Roman"/>
          <w:bCs/>
          <w:sz w:val="28"/>
          <w:szCs w:val="28"/>
        </w:rPr>
        <w:t xml:space="preserve">. </w:t>
      </w:r>
      <w:r w:rsidR="0096477B" w:rsidRPr="00617CF6">
        <w:rPr>
          <w:rFonts w:ascii="Times New Roman" w:hAnsi="Times New Roman" w:cs="Times New Roman"/>
          <w:bCs/>
          <w:sz w:val="28"/>
          <w:szCs w:val="28"/>
        </w:rPr>
        <w:t>Порядок заключения, изменения, исполнения, расторжения договора</w:t>
      </w:r>
      <w:r w:rsidR="00087381" w:rsidRPr="00617CF6">
        <w:rPr>
          <w:rFonts w:ascii="Times New Roman" w:hAnsi="Times New Roman" w:cs="Times New Roman"/>
          <w:bCs/>
          <w:sz w:val="28"/>
          <w:szCs w:val="28"/>
        </w:rPr>
        <w:t>.</w:t>
      </w:r>
      <w:bookmarkEnd w:id="186"/>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
          <w:bCs/>
          <w:sz w:val="28"/>
          <w:szCs w:val="28"/>
        </w:rPr>
      </w:pPr>
    </w:p>
    <w:p w:rsidR="00087381" w:rsidRPr="00617CF6" w:rsidRDefault="00087381" w:rsidP="0096477B">
      <w:pPr>
        <w:autoSpaceDE w:val="0"/>
        <w:autoSpaceDN w:val="0"/>
        <w:adjustRightInd w:val="0"/>
        <w:spacing w:after="0" w:line="240" w:lineRule="auto"/>
        <w:ind w:firstLine="709"/>
        <w:jc w:val="center"/>
        <w:rPr>
          <w:rFonts w:ascii="Times New Roman" w:hAnsi="Times New Roman" w:cs="Times New Roman"/>
          <w:bCs/>
          <w:sz w:val="28"/>
          <w:szCs w:val="28"/>
        </w:rPr>
      </w:pPr>
      <w:bookmarkStart w:id="187" w:name="_Toc144372422"/>
      <w:r w:rsidRPr="00617CF6">
        <w:rPr>
          <w:rFonts w:ascii="Times New Roman" w:hAnsi="Times New Roman" w:cs="Times New Roman"/>
          <w:bCs/>
          <w:sz w:val="28"/>
          <w:szCs w:val="28"/>
        </w:rPr>
        <w:t xml:space="preserve">1. </w:t>
      </w:r>
      <w:r w:rsidR="0096477B" w:rsidRPr="00617CF6">
        <w:rPr>
          <w:rFonts w:ascii="Times New Roman" w:hAnsi="Times New Roman" w:cs="Times New Roman"/>
          <w:bCs/>
          <w:sz w:val="28"/>
          <w:szCs w:val="28"/>
        </w:rPr>
        <w:t>Порядок заключения договора по результатам конкурентной закупки</w:t>
      </w:r>
      <w:r w:rsidRPr="00617CF6">
        <w:rPr>
          <w:rFonts w:ascii="Times New Roman" w:hAnsi="Times New Roman" w:cs="Times New Roman"/>
          <w:bCs/>
          <w:sz w:val="28"/>
          <w:szCs w:val="28"/>
        </w:rPr>
        <w:t>.</w:t>
      </w:r>
      <w:bookmarkEnd w:id="187"/>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 </w:t>
      </w:r>
      <w:proofErr w:type="gramStart"/>
      <w:r w:rsidRPr="00617CF6">
        <w:rPr>
          <w:rFonts w:ascii="Times New Roman" w:hAnsi="Times New Roman" w:cs="Times New Roman"/>
          <w:bCs/>
          <w:sz w:val="28"/>
          <w:szCs w:val="28"/>
        </w:rPr>
        <w:t xml:space="preserve">Договор по результатам проведенной конкурентной закупки заключается с учетом положений части 15 статьи 3.2 ФЗ-223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 или в случае, предусмотренном пунктом 13 настоящего </w:t>
      </w:r>
      <w:r w:rsidR="00D81020">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с даты размещения в ЕИС протокола о признании участника</w:t>
      </w:r>
      <w:proofErr w:type="gramEnd"/>
      <w:r w:rsidRPr="00617CF6">
        <w:rPr>
          <w:rFonts w:ascii="Times New Roman" w:hAnsi="Times New Roman" w:cs="Times New Roman"/>
          <w:bCs/>
          <w:sz w:val="28"/>
          <w:szCs w:val="28"/>
        </w:rPr>
        <w:t xml:space="preserve"> такой закупки </w:t>
      </w:r>
      <w:proofErr w:type="gramStart"/>
      <w:r w:rsidRPr="00617CF6">
        <w:rPr>
          <w:rFonts w:ascii="Times New Roman" w:hAnsi="Times New Roman" w:cs="Times New Roman"/>
          <w:bCs/>
          <w:sz w:val="28"/>
          <w:szCs w:val="28"/>
        </w:rPr>
        <w:t>уклонившимся</w:t>
      </w:r>
      <w:proofErr w:type="gramEnd"/>
      <w:r w:rsidRPr="00617CF6">
        <w:rPr>
          <w:rFonts w:ascii="Times New Roman" w:hAnsi="Times New Roman" w:cs="Times New Roman"/>
          <w:bCs/>
          <w:sz w:val="28"/>
          <w:szCs w:val="28"/>
        </w:rPr>
        <w:t xml:space="preserve"> от заключения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 По результатам конкурентной закупки договор заключается с победителем закупки, а в случаях, предусмотренных настоящим Положением, - с иным участником этой закупки (далее по тексту настоящего </w:t>
      </w:r>
      <w:r w:rsidR="00D81020">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 победитель).</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 Договор по результатам проведенной конкурентной закупки заключается на условиях, предусмотренных проектом договора, извещением об осуществлении конкурентной закупки и/или документацией о конкурентной закупке, путем включения условий исполнения договора, предложенных победителем.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4. При осуществлении закупки товара, в том числе поставляемого заказчику при выполнении закупаемых работ, оказании закупаемых услуг, в </w:t>
      </w:r>
      <w:r w:rsidRPr="00617CF6">
        <w:rPr>
          <w:rFonts w:ascii="Times New Roman" w:hAnsi="Times New Roman" w:cs="Times New Roman"/>
          <w:bCs/>
          <w:sz w:val="28"/>
          <w:szCs w:val="28"/>
        </w:rPr>
        <w:lastRenderedPageBreak/>
        <w:t>договор при его заключении включается информация о стране происхождения товара.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5. В течение 5 (пяти) дней со дня размещения в ЕИС протокола, указанного в пункте 1 настоящего </w:t>
      </w:r>
      <w:r w:rsidR="004D69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заказчик с использованием программно-аппаратных средств ЭТП размещает на ЭТП без своей подписи проект договора, включающий сведения, указанные в пункте 3 настоящего </w:t>
      </w:r>
      <w:r w:rsidR="004D6969">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6. </w:t>
      </w:r>
      <w:proofErr w:type="gramStart"/>
      <w:r w:rsidRPr="00617CF6">
        <w:rPr>
          <w:rFonts w:ascii="Times New Roman" w:hAnsi="Times New Roman" w:cs="Times New Roman"/>
          <w:bCs/>
          <w:sz w:val="28"/>
          <w:szCs w:val="28"/>
        </w:rPr>
        <w:t xml:space="preserve">Победитель в течение 5 (пяти) дней со дня размещения заказчиком проекта договора подписывает его электронной подписью, размещает на ЭТП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об осуществлении закупки и/или документации о конкурентной закупке), а также документы во исполнение требований, предусмотренных пунктом 18.3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18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(при</w:t>
      </w:r>
      <w:proofErr w:type="gramEnd"/>
      <w:r w:rsidRPr="00617CF6">
        <w:rPr>
          <w:rFonts w:ascii="Times New Roman" w:hAnsi="Times New Roman" w:cs="Times New Roman"/>
          <w:bCs/>
          <w:sz w:val="28"/>
          <w:szCs w:val="28"/>
        </w:rPr>
        <w:t xml:space="preserve"> </w:t>
      </w:r>
      <w:proofErr w:type="gramStart"/>
      <w:r w:rsidRPr="00617CF6">
        <w:rPr>
          <w:rFonts w:ascii="Times New Roman" w:hAnsi="Times New Roman" w:cs="Times New Roman"/>
          <w:bCs/>
          <w:sz w:val="28"/>
          <w:szCs w:val="28"/>
        </w:rPr>
        <w:t>соответствии</w:t>
      </w:r>
      <w:proofErr w:type="gramEnd"/>
      <w:r w:rsidRPr="00617CF6">
        <w:rPr>
          <w:rFonts w:ascii="Times New Roman" w:hAnsi="Times New Roman" w:cs="Times New Roman"/>
          <w:bCs/>
          <w:sz w:val="28"/>
          <w:szCs w:val="28"/>
        </w:rPr>
        <w:t xml:space="preserve"> указанным условиям).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7. В случае наличия разногласий по проекту договора, размещенного заказчиком, победитель составляет протокол разногласий, с указанием замечаний к положениям проекта договора, не соответствующим извещению об осуществлении закупки и/или документации о конкурентной закупке и своей заявке, с указанием соответствующих положений данных документов.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8. Протокол разногласий направляется победителем заказчику с использованием программно-аппаратных средств ЭТП не более чем 1 (один) раз.</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9. В течение 3 (трех) дней </w:t>
      </w:r>
      <w:proofErr w:type="gramStart"/>
      <w:r w:rsidRPr="00617CF6">
        <w:rPr>
          <w:rFonts w:ascii="Times New Roman" w:hAnsi="Times New Roman" w:cs="Times New Roman"/>
          <w:bCs/>
          <w:sz w:val="28"/>
          <w:szCs w:val="28"/>
        </w:rPr>
        <w:t>с даты направления</w:t>
      </w:r>
      <w:proofErr w:type="gramEnd"/>
      <w:r w:rsidRPr="00617CF6">
        <w:rPr>
          <w:rFonts w:ascii="Times New Roman" w:hAnsi="Times New Roman" w:cs="Times New Roman"/>
          <w:bCs/>
          <w:sz w:val="28"/>
          <w:szCs w:val="28"/>
        </w:rPr>
        <w:t xml:space="preserve"> победителем протокола разногласий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9.1. Заказчик не обязан учитывать (полностью или частично) замечания победителя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10. Победитель в течение 3 (трех) дней со дня размещения заказчиком документов, предусмотренных пунктом 9 настоящего </w:t>
      </w:r>
      <w:r w:rsidR="00C505D1">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подписывает проект договора в порядке, установленном в пункте 6 настоящего 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11. Заказчик не ранее чем через 10 (десять) дней со дня размещения в ЕИС протокола, указанного в пункте 1 настоящего </w:t>
      </w:r>
      <w:r w:rsidR="0028562F">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подписывает с использованием программно-аппаратных средств ЭТП договор электронной подписью лица, имеющего право действовать от имени заказчика.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12. </w:t>
      </w:r>
      <w:proofErr w:type="gramStart"/>
      <w:r w:rsidRPr="00617CF6">
        <w:rPr>
          <w:rFonts w:ascii="Times New Roman" w:hAnsi="Times New Roman" w:cs="Times New Roman"/>
          <w:bCs/>
          <w:sz w:val="28"/>
          <w:szCs w:val="28"/>
        </w:rPr>
        <w:t xml:space="preserve">В случае необходимости одобрения органом управления заказчика в соответствии с законодательством РФ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ЭТП договор должен быть заключен не позднее чем через 5 (пять) дней с даты указанного </w:t>
      </w:r>
      <w:r w:rsidRPr="00617CF6">
        <w:rPr>
          <w:rFonts w:ascii="Times New Roman" w:hAnsi="Times New Roman" w:cs="Times New Roman"/>
          <w:bCs/>
          <w:sz w:val="28"/>
          <w:szCs w:val="28"/>
        </w:rPr>
        <w:lastRenderedPageBreak/>
        <w:t>одобрения или с даты вынесения решения антимонопольного органа по результатам обжалования действий (бездействия) заказчика, комиссии</w:t>
      </w:r>
      <w:proofErr w:type="gramEnd"/>
      <w:r w:rsidRPr="00617CF6">
        <w:rPr>
          <w:rFonts w:ascii="Times New Roman" w:hAnsi="Times New Roman" w:cs="Times New Roman"/>
          <w:bCs/>
          <w:sz w:val="28"/>
          <w:szCs w:val="28"/>
        </w:rPr>
        <w:t xml:space="preserve"> по осуществлению конкурентной закупки, оператора ЭТП.</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13. Победитель (за исключением участника закупки, с которым заключается договор в соответствии с пунктом 14 настоящего </w:t>
      </w:r>
      <w:r w:rsidR="00883E6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признается уклонившимся от заключения договора в случаях и порядке, установленных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15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14.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победитель признан уклонившимся от заключения договора, заказчик вправе заключить договор с участником такой закупки, заявке которого присвоен следующий порядковый номер.</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14.1. В проект договора, прилагаемый к извещению об осуществлении закупки и/или документации о конкурентной закупке, заказчиком включаются условия исполнения договора, предложенные таким участником. Проект договора должен быть направлен заказчиком такому участнику в срок, не превышающий 5 (пяти) дней </w:t>
      </w:r>
      <w:proofErr w:type="gramStart"/>
      <w:r w:rsidRPr="00617CF6">
        <w:rPr>
          <w:rFonts w:ascii="Times New Roman" w:hAnsi="Times New Roman" w:cs="Times New Roman"/>
          <w:bCs/>
          <w:sz w:val="28"/>
          <w:szCs w:val="28"/>
        </w:rPr>
        <w:t>с даты признания</w:t>
      </w:r>
      <w:proofErr w:type="gramEnd"/>
      <w:r w:rsidRPr="00617CF6">
        <w:rPr>
          <w:rFonts w:ascii="Times New Roman" w:hAnsi="Times New Roman" w:cs="Times New Roman"/>
          <w:bCs/>
          <w:sz w:val="28"/>
          <w:szCs w:val="28"/>
        </w:rPr>
        <w:t xml:space="preserve"> победителя уклонившимся от заключения договора.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15. Участник, указанный в пункте 14 настоящего </w:t>
      </w:r>
      <w:r w:rsidR="00BD7765">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вправе подписать проект договора, предоставить обеспечение исполнения договора, если требование о предоставлении обеспечения исполнения договора предусмотрено извещением об осуществлении закупки и/или документацией о конкурентной закупке, в порядке и сроки, которые предусмотрены настоящим </w:t>
      </w:r>
      <w:r w:rsidR="00BD7765">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Положения, либо отказаться от заключения договора.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15.1. Требования, предусмотренные пунктом 18.3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18 </w:t>
      </w:r>
      <w:r w:rsidR="002A1C69">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распространяются в равной мере на участника, указанного в пункте 14 настоящего </w:t>
      </w:r>
      <w:r w:rsidR="002A1C69">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16. Невыполнение действий, установленных в пункте 15 настоящего </w:t>
      </w:r>
      <w:r w:rsidR="00EB6B5B">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участником, указанным в пункте 14 настоящего </w:t>
      </w:r>
      <w:r w:rsidR="00D82621">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не считается уклонением этого участника от заключения договора, однако влечет за собой невозможность заключения договора с таким участником закупки. В данном случае закупка признается несостоявшейся.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17. Заказчик вправе отказаться от заключения договора с победителем по результатам конкурентной закупки (путем проведения торгов), за исключением случая, указанного в пункте 21 настоящего </w:t>
      </w:r>
      <w:r w:rsidR="00D82621">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в следующих случаях:</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17.1. Если победитель не соответствует требованиям, предъявляемым к участникам закупки, указанным в извещении об осуществлении закупки и/или документации о конкурентной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17.2. Если победитель представил недостоверную информацию о своем соответствии указанным требованиям, а также недостоверные сведения в заявке на участие в закупке.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17.3. Если договор, заключаемый по итогам закупки, является для какой-либо из сторон крупной сделкой и/или сделкой, в совершении которой имеется заинтересованность, и одобрение в совершении такой сделки не получено в соответствии с законодательством РФ.</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 xml:space="preserve">17.4. В случае, установленном подпунктом 18.3.4 пункта 18.3 </w:t>
      </w:r>
      <w:r w:rsidR="00700E84">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18 </w:t>
      </w:r>
      <w:r w:rsidR="00700E84">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18. 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основаниям, предусмотренным пунктом 17 настоящего </w:t>
      </w:r>
      <w:r w:rsidR="00035272">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заказчик вправе отказаться от заключения договора с победителем по результатам конкурентной закупки (путем проведения торгов) в следующих случаях:</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18.1. Предельная отпускная цена лекарственных препаратов, предлагаемых победителем, не зарегистрирована.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18.2. </w:t>
      </w:r>
      <w:proofErr w:type="gramStart"/>
      <w:r w:rsidRPr="00617CF6">
        <w:rPr>
          <w:rFonts w:ascii="Times New Roman" w:hAnsi="Times New Roman" w:cs="Times New Roman"/>
          <w:bCs/>
          <w:sz w:val="28"/>
          <w:szCs w:val="28"/>
        </w:rPr>
        <w:t>Предлагаемая победителем цена закупаемых лекарственных препаратов (в случае, если победитель является производителем таких лекарственных препаратов или если при осуществлении закупок НМЦД превышает 10 (десять) миллионов рублей) превышает их предельную отпускную цену, указанную в государственном 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19. При осуществлении закупок в соответствии с пунктами 3.2 и 3.3 </w:t>
      </w:r>
      <w:r w:rsidR="00B35748">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 </w:t>
      </w:r>
      <w:r w:rsidR="00B35748">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заказчик принимает решение об отказе от заключения договора с победителем в случае: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19.1.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победителем, субподрядчиком (соисполнителем), </w:t>
      </w:r>
      <w:proofErr w:type="gramStart"/>
      <w:r w:rsidRPr="00617CF6">
        <w:rPr>
          <w:rFonts w:ascii="Times New Roman" w:hAnsi="Times New Roman" w:cs="Times New Roman"/>
          <w:bCs/>
          <w:sz w:val="28"/>
          <w:szCs w:val="28"/>
        </w:rPr>
        <w:t>указанными</w:t>
      </w:r>
      <w:proofErr w:type="gramEnd"/>
      <w:r w:rsidRPr="00617CF6">
        <w:rPr>
          <w:rFonts w:ascii="Times New Roman" w:hAnsi="Times New Roman" w:cs="Times New Roman"/>
          <w:bCs/>
          <w:sz w:val="28"/>
          <w:szCs w:val="28"/>
        </w:rPr>
        <w:t xml:space="preserve"> в пунктах 3.2 и 3.3 </w:t>
      </w:r>
      <w:r w:rsidR="00A0745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 </w:t>
      </w:r>
      <w:r w:rsidR="00A0745E">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специального налогового режима «Налог на профессиональный доход».</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19.2. </w:t>
      </w:r>
      <w:proofErr w:type="gramStart"/>
      <w:r w:rsidRPr="00617CF6">
        <w:rPr>
          <w:rFonts w:ascii="Times New Roman" w:hAnsi="Times New Roman" w:cs="Times New Roman"/>
          <w:bCs/>
          <w:sz w:val="28"/>
          <w:szCs w:val="28"/>
        </w:rPr>
        <w:t xml:space="preserve">Отсутствия информации о победителе, субподрядчике (соисполнителе), указанных в пунктах 3.2 и 3.3 </w:t>
      </w:r>
      <w:r w:rsidR="00A0745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 </w:t>
      </w:r>
      <w:r w:rsidR="00A0745E">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в едином реестре СМСП.</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20. </w:t>
      </w:r>
      <w:proofErr w:type="gramStart"/>
      <w:r w:rsidRPr="00617CF6">
        <w:rPr>
          <w:rFonts w:ascii="Times New Roman" w:hAnsi="Times New Roman" w:cs="Times New Roman"/>
          <w:bCs/>
          <w:sz w:val="28"/>
          <w:szCs w:val="28"/>
        </w:rPr>
        <w:t>В случае отказа заказчика от заключения договора заказчик не позднее 3 (трех) рабочих дней, следующих за днем установления факта, являющегося основанием для такого отказа, составляет и размещает в ЕИС протокол об отказе от заключения договора, содержащий информацию о месте и времени его составления, о лице, с которым заказчик отказывается заключить договор, о факте, являющемся основанием для такого отказа, а также</w:t>
      </w:r>
      <w:proofErr w:type="gramEnd"/>
      <w:r w:rsidRPr="00617CF6">
        <w:rPr>
          <w:rFonts w:ascii="Times New Roman" w:hAnsi="Times New Roman" w:cs="Times New Roman"/>
          <w:bCs/>
          <w:sz w:val="28"/>
          <w:szCs w:val="28"/>
        </w:rPr>
        <w:t xml:space="preserve"> реквизиты документов (при наличии), подтверждающих этот факт.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20.1. Протокол, указанный в пункте 20 настоящего </w:t>
      </w:r>
      <w:r w:rsidR="004D0E1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в течение 2 (двух) рабочих дней </w:t>
      </w:r>
      <w:proofErr w:type="gramStart"/>
      <w:r w:rsidRPr="00617CF6">
        <w:rPr>
          <w:rFonts w:ascii="Times New Roman" w:hAnsi="Times New Roman" w:cs="Times New Roman"/>
          <w:bCs/>
          <w:sz w:val="28"/>
          <w:szCs w:val="28"/>
        </w:rPr>
        <w:t>с даты</w:t>
      </w:r>
      <w:proofErr w:type="gramEnd"/>
      <w:r w:rsidRPr="00617CF6">
        <w:rPr>
          <w:rFonts w:ascii="Times New Roman" w:hAnsi="Times New Roman" w:cs="Times New Roman"/>
          <w:bCs/>
          <w:sz w:val="28"/>
          <w:szCs w:val="28"/>
        </w:rPr>
        <w:t xml:space="preserve"> его подписания направляется любым доступным способом заказчиком победителю, в отношении которого принято решение об отказе от заключения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20.2. В случае, установленном в пункте 20 настоящего </w:t>
      </w:r>
      <w:r w:rsidR="004D0E11">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заказчик вправе заключить договор с участником такой закупки, заявке которого присвоен следующий порядковый номер в порядке, установленном настоящим </w:t>
      </w:r>
      <w:r w:rsidR="005B2329">
        <w:rPr>
          <w:rFonts w:ascii="Times New Roman" w:hAnsi="Times New Roman" w:cs="Times New Roman"/>
          <w:bCs/>
          <w:sz w:val="28"/>
          <w:szCs w:val="28"/>
        </w:rPr>
        <w:t>под</w:t>
      </w:r>
      <w:r w:rsidRPr="00617CF6">
        <w:rPr>
          <w:rFonts w:ascii="Times New Roman" w:hAnsi="Times New Roman" w:cs="Times New Roman"/>
          <w:bCs/>
          <w:sz w:val="28"/>
          <w:szCs w:val="28"/>
        </w:rPr>
        <w:t>разделом Положения для заключения договора в случае уклонения победителя от заключения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21.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закупка способами, предусмотренными настоящим Положением признана несостоявшейся по причине подачи по окончании срока подачи заявок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конкурентной закупке, заказчик не вправе отказаться от заключения договора.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21.1. </w:t>
      </w:r>
      <w:proofErr w:type="gramStart"/>
      <w:r w:rsidRPr="00617CF6">
        <w:rPr>
          <w:rFonts w:ascii="Times New Roman" w:hAnsi="Times New Roman" w:cs="Times New Roman"/>
          <w:bCs/>
          <w:sz w:val="28"/>
          <w:szCs w:val="28"/>
        </w:rPr>
        <w:t xml:space="preserve">Договор по результатам закупки, несостоявшейся по причинам, указанным в пункте 21 настоящего </w:t>
      </w:r>
      <w:r w:rsidR="0083436E">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заключается не ранее чем через 10 (десять) дней и не позднее чем через 20 (двадцать) дней со дня размещения в ЕИС протокола, предусмотренного в соответствующем разделе Положения относительно каждого конкретного способа конкурентной закупки (путем проведения торгов), на условиях, предусмотренных извещением об осуществлении закупки и/или документацией</w:t>
      </w:r>
      <w:proofErr w:type="gramEnd"/>
      <w:r w:rsidRPr="00617CF6">
        <w:rPr>
          <w:rFonts w:ascii="Times New Roman" w:hAnsi="Times New Roman" w:cs="Times New Roman"/>
          <w:bCs/>
          <w:sz w:val="28"/>
          <w:szCs w:val="28"/>
        </w:rPr>
        <w:t xml:space="preserve"> о закупке, по цене, не превышающей </w:t>
      </w:r>
      <w:proofErr w:type="gramStart"/>
      <w:r w:rsidRPr="00617CF6">
        <w:rPr>
          <w:rFonts w:ascii="Times New Roman" w:hAnsi="Times New Roman" w:cs="Times New Roman"/>
          <w:bCs/>
          <w:sz w:val="28"/>
          <w:szCs w:val="28"/>
        </w:rPr>
        <w:t>предложенную</w:t>
      </w:r>
      <w:proofErr w:type="gramEnd"/>
      <w:r w:rsidRPr="00617CF6">
        <w:rPr>
          <w:rFonts w:ascii="Times New Roman" w:hAnsi="Times New Roman" w:cs="Times New Roman"/>
          <w:bCs/>
          <w:sz w:val="28"/>
          <w:szCs w:val="28"/>
        </w:rPr>
        <w:t xml:space="preserve"> победителем, а в случае, если предложение о цене договора не поступило, договор заключается с победителем по цене, не превышающей НМЦД.</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21.2. Заказчик вправе провести переговоры с победителем по снижению цены договора и заключить договор по цене, согласованной в процессе проведения таких переговоров.</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22. Заключение договора с коллективным участником конкурентной закупки осуществляется по правилам, установленным в настоящем </w:t>
      </w:r>
      <w:r w:rsidR="00CD06CD">
        <w:rPr>
          <w:rFonts w:ascii="Times New Roman" w:hAnsi="Times New Roman" w:cs="Times New Roman"/>
          <w:bCs/>
          <w:sz w:val="28"/>
          <w:szCs w:val="28"/>
        </w:rPr>
        <w:t>под</w:t>
      </w:r>
      <w:r w:rsidRPr="00617CF6">
        <w:rPr>
          <w:rFonts w:ascii="Times New Roman" w:hAnsi="Times New Roman" w:cs="Times New Roman"/>
          <w:bCs/>
          <w:sz w:val="28"/>
          <w:szCs w:val="28"/>
        </w:rPr>
        <w:t>разделе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22.1. В случае</w:t>
      </w:r>
      <w:proofErr w:type="gramStart"/>
      <w:r w:rsidRPr="00617CF6">
        <w:rPr>
          <w:rFonts w:ascii="Times New Roman" w:hAnsi="Times New Roman" w:cs="Times New Roman"/>
          <w:bCs/>
          <w:sz w:val="28"/>
          <w:szCs w:val="28"/>
        </w:rPr>
        <w:t>,</w:t>
      </w:r>
      <w:proofErr w:type="gramEnd"/>
      <w:r w:rsidRPr="00617CF6">
        <w:rPr>
          <w:rFonts w:ascii="Times New Roman" w:hAnsi="Times New Roman" w:cs="Times New Roman"/>
          <w:bCs/>
          <w:sz w:val="28"/>
          <w:szCs w:val="28"/>
        </w:rPr>
        <w:t xml:space="preserve">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 в порядке, установленном настоящим </w:t>
      </w:r>
      <w:r w:rsidR="00300254">
        <w:rPr>
          <w:rFonts w:ascii="Times New Roman" w:hAnsi="Times New Roman" w:cs="Times New Roman"/>
          <w:bCs/>
          <w:sz w:val="28"/>
          <w:szCs w:val="28"/>
        </w:rPr>
        <w:t>под</w:t>
      </w:r>
      <w:r w:rsidRPr="00617CF6">
        <w:rPr>
          <w:rFonts w:ascii="Times New Roman" w:hAnsi="Times New Roman" w:cs="Times New Roman"/>
          <w:bCs/>
          <w:sz w:val="28"/>
          <w:szCs w:val="28"/>
        </w:rPr>
        <w:t>разделом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23. Договор с победителем либо победителями совместных закупок заключается каждым заказчиком по правилам, установленным в настоящем </w:t>
      </w:r>
      <w:r w:rsidR="00EC22AC">
        <w:rPr>
          <w:rFonts w:ascii="Times New Roman" w:hAnsi="Times New Roman" w:cs="Times New Roman"/>
          <w:bCs/>
          <w:sz w:val="28"/>
          <w:szCs w:val="28"/>
        </w:rPr>
        <w:t>под</w:t>
      </w:r>
      <w:r w:rsidRPr="00617CF6">
        <w:rPr>
          <w:rFonts w:ascii="Times New Roman" w:hAnsi="Times New Roman" w:cs="Times New Roman"/>
          <w:bCs/>
          <w:sz w:val="28"/>
          <w:szCs w:val="28"/>
        </w:rPr>
        <w:t>разделе Положения.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23.1. При признании совместной закупки несостоявшейся в случаях, установленных настоящим Положением, каждый заказчик самостоятельно принимает решение о совершении дальнейших действий, установленных настоящим Положением.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24. Договор по результатам конкурентной закупки с участием СМСП заключается с использованием программно-аппаратных средств ЭТП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победитель такой закупки составляет протокол разногласий с указанием замечаний к положениям проекта договора, не соответствующим извещению об осуществлении закупки, документации о конкурентной закупке и своей заявке, </w:t>
      </w:r>
      <w:r w:rsidRPr="00617CF6">
        <w:rPr>
          <w:rFonts w:ascii="Times New Roman" w:hAnsi="Times New Roman" w:cs="Times New Roman"/>
          <w:bCs/>
          <w:sz w:val="28"/>
          <w:szCs w:val="28"/>
        </w:rPr>
        <w:lastRenderedPageBreak/>
        <w:t xml:space="preserve">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24.1. Заказчик рассматривает протокол разногласий и направляет победителю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24.2. Договор по результатам конкурентной закупки с участием СМСП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победителя такой закупки.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25. Заключение договора с несколькими участниками по результатам закупки осуществляется в соответствии с требованиями, установленными в </w:t>
      </w:r>
      <w:r w:rsidR="003F5117">
        <w:rPr>
          <w:rFonts w:ascii="Times New Roman" w:hAnsi="Times New Roman" w:cs="Times New Roman"/>
          <w:bCs/>
          <w:sz w:val="28"/>
          <w:szCs w:val="28"/>
        </w:rPr>
        <w:t>под</w:t>
      </w:r>
      <w:r w:rsidRPr="00617CF6">
        <w:rPr>
          <w:rFonts w:ascii="Times New Roman" w:hAnsi="Times New Roman" w:cs="Times New Roman"/>
          <w:bCs/>
          <w:sz w:val="28"/>
          <w:szCs w:val="28"/>
        </w:rPr>
        <w:t>разделах 1 и 2 настояще</w:t>
      </w:r>
      <w:r w:rsidR="00A0745E">
        <w:rPr>
          <w:rFonts w:ascii="Times New Roman" w:hAnsi="Times New Roman" w:cs="Times New Roman"/>
          <w:bCs/>
          <w:sz w:val="28"/>
          <w:szCs w:val="28"/>
        </w:rPr>
        <w:t>го</w:t>
      </w:r>
      <w:r w:rsidRPr="00617CF6">
        <w:rPr>
          <w:rFonts w:ascii="Times New Roman" w:hAnsi="Times New Roman" w:cs="Times New Roman"/>
          <w:bCs/>
          <w:sz w:val="28"/>
          <w:szCs w:val="28"/>
        </w:rPr>
        <w:t xml:space="preserve"> </w:t>
      </w:r>
      <w:r w:rsidR="00A0745E">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Положения относительно выбранного способа такой закупки.</w:t>
      </w:r>
    </w:p>
    <w:p w:rsidR="000B1DED" w:rsidRPr="00617CF6" w:rsidRDefault="000B1DED"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692BA9">
      <w:pPr>
        <w:autoSpaceDE w:val="0"/>
        <w:autoSpaceDN w:val="0"/>
        <w:adjustRightInd w:val="0"/>
        <w:spacing w:after="0" w:line="240" w:lineRule="auto"/>
        <w:ind w:firstLine="709"/>
        <w:jc w:val="center"/>
        <w:rPr>
          <w:rFonts w:ascii="Times New Roman" w:hAnsi="Times New Roman" w:cs="Times New Roman"/>
          <w:bCs/>
          <w:sz w:val="28"/>
          <w:szCs w:val="28"/>
        </w:rPr>
      </w:pPr>
      <w:bookmarkStart w:id="188" w:name="_Toc144372423"/>
      <w:r w:rsidRPr="00617CF6">
        <w:rPr>
          <w:rFonts w:ascii="Times New Roman" w:hAnsi="Times New Roman" w:cs="Times New Roman"/>
          <w:bCs/>
          <w:sz w:val="28"/>
          <w:szCs w:val="28"/>
        </w:rPr>
        <w:t xml:space="preserve">2. </w:t>
      </w:r>
      <w:r w:rsidR="00692BA9" w:rsidRPr="00617CF6">
        <w:rPr>
          <w:rFonts w:ascii="Times New Roman" w:hAnsi="Times New Roman" w:cs="Times New Roman"/>
          <w:bCs/>
          <w:sz w:val="28"/>
          <w:szCs w:val="28"/>
        </w:rPr>
        <w:t>Порядок заключения договора по результатам неконкурентной закупки</w:t>
      </w:r>
      <w:r w:rsidRPr="00617CF6">
        <w:rPr>
          <w:rFonts w:ascii="Times New Roman" w:hAnsi="Times New Roman" w:cs="Times New Roman"/>
          <w:bCs/>
          <w:sz w:val="28"/>
          <w:szCs w:val="28"/>
        </w:rPr>
        <w:t>.</w:t>
      </w:r>
      <w:bookmarkEnd w:id="188"/>
    </w:p>
    <w:p w:rsidR="000B1DED" w:rsidRPr="00617CF6" w:rsidRDefault="000B1DED"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 Заказчик готовит проект договора закупки у единственного поставщика (исполнителя, подрядчика) или согласовывает такой проект договора, представленный поставщиком (исполнителем, подрядчиком).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89" w:name="_Hlk153279623"/>
      <w:bookmarkStart w:id="190" w:name="_Hlk125715215"/>
      <w:r w:rsidRPr="00617CF6">
        <w:rPr>
          <w:rFonts w:ascii="Times New Roman" w:hAnsi="Times New Roman" w:cs="Times New Roman"/>
          <w:bCs/>
          <w:sz w:val="28"/>
          <w:szCs w:val="28"/>
        </w:rPr>
        <w:t>2. Договор с единственным поставщиком (исполнителем, подрядчиком) заключается в соответствии с гражданским законодательством РФ после окончательного согласования сторонами всех условий договора в течение 1 (одного) рабочего дня от даты такого согласования.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91" w:name="_Hlk153279686"/>
      <w:bookmarkEnd w:id="189"/>
      <w:r w:rsidRPr="00617CF6">
        <w:rPr>
          <w:rFonts w:ascii="Times New Roman" w:hAnsi="Times New Roman" w:cs="Times New Roman"/>
          <w:bCs/>
          <w:sz w:val="28"/>
          <w:szCs w:val="28"/>
        </w:rPr>
        <w:t xml:space="preserve">3. Заказчик вправе отказаться от заключения договора по неконкурентной закупке в любой момент до подписания договора.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92" w:name="_Hlk153279744"/>
      <w:bookmarkEnd w:id="191"/>
      <w:r w:rsidRPr="00617CF6">
        <w:rPr>
          <w:rFonts w:ascii="Times New Roman" w:hAnsi="Times New Roman" w:cs="Times New Roman"/>
          <w:bCs/>
          <w:sz w:val="28"/>
          <w:szCs w:val="28"/>
        </w:rPr>
        <w:t>4. При заключении договора с участником по результатам неконкурентной закупки заказчиком может быть установлена необходимость предоставления обеспечения исполнения договора и/или гарантийных обязательств, при этом проект такого договора должен содержать требования к способам, размерам и порядку представления обеспечения, требования, предъявляемые к гарантам, условия возврата обеспечения исполнения договора.</w:t>
      </w:r>
    </w:p>
    <w:bookmarkEnd w:id="192"/>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5.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93" w:name="_Hlk153279955"/>
      <w:r w:rsidRPr="00617CF6">
        <w:rPr>
          <w:rFonts w:ascii="Times New Roman" w:hAnsi="Times New Roman" w:cs="Times New Roman"/>
          <w:bCs/>
          <w:sz w:val="28"/>
          <w:szCs w:val="28"/>
        </w:rPr>
        <w:t xml:space="preserve">6. Договор с единственным поставщиком (исполнителем, подрядчиком) по результатам закупки, проведенной в соответствии с </w:t>
      </w:r>
      <w:r w:rsidR="00A0745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 </w:t>
      </w:r>
      <w:r w:rsidR="00A0745E">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3 настоящего Положения, </w:t>
      </w:r>
      <w:bookmarkStart w:id="194" w:name="_Hlk148362891"/>
      <w:r w:rsidRPr="00617CF6">
        <w:rPr>
          <w:rFonts w:ascii="Times New Roman" w:hAnsi="Times New Roman" w:cs="Times New Roman"/>
          <w:bCs/>
          <w:sz w:val="28"/>
          <w:szCs w:val="28"/>
        </w:rPr>
        <w:t xml:space="preserve">заключается </w:t>
      </w:r>
      <w:bookmarkEnd w:id="194"/>
      <w:r w:rsidRPr="00617CF6">
        <w:rPr>
          <w:rFonts w:ascii="Times New Roman" w:hAnsi="Times New Roman" w:cs="Times New Roman"/>
          <w:bCs/>
          <w:sz w:val="28"/>
          <w:szCs w:val="28"/>
        </w:rPr>
        <w:t xml:space="preserve">в простой письменной форме, за исключением случаев, установленных в пунктах 7 и 8 настоящего </w:t>
      </w:r>
      <w:r w:rsidR="00A0745E">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w:t>
      </w:r>
    </w:p>
    <w:bookmarkEnd w:id="193"/>
    <w:p w:rsidR="00136405" w:rsidRPr="00B62F0E" w:rsidRDefault="00087381" w:rsidP="00136405">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B62F0E">
        <w:rPr>
          <w:rFonts w:ascii="Times New Roman" w:hAnsi="Times New Roman" w:cs="Times New Roman"/>
          <w:bCs/>
          <w:color w:val="000000" w:themeColor="text1"/>
          <w:sz w:val="28"/>
          <w:szCs w:val="28"/>
        </w:rPr>
        <w:lastRenderedPageBreak/>
        <w:t>7.</w:t>
      </w:r>
      <w:r w:rsidR="00136405" w:rsidRPr="00B62F0E">
        <w:rPr>
          <w:rFonts w:ascii="Times New Roman" w:hAnsi="Times New Roman" w:cs="Times New Roman"/>
          <w:bCs/>
          <w:color w:val="000000" w:themeColor="text1"/>
          <w:sz w:val="28"/>
          <w:szCs w:val="28"/>
        </w:rPr>
        <w:t xml:space="preserve"> Договор с единственным поставщиком (исполнителем, подрядчиком), по результатам закупки, проведенной в соответствии с пунктом 2.1 подраздела 1 раздела 3 настоящего Положения с использованием электронного магазина, заключается в электронной форме либо иным технически возможным способом.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95" w:name="_Hlk153280362"/>
      <w:r w:rsidRPr="00617CF6">
        <w:rPr>
          <w:rFonts w:ascii="Times New Roman" w:hAnsi="Times New Roman" w:cs="Times New Roman"/>
          <w:bCs/>
          <w:sz w:val="28"/>
          <w:szCs w:val="28"/>
        </w:rPr>
        <w:t xml:space="preserve">8. Договор с единственным поставщиком (исполнителем, подрядчиком) по результатам закупки, проведенной в соответствии с </w:t>
      </w:r>
      <w:r w:rsidR="001F2E9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1 </w:t>
      </w:r>
      <w:r w:rsidR="001F2E97">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3 настоящего Положения на сумму менее 100 (ста) тысяч рублей заключается в любой форме, предусмотренной ГК РФ. </w:t>
      </w:r>
    </w:p>
    <w:bookmarkEnd w:id="195"/>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9. </w:t>
      </w:r>
      <w:proofErr w:type="gramStart"/>
      <w:r w:rsidRPr="00617CF6">
        <w:rPr>
          <w:rFonts w:ascii="Times New Roman" w:hAnsi="Times New Roman" w:cs="Times New Roman"/>
          <w:bCs/>
          <w:sz w:val="28"/>
          <w:szCs w:val="28"/>
        </w:rPr>
        <w:t xml:space="preserve">В случае, установленном пунктом 36.1 </w:t>
      </w:r>
      <w:r w:rsidR="001F2E9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3 </w:t>
      </w:r>
      <w:r w:rsidR="001F2E97">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договор с единственным поставщиком (исполнителем, подрядчиком) из числа СМСП заключается в срок не более 20 (двадцати)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w:t>
      </w:r>
      <w:proofErr w:type="gramEnd"/>
      <w:r w:rsidRPr="00617CF6">
        <w:rPr>
          <w:rFonts w:ascii="Times New Roman" w:hAnsi="Times New Roman" w:cs="Times New Roman"/>
          <w:bCs/>
          <w:sz w:val="28"/>
          <w:szCs w:val="28"/>
        </w:rPr>
        <w:t xml:space="preserve">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(двадцати) дней со дня вступления в силу решения антимонопольного органа или судебного акта, предусматривающего заключение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10. В случае, установленном пунктом 36.2 </w:t>
      </w:r>
      <w:r w:rsidR="001F2E9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3 </w:t>
      </w:r>
      <w:r w:rsidR="001F2E97">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договор с участником, определенным согласно подпункту 36.2.6 пункта 36.2 </w:t>
      </w:r>
      <w:r w:rsidR="001F2E9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3 </w:t>
      </w:r>
      <w:r w:rsidR="001F2E97">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заключается с использованием ЭТП.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10.1. Договор заключается на условиях, указанных согласно подпункту 36.2.4 пункта 36.2 </w:t>
      </w:r>
      <w:r w:rsidR="001F2E97">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3 </w:t>
      </w:r>
      <w:r w:rsidR="001F2E97">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а также в соответствии с предложением участника закупки, указанного в пункте 10 настоящего </w:t>
      </w:r>
      <w:r w:rsidR="001F2E97">
        <w:rPr>
          <w:rFonts w:ascii="Times New Roman" w:hAnsi="Times New Roman" w:cs="Times New Roman"/>
          <w:bCs/>
          <w:sz w:val="28"/>
          <w:szCs w:val="28"/>
        </w:rPr>
        <w:t>под</w:t>
      </w:r>
      <w:r w:rsidRPr="00617CF6">
        <w:rPr>
          <w:rFonts w:ascii="Times New Roman" w:hAnsi="Times New Roman" w:cs="Times New Roman"/>
          <w:bCs/>
          <w:sz w:val="28"/>
          <w:szCs w:val="28"/>
        </w:rPr>
        <w:t>раздела Положения, о поставке товара, выполнении работы, оказании услуги.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10.2. </w:t>
      </w:r>
      <w:proofErr w:type="gramStart"/>
      <w:r w:rsidRPr="00617CF6">
        <w:rPr>
          <w:rFonts w:ascii="Times New Roman" w:hAnsi="Times New Roman" w:cs="Times New Roman"/>
          <w:bCs/>
          <w:sz w:val="28"/>
          <w:szCs w:val="28"/>
        </w:rPr>
        <w:t>Срок заключения договора по результатам неконкурентной закупки в электронной форме на электронной площадке, участниками которой являются только СМСП должен составлять не более 20 (двадцати)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w:t>
      </w:r>
      <w:proofErr w:type="gramEnd"/>
      <w:r w:rsidRPr="00617CF6">
        <w:rPr>
          <w:rFonts w:ascii="Times New Roman" w:hAnsi="Times New Roman" w:cs="Times New Roman"/>
          <w:bCs/>
          <w:sz w:val="28"/>
          <w:szCs w:val="28"/>
        </w:rPr>
        <w:t xml:space="preserve"> </w:t>
      </w:r>
      <w:proofErr w:type="gramStart"/>
      <w:r w:rsidRPr="00617CF6">
        <w:rPr>
          <w:rFonts w:ascii="Times New Roman" w:hAnsi="Times New Roman" w:cs="Times New Roman"/>
          <w:bCs/>
          <w:sz w:val="28"/>
          <w:szCs w:val="28"/>
        </w:rPr>
        <w:t>осуществлении</w:t>
      </w:r>
      <w:proofErr w:type="gramEnd"/>
      <w:r w:rsidRPr="00617CF6">
        <w:rPr>
          <w:rFonts w:ascii="Times New Roman" w:hAnsi="Times New Roman" w:cs="Times New Roman"/>
          <w:bCs/>
          <w:sz w:val="28"/>
          <w:szCs w:val="28"/>
        </w:rPr>
        <w:t xml:space="preserve"> закупки обжалуются в антимонопольном органе либо в судебном порядке. В указанных случаях договор должен быть заключен в течение 20 (двадцати) дней со дня вступления в силу решения антимонопольного органа или судебного акта, предусматривающего заключение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11. В случае, установленном пунктом 36.3 </w:t>
      </w:r>
      <w:r w:rsidR="008E1D7D">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3 </w:t>
      </w:r>
      <w:r w:rsidR="008E1D7D">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4 настоящего Положения договор заключается в </w:t>
      </w:r>
      <w:bookmarkEnd w:id="190"/>
      <w:r w:rsidRPr="00617CF6">
        <w:rPr>
          <w:rFonts w:ascii="Times New Roman" w:hAnsi="Times New Roman" w:cs="Times New Roman"/>
          <w:bCs/>
          <w:sz w:val="28"/>
          <w:szCs w:val="28"/>
        </w:rPr>
        <w:t xml:space="preserve">срок, установленный в приглашении на участие в ценовом отборе, но не более 20 (двадцати) дней со </w:t>
      </w:r>
      <w:r w:rsidRPr="00617CF6">
        <w:rPr>
          <w:rFonts w:ascii="Times New Roman" w:hAnsi="Times New Roman" w:cs="Times New Roman"/>
          <w:bCs/>
          <w:sz w:val="28"/>
          <w:szCs w:val="28"/>
        </w:rPr>
        <w:lastRenderedPageBreak/>
        <w:t xml:space="preserve">дня размещения в порядке, установленном в </w:t>
      </w:r>
      <w:r w:rsidR="008E1D7D">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разделе 2 </w:t>
      </w:r>
      <w:r w:rsidR="008E1D7D">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3 настоящего Положения протокола о проведении ценового отбора.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11.1. Договор заключается на условиях, указанных в приглашении на участие в ценовом отборе и условиях, указанных в предложении на участие в ценовом отборе и по цене, предложенной, участником ценового отбора, с которым заключается договор.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11.2. Договор заключается в простой письменной форме или с использованием программно-аппаратных средств ЭТП или с использованием электронного магазина либо иным технически возможным способом.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bookmarkStart w:id="196" w:name="_Hlk153280426"/>
      <w:r w:rsidRPr="00617CF6">
        <w:rPr>
          <w:rFonts w:ascii="Times New Roman" w:hAnsi="Times New Roman" w:cs="Times New Roman"/>
          <w:bCs/>
          <w:sz w:val="28"/>
          <w:szCs w:val="28"/>
        </w:rPr>
        <w:t xml:space="preserve">12. </w:t>
      </w:r>
      <w:proofErr w:type="gramStart"/>
      <w:r w:rsidRPr="00617CF6">
        <w:rPr>
          <w:rFonts w:ascii="Times New Roman" w:hAnsi="Times New Roman" w:cs="Times New Roman"/>
          <w:bCs/>
          <w:sz w:val="28"/>
          <w:szCs w:val="28"/>
        </w:rPr>
        <w:t xml:space="preserve">В случае, установленном пунктом 2.34 </w:t>
      </w:r>
      <w:r w:rsidR="008E1D7D">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1 </w:t>
      </w:r>
      <w:r w:rsidR="008E1D7D">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3 настоящего Положения договор заключается на условиях несостоявшейся закупки, по цене, не превышающей начальную (максимальную) цену договора такой закупки или, в случае признания несостоявшейся закупки, которая осуществлялась в соответствии с </w:t>
      </w:r>
      <w:r w:rsidR="008E1D7D">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разделом 22 </w:t>
      </w:r>
      <w:r w:rsidR="008E1D7D">
        <w:rPr>
          <w:rFonts w:ascii="Times New Roman" w:hAnsi="Times New Roman" w:cs="Times New Roman"/>
          <w:bCs/>
          <w:sz w:val="28"/>
          <w:szCs w:val="28"/>
        </w:rPr>
        <w:t>раздела</w:t>
      </w:r>
      <w:r w:rsidRPr="00617CF6">
        <w:rPr>
          <w:rFonts w:ascii="Times New Roman" w:hAnsi="Times New Roman" w:cs="Times New Roman"/>
          <w:bCs/>
          <w:sz w:val="28"/>
          <w:szCs w:val="28"/>
        </w:rPr>
        <w:t xml:space="preserve"> 1 настоящего Положения, - не превышающей начальную цену единицы (суммы цен единиц) товара, работы, услуги. </w:t>
      </w:r>
      <w:proofErr w:type="gramEnd"/>
    </w:p>
    <w:bookmarkEnd w:id="196"/>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692BA9">
      <w:pPr>
        <w:autoSpaceDE w:val="0"/>
        <w:autoSpaceDN w:val="0"/>
        <w:adjustRightInd w:val="0"/>
        <w:spacing w:after="0" w:line="240" w:lineRule="auto"/>
        <w:ind w:firstLine="709"/>
        <w:jc w:val="center"/>
        <w:rPr>
          <w:rFonts w:ascii="Times New Roman" w:hAnsi="Times New Roman" w:cs="Times New Roman"/>
          <w:b/>
          <w:bCs/>
          <w:sz w:val="28"/>
          <w:szCs w:val="28"/>
        </w:rPr>
      </w:pPr>
      <w:bookmarkStart w:id="197" w:name="_Toc144372424"/>
      <w:r w:rsidRPr="00617CF6">
        <w:rPr>
          <w:rFonts w:ascii="Times New Roman" w:hAnsi="Times New Roman" w:cs="Times New Roman"/>
          <w:bCs/>
          <w:sz w:val="28"/>
          <w:szCs w:val="28"/>
        </w:rPr>
        <w:t xml:space="preserve">3. </w:t>
      </w:r>
      <w:r w:rsidR="00692BA9" w:rsidRPr="00617CF6">
        <w:rPr>
          <w:rFonts w:ascii="Times New Roman" w:hAnsi="Times New Roman" w:cs="Times New Roman"/>
          <w:bCs/>
          <w:sz w:val="28"/>
          <w:szCs w:val="28"/>
        </w:rPr>
        <w:t>Порядок и условия изменения договора</w:t>
      </w:r>
      <w:r w:rsidRPr="00617CF6">
        <w:rPr>
          <w:rFonts w:ascii="Times New Roman" w:hAnsi="Times New Roman" w:cs="Times New Roman"/>
          <w:b/>
          <w:bCs/>
          <w:sz w:val="28"/>
          <w:szCs w:val="28"/>
        </w:rPr>
        <w:t>.</w:t>
      </w:r>
      <w:bookmarkStart w:id="198" w:name="_Hlk126838314"/>
      <w:bookmarkEnd w:id="197"/>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w:t>
      </w:r>
      <w:bookmarkEnd w:id="198"/>
      <w:r w:rsidRPr="00617CF6">
        <w:rPr>
          <w:rFonts w:ascii="Times New Roman" w:hAnsi="Times New Roman" w:cs="Times New Roman"/>
          <w:bCs/>
          <w:sz w:val="28"/>
          <w:szCs w:val="28"/>
        </w:rPr>
        <w:t xml:space="preserve"> Изменение условий договора допускается по соглашению сторон с соблюдением положений ГК РФ и настоящего Положения. </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2. </w:t>
      </w:r>
      <w:proofErr w:type="gramStart"/>
      <w:r w:rsidRPr="00617CF6">
        <w:rPr>
          <w:rFonts w:ascii="Times New Roman" w:hAnsi="Times New Roman" w:cs="Times New Roman"/>
          <w:bCs/>
          <w:sz w:val="28"/>
          <w:szCs w:val="28"/>
        </w:rPr>
        <w:t xml:space="preserve">Изменение условий договора допускается при наличии обоснования, подтверждающего необходимость внесения изменений (в том числе обоснования, подтверждающего возникновение обстоятельств, не зависящих от воли сторон), с учетом принципов, установленных в пункте 4 </w:t>
      </w:r>
      <w:r w:rsidR="008E1D7D">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2 </w:t>
      </w:r>
      <w:r w:rsidR="008E1D7D">
        <w:rPr>
          <w:rFonts w:ascii="Times New Roman" w:hAnsi="Times New Roman" w:cs="Times New Roman"/>
          <w:bCs/>
          <w:sz w:val="28"/>
          <w:szCs w:val="28"/>
        </w:rPr>
        <w:t xml:space="preserve">раздела </w:t>
      </w:r>
      <w:r w:rsidRPr="00617CF6">
        <w:rPr>
          <w:rFonts w:ascii="Times New Roman" w:hAnsi="Times New Roman" w:cs="Times New Roman"/>
          <w:bCs/>
          <w:sz w:val="28"/>
          <w:szCs w:val="28"/>
        </w:rPr>
        <w:t>1 настоящего Положения, при условии, что возможность изменения была предусмотрена извещением об осуществлении закупки (в случае, когда документация о закупке не требуется) или документацией о закупке и</w:t>
      </w:r>
      <w:proofErr w:type="gramEnd"/>
      <w:r w:rsidRPr="00617CF6">
        <w:rPr>
          <w:rFonts w:ascii="Times New Roman" w:hAnsi="Times New Roman" w:cs="Times New Roman"/>
          <w:bCs/>
          <w:sz w:val="28"/>
          <w:szCs w:val="28"/>
        </w:rPr>
        <w:t xml:space="preserve"> договором, а в случае осуществления закупки у единственного поставщика (исполнителя, подрядчика) – договором.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2.1. Документы (сведения), обосновывающие необходимость изменения условий договора (в том числе подтверждающие возникновение обстоятельств, не зависящих от воли сторон), хранятся вместе с договором, в который вносятся соответствующие изменения.</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 При заключении договора заказчик вправе провести преддоговорные переговоры с участником, с которым заключается договор</w:t>
      </w:r>
      <w:bookmarkStart w:id="199" w:name="_Toc102421571"/>
      <w:bookmarkStart w:id="200" w:name="_Toc112751466"/>
      <w:bookmarkStart w:id="201" w:name="_Toc113002766"/>
      <w:bookmarkStart w:id="202" w:name="_Toc113026540"/>
      <w:r w:rsidRPr="00617CF6">
        <w:rPr>
          <w:rFonts w:ascii="Times New Roman" w:hAnsi="Times New Roman" w:cs="Times New Roman"/>
          <w:bCs/>
          <w:sz w:val="28"/>
          <w:szCs w:val="28"/>
        </w:rPr>
        <w:t>.</w:t>
      </w:r>
    </w:p>
    <w:bookmarkEnd w:id="199"/>
    <w:bookmarkEnd w:id="200"/>
    <w:bookmarkEnd w:id="201"/>
    <w:bookmarkEnd w:id="202"/>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3.1. Переговоры должны быть направлены исключительно на улучшение условий исполнения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3.2. Заказчик в ходе преддоговорных переговоров по согласованию с участником, с которым заключается договор, вправе изменить следующие условия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3.2.1. Снизить цену договора без изменения количества товаров, объема работ, услуг и иных условий исполнения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lastRenderedPageBreak/>
        <w:t>3.2.2. Увеличить количество товаров, объем работ, услуг на сумму, не превышающую разницы между ценой договора, предложенной участником закупки, с которым заключается договор и НМЦД.</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3.2.3. Улучшить условия исполнения договора для заказчика, в том числе: сократить сроки исполнения договора (его отдельных этапов), отменить или уменьшить размер аванса, увеличить сроки и объем гарантии.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3.2.4. Уточнить сроки исполнения обязательств по договору, если договор не был заключен в планируемые сроки в связи с рассмотрением жалобы, с административным производством, с судебным разбирательством.</w:t>
      </w:r>
    </w:p>
    <w:p w:rsidR="00087381" w:rsidRPr="000A5528"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3.2.5. Включить условия, обусловленные изменениями действующего </w:t>
      </w:r>
      <w:r w:rsidRPr="000A5528">
        <w:rPr>
          <w:rFonts w:ascii="Times New Roman" w:hAnsi="Times New Roman" w:cs="Times New Roman"/>
          <w:bCs/>
          <w:sz w:val="28"/>
          <w:szCs w:val="28"/>
        </w:rPr>
        <w:t>законодательства РФ или предписанием контрольного и/или надзорного органа.</w:t>
      </w:r>
    </w:p>
    <w:p w:rsidR="00087381" w:rsidRPr="000A5528"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0A5528">
        <w:rPr>
          <w:rFonts w:ascii="Times New Roman" w:hAnsi="Times New Roman" w:cs="Times New Roman"/>
          <w:bCs/>
          <w:sz w:val="28"/>
          <w:szCs w:val="28"/>
        </w:rPr>
        <w:t xml:space="preserve">4. Условия договора, по которым стороны пришли к соглашению об их изменении согласно пункту 3 настоящего </w:t>
      </w:r>
      <w:r w:rsidR="00A87C0E" w:rsidRPr="000A5528">
        <w:rPr>
          <w:rFonts w:ascii="Times New Roman" w:hAnsi="Times New Roman" w:cs="Times New Roman"/>
          <w:bCs/>
          <w:sz w:val="28"/>
          <w:szCs w:val="28"/>
        </w:rPr>
        <w:t>под</w:t>
      </w:r>
      <w:r w:rsidRPr="000A5528">
        <w:rPr>
          <w:rFonts w:ascii="Times New Roman" w:hAnsi="Times New Roman" w:cs="Times New Roman"/>
          <w:bCs/>
          <w:sz w:val="28"/>
          <w:szCs w:val="28"/>
        </w:rPr>
        <w:t>раздела Положения, включаются в договор при его заключении.</w:t>
      </w:r>
    </w:p>
    <w:p w:rsidR="00087381" w:rsidRPr="000A5528"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0A5528">
        <w:rPr>
          <w:rFonts w:ascii="Times New Roman" w:hAnsi="Times New Roman" w:cs="Times New Roman"/>
          <w:bCs/>
          <w:sz w:val="28"/>
          <w:szCs w:val="28"/>
        </w:rPr>
        <w:t>5. Изменение условий договора при его исполнении допускается в следующих случаях:</w:t>
      </w:r>
    </w:p>
    <w:p w:rsidR="000A5528" w:rsidRPr="00B62F0E" w:rsidRDefault="00087381" w:rsidP="000A5528">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62F0E">
        <w:rPr>
          <w:rFonts w:ascii="Times New Roman" w:hAnsi="Times New Roman" w:cs="Times New Roman"/>
          <w:bCs/>
          <w:color w:val="000000" w:themeColor="text1"/>
          <w:sz w:val="28"/>
          <w:szCs w:val="28"/>
        </w:rPr>
        <w:t xml:space="preserve">5.1. </w:t>
      </w:r>
      <w:r w:rsidR="000A5528" w:rsidRPr="00B62F0E">
        <w:rPr>
          <w:rFonts w:ascii="Times New Roman" w:hAnsi="Times New Roman" w:cs="Times New Roman"/>
          <w:color w:val="000000" w:themeColor="text1"/>
          <w:sz w:val="28"/>
          <w:szCs w:val="28"/>
          <w:lang w:eastAsia="ru-RU" w:bidi="ru-RU"/>
        </w:rPr>
        <w:t>Увеличение либо уменьшение количества поставляемого по договору товара, объема выполняемых работ, оказываемых услуг, с соответствующим изменением цены договора в пределах 20 (двадцати) процентов от первоначальных условий договора при обязательном сохранении неизменной цены единицы товара, работы, услуги.</w:t>
      </w:r>
    </w:p>
    <w:p w:rsidR="000A5528" w:rsidRPr="00B62F0E" w:rsidRDefault="00087381" w:rsidP="000A5528">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62F0E">
        <w:rPr>
          <w:rFonts w:ascii="Times New Roman" w:hAnsi="Times New Roman" w:cs="Times New Roman"/>
          <w:bCs/>
          <w:color w:val="000000" w:themeColor="text1"/>
          <w:sz w:val="28"/>
          <w:szCs w:val="28"/>
        </w:rPr>
        <w:t xml:space="preserve">5.2. </w:t>
      </w:r>
      <w:r w:rsidR="000A5528" w:rsidRPr="00B62F0E">
        <w:rPr>
          <w:rFonts w:ascii="Times New Roman" w:hAnsi="Times New Roman" w:cs="Times New Roman"/>
          <w:color w:val="000000" w:themeColor="text1"/>
          <w:sz w:val="28"/>
          <w:szCs w:val="28"/>
          <w:lang w:eastAsia="ru-RU" w:bidi="ru-RU"/>
        </w:rPr>
        <w:t xml:space="preserve">Снижение цены договора, цены единицы (суммы цен единиц) товара, работы, услуги в случае, если закупка осуществляется в соответствии с подразделом </w:t>
      </w:r>
      <w:bookmarkStart w:id="203" w:name="_GoBack"/>
      <w:bookmarkEnd w:id="203"/>
      <w:r w:rsidR="000A5528" w:rsidRPr="00B62F0E">
        <w:rPr>
          <w:rFonts w:ascii="Times New Roman" w:hAnsi="Times New Roman" w:cs="Times New Roman"/>
          <w:color w:val="000000" w:themeColor="text1"/>
          <w:sz w:val="28"/>
          <w:szCs w:val="28"/>
          <w:lang w:eastAsia="ru-RU" w:bidi="ru-RU"/>
        </w:rPr>
        <w:t>22 раздела 1 настоящего Положения,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087381" w:rsidRPr="000A5528"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0A5528">
        <w:rPr>
          <w:rFonts w:ascii="Times New Roman" w:hAnsi="Times New Roman" w:cs="Times New Roman"/>
          <w:bCs/>
          <w:sz w:val="28"/>
          <w:szCs w:val="28"/>
        </w:rPr>
        <w:t>5.3. Изменение в ходе исполнения договора тарифов на товары, работы, услуги, установленных органами, уполномоченными в области государственного регулирования тарифов.</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5.4. Изменение условий договора, обусловленных изменениями действующего законодательства РФ или предписанием контрольного и/или надзорного органа.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5.5. Увеличение срока исполнения обязательств по договору в силу обстоятельств, не зависящих от сторон. При этом изменение осуществляется однократно и при условии, что такое изменение не приведет к увеличению срока исполнения договора более чем на 30 (тридцать) процентов от первоначальных условий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5.6.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5.6.1. </w:t>
      </w:r>
      <w:proofErr w:type="gramStart"/>
      <w:r w:rsidRPr="00617CF6">
        <w:rPr>
          <w:rFonts w:ascii="Times New Roman" w:hAnsi="Times New Roman" w:cs="Times New Roman"/>
          <w:bCs/>
          <w:sz w:val="28"/>
          <w:szCs w:val="28"/>
        </w:rPr>
        <w:t xml:space="preserve">При исполнении договора, заключенного с участником закупки, которому предоставлен приоритет в соответствии с пунктом 9 </w:t>
      </w:r>
      <w:r w:rsidR="008E1D7D">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7 </w:t>
      </w:r>
      <w:r w:rsidR="008E1D7D">
        <w:rPr>
          <w:rFonts w:ascii="Times New Roman" w:hAnsi="Times New Roman" w:cs="Times New Roman"/>
          <w:bCs/>
          <w:sz w:val="28"/>
          <w:szCs w:val="28"/>
        </w:rPr>
        <w:lastRenderedPageBreak/>
        <w:t>раздела</w:t>
      </w:r>
      <w:r w:rsidRPr="00617CF6">
        <w:rPr>
          <w:rFonts w:ascii="Times New Roman" w:hAnsi="Times New Roman" w:cs="Times New Roman"/>
          <w:bCs/>
          <w:sz w:val="28"/>
          <w:szCs w:val="28"/>
        </w:rPr>
        <w:t xml:space="preserve"> 1 настоящего Положения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617CF6">
        <w:rPr>
          <w:rFonts w:ascii="Times New Roman" w:hAnsi="Times New Roman" w:cs="Times New Roman"/>
          <w:bCs/>
          <w:sz w:val="28"/>
          <w:szCs w:val="28"/>
        </w:rPr>
        <w:t xml:space="preserve"> функциональным характеристикам товаров, указанных в договоре.</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5.7. При невозможности по не зависящим от воли сторон договора обстоятельствам (в том числе при введении новых технических требований к продукции и/или процессам ее производства) исполнить договор в соответствии с указанными в нем условиями.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6F4F8D">
      <w:pPr>
        <w:autoSpaceDE w:val="0"/>
        <w:autoSpaceDN w:val="0"/>
        <w:adjustRightInd w:val="0"/>
        <w:spacing w:after="0" w:line="240" w:lineRule="auto"/>
        <w:ind w:firstLine="709"/>
        <w:jc w:val="center"/>
        <w:rPr>
          <w:rFonts w:ascii="Times New Roman" w:hAnsi="Times New Roman" w:cs="Times New Roman"/>
          <w:b/>
          <w:bCs/>
          <w:sz w:val="28"/>
          <w:szCs w:val="28"/>
        </w:rPr>
      </w:pPr>
      <w:r w:rsidRPr="00617CF6">
        <w:rPr>
          <w:rFonts w:ascii="Times New Roman" w:hAnsi="Times New Roman" w:cs="Times New Roman"/>
          <w:bCs/>
          <w:sz w:val="28"/>
          <w:szCs w:val="28"/>
        </w:rPr>
        <w:t xml:space="preserve">4. </w:t>
      </w:r>
      <w:r w:rsidR="006F4F8D" w:rsidRPr="00617CF6">
        <w:rPr>
          <w:rFonts w:ascii="Times New Roman" w:hAnsi="Times New Roman" w:cs="Times New Roman"/>
          <w:bCs/>
          <w:sz w:val="28"/>
          <w:szCs w:val="28"/>
        </w:rPr>
        <w:t>Порядок исполнения, расторжения договора</w:t>
      </w:r>
      <w:bookmarkStart w:id="204" w:name="_Toc144372425"/>
      <w:r w:rsidR="006F4F8D" w:rsidRPr="00617CF6">
        <w:rPr>
          <w:rFonts w:ascii="Times New Roman" w:hAnsi="Times New Roman" w:cs="Times New Roman"/>
          <w:bCs/>
          <w:sz w:val="28"/>
          <w:szCs w:val="28"/>
        </w:rPr>
        <w:t>.</w:t>
      </w:r>
      <w:bookmarkEnd w:id="204"/>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 Исполнение договора включает в себя приемку поставленного товара, выполненной работы, оказанной услуги, предусмотренных договором, оплату поставленного товара, выполненной работы (ее результатов), оказанной услуги, реализуемые после заключения договора.</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1.1. Исполнение договора направлено на достижение целей осуществления закупки путем взаимодействия заказчика с поставщиком (исполнителем, подрядчиком) в соответствии с гражданским законодательством РФ и настоящим Положением.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2. Приемка поставленного товара, выполненной работы (ее результатов), оказанной услуги осуществляется в порядке и в сроки, установленные договором.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3. Для проверки соответствия поставленных товаров, выполненных работ, оказанных услуг требованиям, установленным договором заказчик вправе создать приемочную комиссию, провести экспертизу поставленного товара, выполненной работы, оказанной услуги с привлечением экспертов, экспертных организаций.</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4. </w:t>
      </w:r>
      <w:proofErr w:type="gramStart"/>
      <w:r w:rsidRPr="00617CF6">
        <w:rPr>
          <w:rFonts w:ascii="Times New Roman" w:hAnsi="Times New Roman" w:cs="Times New Roman"/>
          <w:bCs/>
          <w:sz w:val="28"/>
          <w:szCs w:val="28"/>
        </w:rPr>
        <w:t>В договор включается обязательное условие о сроке оплаты заказчиком поставленного товара, выполненной работы (ее результатов), оказанной услуги, который должен составлять не более 7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РФ, Правительством РФ в целях обеспечения обороноспособности и безопасности государства.</w:t>
      </w:r>
      <w:proofErr w:type="gramEnd"/>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4.1. Иной срок оплаты может быть также установлен в положении о закупке заказчика, при этом такой срок не должен составлять более 30 (тридцати) рабочих дней </w:t>
      </w:r>
      <w:proofErr w:type="gramStart"/>
      <w:r w:rsidRPr="00617CF6">
        <w:rPr>
          <w:rFonts w:ascii="Times New Roman" w:hAnsi="Times New Roman" w:cs="Times New Roman"/>
          <w:bCs/>
          <w:sz w:val="28"/>
          <w:szCs w:val="28"/>
        </w:rPr>
        <w:t>с даты приемки</w:t>
      </w:r>
      <w:proofErr w:type="gramEnd"/>
      <w:r w:rsidRPr="00617CF6">
        <w:rPr>
          <w:rFonts w:ascii="Times New Roman" w:hAnsi="Times New Roman" w:cs="Times New Roman"/>
          <w:bCs/>
          <w:sz w:val="28"/>
          <w:szCs w:val="28"/>
        </w:rPr>
        <w:t xml:space="preserve"> поставленного товара, выполненной работы (ее результатов), оказанной услуги.</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4.2. </w:t>
      </w:r>
      <w:proofErr w:type="gramStart"/>
      <w:r w:rsidRPr="00617CF6">
        <w:rPr>
          <w:rFonts w:ascii="Times New Roman" w:hAnsi="Times New Roman" w:cs="Times New Roman"/>
          <w:bCs/>
          <w:sz w:val="28"/>
          <w:szCs w:val="28"/>
        </w:rPr>
        <w:t xml:space="preserve">При установлении сроков оплаты, предусмотренных пунктом 4.1. настоящего </w:t>
      </w:r>
      <w:r w:rsidR="002F3325">
        <w:rPr>
          <w:rFonts w:ascii="Times New Roman" w:hAnsi="Times New Roman" w:cs="Times New Roman"/>
          <w:bCs/>
          <w:sz w:val="28"/>
          <w:szCs w:val="28"/>
        </w:rPr>
        <w:t>под</w:t>
      </w:r>
      <w:r w:rsidRPr="00617CF6">
        <w:rPr>
          <w:rFonts w:ascii="Times New Roman" w:hAnsi="Times New Roman" w:cs="Times New Roman"/>
          <w:bCs/>
          <w:sz w:val="28"/>
          <w:szCs w:val="28"/>
        </w:rPr>
        <w:t xml:space="preserve">раздела Положения, в положение о закупке заказчика включаются конкретные сроки оплаты (в рабочих или календарных днях) и/или порядок определения таких сроков, а также устанавливается перечень товаров, работ, услуг, при осуществлении закупок которых применяются такие сроки </w:t>
      </w:r>
      <w:r w:rsidRPr="00617CF6">
        <w:rPr>
          <w:rFonts w:ascii="Times New Roman" w:hAnsi="Times New Roman" w:cs="Times New Roman"/>
          <w:bCs/>
          <w:sz w:val="28"/>
          <w:szCs w:val="28"/>
        </w:rPr>
        <w:lastRenderedPageBreak/>
        <w:t xml:space="preserve">оплаты, который формируется с использованием Общероссийского </w:t>
      </w:r>
      <w:hyperlink r:id="rId46" w:history="1">
        <w:r w:rsidRPr="00FA0609">
          <w:rPr>
            <w:rStyle w:val="a8"/>
            <w:rFonts w:ascii="Times New Roman" w:hAnsi="Times New Roman" w:cs="Times New Roman"/>
            <w:bCs/>
            <w:color w:val="auto"/>
            <w:sz w:val="28"/>
            <w:szCs w:val="28"/>
            <w:u w:val="none"/>
          </w:rPr>
          <w:t>классификатора</w:t>
        </w:r>
      </w:hyperlink>
      <w:r w:rsidRPr="00617CF6">
        <w:rPr>
          <w:rFonts w:ascii="Times New Roman" w:hAnsi="Times New Roman" w:cs="Times New Roman"/>
          <w:bCs/>
          <w:sz w:val="28"/>
          <w:szCs w:val="28"/>
        </w:rPr>
        <w:t xml:space="preserve"> продукции по видам экономической деятельности (ОКПД 2) с обязательным</w:t>
      </w:r>
      <w:proofErr w:type="gramEnd"/>
      <w:r w:rsidRPr="00617CF6">
        <w:rPr>
          <w:rFonts w:ascii="Times New Roman" w:hAnsi="Times New Roman" w:cs="Times New Roman"/>
          <w:bCs/>
          <w:sz w:val="28"/>
          <w:szCs w:val="28"/>
        </w:rPr>
        <w:t xml:space="preserve"> заполнением разделов, классов и рекомендуемым заполнением подклассов, групп и подгрупп, видов продукции (услуг, работ), а также категорий и подкатегорий продукции (услуг, работ).</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5. По договору, заключенному по результатам закупки в соответствии с </w:t>
      </w:r>
      <w:r w:rsidR="008E1D7D">
        <w:rPr>
          <w:rFonts w:ascii="Times New Roman" w:hAnsi="Times New Roman" w:cs="Times New Roman"/>
          <w:bCs/>
          <w:sz w:val="28"/>
          <w:szCs w:val="28"/>
        </w:rPr>
        <w:t>разделом</w:t>
      </w:r>
      <w:r w:rsidRPr="00617CF6">
        <w:rPr>
          <w:rFonts w:ascii="Times New Roman" w:hAnsi="Times New Roman" w:cs="Times New Roman"/>
          <w:bCs/>
          <w:sz w:val="28"/>
          <w:szCs w:val="28"/>
        </w:rPr>
        <w:t xml:space="preserve"> 4 настоящего Положения, срок оплаты регулируется </w:t>
      </w:r>
      <w:r w:rsidR="007A7039">
        <w:rPr>
          <w:rFonts w:ascii="Times New Roman" w:hAnsi="Times New Roman" w:cs="Times New Roman"/>
          <w:bCs/>
          <w:sz w:val="28"/>
          <w:szCs w:val="28"/>
        </w:rPr>
        <w:t>разделом</w:t>
      </w:r>
      <w:r w:rsidRPr="00617CF6">
        <w:rPr>
          <w:rFonts w:ascii="Times New Roman" w:hAnsi="Times New Roman" w:cs="Times New Roman"/>
          <w:bCs/>
          <w:sz w:val="28"/>
          <w:szCs w:val="28"/>
        </w:rPr>
        <w:t xml:space="preserve"> 4 настоящего Положения и Постановлением № 1352.</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6.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7. Заказчик вправе принять решение об одностороннем отказе от исполнения договора по основаниям, предусмотренным ГК РФ для одностороннего отказа от исполнения отдельных видов обязательств, если это было предусмотрено извещением об осуществлении закупки и/или документацией о закупке и/или договором.</w:t>
      </w:r>
    </w:p>
    <w:p w:rsidR="00087381" w:rsidRPr="00617CF6" w:rsidRDefault="00087381" w:rsidP="00087381">
      <w:pPr>
        <w:autoSpaceDE w:val="0"/>
        <w:autoSpaceDN w:val="0"/>
        <w:adjustRightInd w:val="0"/>
        <w:spacing w:after="0" w:line="240" w:lineRule="auto"/>
        <w:ind w:firstLine="709"/>
        <w:jc w:val="both"/>
        <w:rPr>
          <w:rFonts w:ascii="Times New Roman" w:hAnsi="Times New Roman" w:cs="Times New Roman"/>
          <w:bCs/>
          <w:sz w:val="28"/>
          <w:szCs w:val="28"/>
        </w:rPr>
      </w:pPr>
      <w:r w:rsidRPr="00617CF6">
        <w:rPr>
          <w:rFonts w:ascii="Times New Roman" w:hAnsi="Times New Roman" w:cs="Times New Roman"/>
          <w:bCs/>
          <w:sz w:val="28"/>
          <w:szCs w:val="28"/>
        </w:rPr>
        <w:t xml:space="preserve">8. </w:t>
      </w:r>
      <w:proofErr w:type="gramStart"/>
      <w:r w:rsidRPr="00617CF6">
        <w:rPr>
          <w:rFonts w:ascii="Times New Roman" w:hAnsi="Times New Roman" w:cs="Times New Roman"/>
          <w:bCs/>
          <w:sz w:val="28"/>
          <w:szCs w:val="28"/>
        </w:rPr>
        <w:t>При расторжении договора в одностороннем порядке по вине поставщика (исполнителя, подрядчика), при нарушении исполнения поставщиком (исполнителем, подрядчиком) обязательств, заказчик вправе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(исполнителю, подрядчику) с требованием о возмещении понесенных убытков при их наличии.</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bCs/>
          <w:sz w:val="28"/>
          <w:szCs w:val="28"/>
        </w:rPr>
      </w:pPr>
    </w:p>
    <w:p w:rsidR="000811E7" w:rsidRPr="00617CF6" w:rsidRDefault="000811E7" w:rsidP="000811E7">
      <w:pPr>
        <w:widowControl w:val="0"/>
        <w:autoSpaceDE w:val="0"/>
        <w:autoSpaceDN w:val="0"/>
        <w:spacing w:after="0" w:line="240" w:lineRule="auto"/>
        <w:ind w:firstLine="567"/>
        <w:jc w:val="center"/>
        <w:outlineLvl w:val="1"/>
        <w:rPr>
          <w:rFonts w:ascii="Times New Roman" w:eastAsia="Times New Roman" w:hAnsi="Times New Roman" w:cs="Times New Roman"/>
          <w:bCs/>
          <w:sz w:val="28"/>
          <w:szCs w:val="26"/>
          <w:lang w:eastAsia="ru-RU"/>
        </w:rPr>
      </w:pPr>
      <w:bookmarkStart w:id="205" w:name="_Toc144372426"/>
      <w:r w:rsidRPr="00617CF6">
        <w:rPr>
          <w:rFonts w:ascii="Times New Roman" w:eastAsia="Times New Roman" w:hAnsi="Times New Roman" w:cs="Times New Roman"/>
          <w:bCs/>
          <w:sz w:val="28"/>
          <w:szCs w:val="26"/>
          <w:lang w:eastAsia="ru-RU"/>
        </w:rPr>
        <w:t>VI. Приложения.</w:t>
      </w:r>
      <w:bookmarkEnd w:id="205"/>
    </w:p>
    <w:p w:rsidR="000811E7" w:rsidRPr="00617CF6" w:rsidRDefault="000811E7" w:rsidP="000811E7">
      <w:pPr>
        <w:tabs>
          <w:tab w:val="left" w:pos="922"/>
        </w:tabs>
        <w:spacing w:after="0" w:line="240" w:lineRule="auto"/>
        <w:ind w:firstLine="567"/>
        <w:jc w:val="both"/>
        <w:rPr>
          <w:rFonts w:ascii="Times New Roman" w:eastAsia="Calibri" w:hAnsi="Times New Roman" w:cs="Times New Roman"/>
          <w:bCs/>
          <w:sz w:val="18"/>
          <w:szCs w:val="16"/>
        </w:rPr>
      </w:pPr>
    </w:p>
    <w:p w:rsidR="000811E7" w:rsidRPr="00617CF6" w:rsidRDefault="000811E7" w:rsidP="00506532">
      <w:pPr>
        <w:widowControl w:val="0"/>
        <w:autoSpaceDE w:val="0"/>
        <w:autoSpaceDN w:val="0"/>
        <w:spacing w:after="0" w:line="240" w:lineRule="auto"/>
        <w:ind w:firstLine="567"/>
        <w:jc w:val="center"/>
        <w:outlineLvl w:val="1"/>
        <w:rPr>
          <w:rFonts w:ascii="Times New Roman" w:eastAsia="Times New Roman" w:hAnsi="Times New Roman" w:cs="Times New Roman"/>
          <w:bCs/>
          <w:sz w:val="28"/>
          <w:szCs w:val="26"/>
          <w:lang w:eastAsia="ru-RU"/>
        </w:rPr>
      </w:pPr>
      <w:r w:rsidRPr="00617CF6">
        <w:rPr>
          <w:rFonts w:ascii="Times New Roman" w:eastAsia="Times New Roman" w:hAnsi="Times New Roman" w:cs="Times New Roman"/>
          <w:bCs/>
          <w:sz w:val="28"/>
          <w:szCs w:val="26"/>
          <w:lang w:eastAsia="ru-RU"/>
        </w:rPr>
        <w:t xml:space="preserve">1. </w:t>
      </w:r>
      <w:bookmarkStart w:id="206" w:name="раздел1_главы6"/>
      <w:bookmarkEnd w:id="206"/>
      <w:r w:rsidRPr="00617CF6">
        <w:rPr>
          <w:rFonts w:ascii="Times New Roman" w:eastAsia="Times New Roman" w:hAnsi="Times New Roman" w:cs="Times New Roman"/>
          <w:bCs/>
          <w:sz w:val="28"/>
          <w:szCs w:val="26"/>
          <w:lang w:eastAsia="ru-RU"/>
        </w:rPr>
        <w:t>Правила оценки заявок, окончательных предложений участников закупки.</w:t>
      </w:r>
    </w:p>
    <w:p w:rsidR="00D208B5" w:rsidRPr="00617CF6" w:rsidRDefault="00D208B5" w:rsidP="002569A6">
      <w:pPr>
        <w:autoSpaceDE w:val="0"/>
        <w:autoSpaceDN w:val="0"/>
        <w:adjustRightInd w:val="0"/>
        <w:spacing w:after="0" w:line="240" w:lineRule="auto"/>
        <w:ind w:firstLine="709"/>
        <w:jc w:val="both"/>
        <w:rPr>
          <w:rFonts w:ascii="Times New Roman" w:hAnsi="Times New Roman" w:cs="Times New Roman"/>
          <w:bCs/>
          <w:sz w:val="28"/>
          <w:szCs w:val="28"/>
        </w:rPr>
      </w:pPr>
    </w:p>
    <w:p w:rsidR="002569A6" w:rsidRPr="00617CF6" w:rsidRDefault="00D208B5"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w:t>
      </w:r>
      <w:r w:rsidR="002569A6" w:rsidRPr="00617CF6">
        <w:rPr>
          <w:rFonts w:ascii="Times New Roman" w:hAnsi="Times New Roman" w:cs="Times New Roman"/>
          <w:sz w:val="28"/>
          <w:szCs w:val="28"/>
        </w:rPr>
        <w:t xml:space="preserve"> Настоящие Правила определяют порядок оценки заявок, окончательных предложений участников закупки товаров, работ, услуг (далее по тексту настоящего </w:t>
      </w:r>
      <w:r w:rsidR="002426DF">
        <w:rPr>
          <w:rFonts w:ascii="Times New Roman" w:hAnsi="Times New Roman" w:cs="Times New Roman"/>
          <w:sz w:val="28"/>
          <w:szCs w:val="28"/>
        </w:rPr>
        <w:t>под</w:t>
      </w:r>
      <w:r w:rsidR="002569A6" w:rsidRPr="00617CF6">
        <w:rPr>
          <w:rFonts w:ascii="Times New Roman" w:hAnsi="Times New Roman" w:cs="Times New Roman"/>
          <w:sz w:val="28"/>
          <w:szCs w:val="28"/>
        </w:rPr>
        <w:t>раздела Положения – заявка) в целях выявления лучших из предложенных условий исполнения договора при проведении закупки, а также предельные величины значимости каждого критерия оценки заявок.</w:t>
      </w:r>
    </w:p>
    <w:p w:rsidR="002569A6" w:rsidRPr="00617CF6" w:rsidRDefault="00751D94"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w:t>
      </w:r>
      <w:r w:rsidR="00D208B5" w:rsidRPr="00617CF6">
        <w:rPr>
          <w:rFonts w:ascii="Times New Roman" w:hAnsi="Times New Roman" w:cs="Times New Roman"/>
          <w:sz w:val="28"/>
          <w:szCs w:val="28"/>
        </w:rPr>
        <w:t>.</w:t>
      </w:r>
      <w:r w:rsidR="002569A6" w:rsidRPr="00617CF6">
        <w:rPr>
          <w:rFonts w:ascii="Times New Roman" w:hAnsi="Times New Roman" w:cs="Times New Roman"/>
          <w:sz w:val="28"/>
          <w:szCs w:val="28"/>
        </w:rPr>
        <w:t xml:space="preserve"> Оценка заявок осуществляется с использованием не менее чем двух критериев </w:t>
      </w:r>
      <w:proofErr w:type="gramStart"/>
      <w:r w:rsidR="002569A6" w:rsidRPr="00617CF6">
        <w:rPr>
          <w:rFonts w:ascii="Times New Roman" w:hAnsi="Times New Roman" w:cs="Times New Roman"/>
          <w:sz w:val="28"/>
          <w:szCs w:val="28"/>
        </w:rPr>
        <w:t>из</w:t>
      </w:r>
      <w:proofErr w:type="gramEnd"/>
      <w:r w:rsidR="002569A6" w:rsidRPr="00617CF6">
        <w:rPr>
          <w:rFonts w:ascii="Times New Roman" w:hAnsi="Times New Roman" w:cs="Times New Roman"/>
          <w:sz w:val="28"/>
          <w:szCs w:val="28"/>
        </w:rPr>
        <w:t xml:space="preserve"> </w:t>
      </w:r>
      <w:proofErr w:type="gramStart"/>
      <w:r w:rsidR="002569A6" w:rsidRPr="00617CF6">
        <w:rPr>
          <w:rFonts w:ascii="Times New Roman" w:hAnsi="Times New Roman" w:cs="Times New Roman"/>
          <w:sz w:val="28"/>
          <w:szCs w:val="28"/>
        </w:rPr>
        <w:t>перечисленных</w:t>
      </w:r>
      <w:proofErr w:type="gramEnd"/>
      <w:r w:rsidR="002569A6" w:rsidRPr="00617CF6">
        <w:rPr>
          <w:rFonts w:ascii="Times New Roman" w:hAnsi="Times New Roman" w:cs="Times New Roman"/>
          <w:sz w:val="28"/>
          <w:szCs w:val="28"/>
        </w:rPr>
        <w:t xml:space="preserve"> ниже с учетом их значимости, одним из которых должен быть критерий оценки «цена договора» («цена единицы товара, работы, услуги»):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2.1. Цена договора (цена единицы товара, работы, услуги) – значимость не менее 15%.</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2.2. Функциональные характеристики (потребительские свойства) или качественные характеристики товара – значимость не более 70%.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2.3. Качество работ, услуг – значимость не более 70%.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lastRenderedPageBreak/>
        <w:t>2.4. Квалификация участника закупки – значимость не более 70%.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2.5. Опыт и репутация участника закупки – значимость не более 70%.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2.6.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 значимость не более 70%.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2.7. Расходы на эксплуатацию товаров – значимость не более 20%.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2.8. Расходы на техническое обслуживание товаров – значимость не более 20%.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2.9. Сроки (периоды) поставки товаров, выполнения работ, оказания услуг – значимость не более 50%.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2.10. Срок представления гарантии качества товаров, работ, услуг - значимость не более 30%.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2.11. Объем представления гарантий качества товаров, работ, услуг – значимость не более 30%.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3. Суммарная значимость используемых при оценке заявок критериев должна составлять 100%.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4. Рейтинг представляет собой оценку в баллах, получаемую по результатам оценки заявок по соответствующим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5. Оценка заявок производится на основании критериев оценки, их содержания и значимости, установленных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6.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 закупке, умноженных на их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7.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8. </w:t>
      </w:r>
      <w:proofErr w:type="gramStart"/>
      <w:r w:rsidRPr="00617CF6">
        <w:rPr>
          <w:rFonts w:ascii="Times New Roman" w:hAnsi="Times New Roman" w:cs="Times New Roman"/>
          <w:sz w:val="28"/>
          <w:szCs w:val="28"/>
        </w:rPr>
        <w:t xml:space="preserve">Для определения рейтинга заявки </w:t>
      </w:r>
      <w:r w:rsidR="00895818" w:rsidRPr="00617CF6">
        <w:rPr>
          <w:rFonts w:ascii="Times New Roman" w:hAnsi="Times New Roman" w:cs="Times New Roman"/>
          <w:sz w:val="28"/>
          <w:szCs w:val="28"/>
        </w:rPr>
        <w:t>по критерию «цена договора</w:t>
      </w:r>
      <w:r w:rsidRPr="00617CF6">
        <w:rPr>
          <w:rFonts w:ascii="Times New Roman" w:hAnsi="Times New Roman" w:cs="Times New Roman"/>
          <w:sz w:val="28"/>
          <w:szCs w:val="28"/>
        </w:rPr>
        <w:t xml:space="preserve">» («цена единицы товара, работы, услуги») в документации о закупке устанавливается НМЦД (начальная цена единицы (суммы цен единиц) товара, работы, услуги, предусмотренных в документации о закупке, если применяется критерий «цена единицы товара, работы, услуги»). </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Рейтинг, присуждаемый заявке по критерию «цена договора» («цена единицы товара, работы, услуги»), определяется по формуле:</w:t>
      </w:r>
    </w:p>
    <w:tbl>
      <w:tblPr>
        <w:tblW w:w="0" w:type="auto"/>
        <w:tblInd w:w="1296" w:type="dxa"/>
        <w:tblLayout w:type="fixed"/>
        <w:tblLook w:val="04A0"/>
      </w:tblPr>
      <w:tblGrid>
        <w:gridCol w:w="800"/>
        <w:gridCol w:w="1488"/>
        <w:gridCol w:w="950"/>
      </w:tblGrid>
      <w:tr w:rsidR="00BE59BB" w:rsidRPr="00617CF6" w:rsidTr="00637FDE">
        <w:tc>
          <w:tcPr>
            <w:tcW w:w="800" w:type="dxa"/>
            <w:vMerge w:val="restart"/>
            <w:vAlign w:val="center"/>
            <w:hideMark/>
          </w:tcPr>
          <w:p w:rsidR="00BE59BB" w:rsidRPr="00617CF6" w:rsidRDefault="00BE59BB" w:rsidP="00BE59BB">
            <w:pPr>
              <w:spacing w:after="0" w:line="240" w:lineRule="auto"/>
              <w:ind w:firstLine="11"/>
              <w:rPr>
                <w:rFonts w:ascii="Times New Roman" w:eastAsia="Times New Roman" w:hAnsi="Times New Roman" w:cs="Times New Roman"/>
                <w:sz w:val="26"/>
                <w:szCs w:val="26"/>
                <w:vertAlign w:val="subscript"/>
                <w:lang w:val="en-US"/>
              </w:rPr>
            </w:pPr>
            <w:proofErr w:type="spellStart"/>
            <w:r w:rsidRPr="00617CF6">
              <w:rPr>
                <w:rFonts w:ascii="Times New Roman" w:eastAsia="Times New Roman" w:hAnsi="Times New Roman" w:cs="Times New Roman"/>
                <w:sz w:val="26"/>
                <w:szCs w:val="26"/>
                <w:lang w:val="en-US"/>
              </w:rPr>
              <w:t>Ra</w:t>
            </w:r>
            <w:r w:rsidRPr="00617CF6">
              <w:rPr>
                <w:rFonts w:ascii="Times New Roman" w:eastAsia="Times New Roman" w:hAnsi="Times New Roman" w:cs="Times New Roman"/>
                <w:sz w:val="26"/>
                <w:szCs w:val="26"/>
                <w:vertAlign w:val="subscript"/>
                <w:lang w:val="en-US"/>
              </w:rPr>
              <w:t>i</w:t>
            </w:r>
            <w:proofErr w:type="spellEnd"/>
            <w:r w:rsidRPr="00617CF6">
              <w:rPr>
                <w:rFonts w:ascii="Times New Roman" w:eastAsia="Times New Roman" w:hAnsi="Times New Roman" w:cs="Times New Roman"/>
                <w:sz w:val="26"/>
                <w:szCs w:val="26"/>
                <w:vertAlign w:val="subscript"/>
                <w:lang w:val="en-US"/>
              </w:rPr>
              <w:t xml:space="preserve">  =</w:t>
            </w:r>
          </w:p>
        </w:tc>
        <w:tc>
          <w:tcPr>
            <w:tcW w:w="1488" w:type="dxa"/>
            <w:tcBorders>
              <w:top w:val="nil"/>
              <w:left w:val="nil"/>
              <w:bottom w:val="single" w:sz="4" w:space="0" w:color="000000"/>
              <w:right w:val="nil"/>
            </w:tcBorders>
            <w:vAlign w:val="bottom"/>
            <w:hideMark/>
          </w:tcPr>
          <w:p w:rsidR="00BE59BB" w:rsidRPr="00617CF6" w:rsidRDefault="00BE59BB" w:rsidP="00BE59BB">
            <w:pPr>
              <w:spacing w:after="0" w:line="240" w:lineRule="auto"/>
              <w:jc w:val="center"/>
              <w:rPr>
                <w:rFonts w:ascii="Times New Roman" w:eastAsia="Times New Roman" w:hAnsi="Times New Roman" w:cs="Times New Roman"/>
                <w:sz w:val="26"/>
                <w:szCs w:val="26"/>
                <w:vertAlign w:val="subscript"/>
                <w:lang w:val="en-US"/>
              </w:rPr>
            </w:pPr>
            <w:r w:rsidRPr="00617CF6">
              <w:rPr>
                <w:rFonts w:ascii="Times New Roman" w:eastAsia="Times New Roman" w:hAnsi="Times New Roman" w:cs="Times New Roman"/>
                <w:sz w:val="26"/>
                <w:szCs w:val="26"/>
                <w:lang w:val="en-US"/>
              </w:rPr>
              <w:t>A</w:t>
            </w:r>
            <w:r w:rsidRPr="00617CF6">
              <w:rPr>
                <w:rFonts w:ascii="Times New Roman" w:eastAsia="Times New Roman" w:hAnsi="Times New Roman" w:cs="Times New Roman"/>
                <w:sz w:val="26"/>
                <w:szCs w:val="26"/>
                <w:vertAlign w:val="subscript"/>
                <w:lang w:val="en-US"/>
              </w:rPr>
              <w:t>max</w:t>
            </w:r>
            <w:r w:rsidRPr="00617CF6">
              <w:rPr>
                <w:rFonts w:ascii="Times New Roman" w:eastAsia="Times New Roman" w:hAnsi="Times New Roman" w:cs="Times New Roman"/>
                <w:sz w:val="26"/>
                <w:szCs w:val="26"/>
                <w:lang w:val="en-US"/>
              </w:rPr>
              <w:t xml:space="preserve"> - A</w:t>
            </w:r>
            <w:r w:rsidRPr="00617CF6">
              <w:rPr>
                <w:rFonts w:ascii="Times New Roman" w:eastAsia="Times New Roman" w:hAnsi="Times New Roman" w:cs="Times New Roman"/>
                <w:sz w:val="26"/>
                <w:szCs w:val="26"/>
                <w:vertAlign w:val="subscript"/>
                <w:lang w:val="en-US"/>
              </w:rPr>
              <w:t>i</w:t>
            </w:r>
          </w:p>
        </w:tc>
        <w:tc>
          <w:tcPr>
            <w:tcW w:w="950" w:type="dxa"/>
            <w:vMerge w:val="restart"/>
            <w:vAlign w:val="center"/>
            <w:hideMark/>
          </w:tcPr>
          <w:p w:rsidR="00BE59BB" w:rsidRPr="00617CF6" w:rsidRDefault="00BE59BB" w:rsidP="00BE59BB">
            <w:pPr>
              <w:spacing w:after="0" w:line="240" w:lineRule="auto"/>
              <w:rPr>
                <w:rFonts w:ascii="Times New Roman" w:eastAsia="Times New Roman" w:hAnsi="Times New Roman" w:cs="Times New Roman"/>
                <w:sz w:val="26"/>
                <w:szCs w:val="26"/>
                <w:lang w:val="en-US"/>
              </w:rPr>
            </w:pPr>
            <w:r w:rsidRPr="00617CF6">
              <w:rPr>
                <w:rFonts w:ascii="Times New Roman" w:eastAsia="Times New Roman" w:hAnsi="Times New Roman" w:cs="Times New Roman"/>
                <w:sz w:val="26"/>
                <w:szCs w:val="26"/>
                <w:lang w:val="en-US"/>
              </w:rPr>
              <w:t>x 100</w:t>
            </w:r>
          </w:p>
        </w:tc>
      </w:tr>
      <w:tr w:rsidR="00BE59BB" w:rsidRPr="00617CF6" w:rsidTr="00637FDE">
        <w:tc>
          <w:tcPr>
            <w:tcW w:w="800" w:type="dxa"/>
            <w:vMerge/>
            <w:vAlign w:val="center"/>
            <w:hideMark/>
          </w:tcPr>
          <w:p w:rsidR="00BE59BB" w:rsidRPr="00617CF6" w:rsidRDefault="00BE59BB" w:rsidP="00BE59BB">
            <w:pPr>
              <w:spacing w:after="0" w:line="240" w:lineRule="auto"/>
              <w:ind w:firstLine="567"/>
              <w:rPr>
                <w:rFonts w:ascii="Times New Roman" w:eastAsia="Times New Roman" w:hAnsi="Times New Roman" w:cs="Times New Roman"/>
                <w:sz w:val="26"/>
                <w:szCs w:val="26"/>
                <w:vertAlign w:val="subscript"/>
                <w:lang w:val="en-US"/>
              </w:rPr>
            </w:pPr>
          </w:p>
        </w:tc>
        <w:tc>
          <w:tcPr>
            <w:tcW w:w="1488" w:type="dxa"/>
            <w:tcBorders>
              <w:top w:val="single" w:sz="4" w:space="0" w:color="000000"/>
              <w:left w:val="nil"/>
              <w:bottom w:val="nil"/>
              <w:right w:val="nil"/>
            </w:tcBorders>
            <w:hideMark/>
          </w:tcPr>
          <w:p w:rsidR="00BE59BB" w:rsidRPr="00617CF6" w:rsidRDefault="00BE59BB" w:rsidP="00BE59BB">
            <w:pPr>
              <w:spacing w:after="0" w:line="240" w:lineRule="auto"/>
              <w:ind w:firstLine="567"/>
              <w:jc w:val="center"/>
              <w:rPr>
                <w:rFonts w:ascii="Times New Roman" w:eastAsia="Times New Roman" w:hAnsi="Times New Roman" w:cs="Times New Roman"/>
                <w:sz w:val="26"/>
                <w:szCs w:val="26"/>
                <w:vertAlign w:val="subscript"/>
                <w:lang w:val="en-US"/>
              </w:rPr>
            </w:pPr>
            <w:r w:rsidRPr="00617CF6">
              <w:rPr>
                <w:rFonts w:ascii="Times New Roman" w:eastAsia="Times New Roman" w:hAnsi="Times New Roman" w:cs="Times New Roman"/>
                <w:sz w:val="26"/>
                <w:szCs w:val="26"/>
                <w:lang w:val="en-US"/>
              </w:rPr>
              <w:t>A</w:t>
            </w:r>
            <w:r w:rsidRPr="00617CF6">
              <w:rPr>
                <w:rFonts w:ascii="Times New Roman" w:eastAsia="Times New Roman" w:hAnsi="Times New Roman" w:cs="Times New Roman"/>
                <w:sz w:val="26"/>
                <w:szCs w:val="26"/>
                <w:vertAlign w:val="subscript"/>
                <w:lang w:val="en-US"/>
              </w:rPr>
              <w:t>max</w:t>
            </w:r>
          </w:p>
        </w:tc>
        <w:tc>
          <w:tcPr>
            <w:tcW w:w="950" w:type="dxa"/>
            <w:vMerge/>
            <w:vAlign w:val="center"/>
            <w:hideMark/>
          </w:tcPr>
          <w:p w:rsidR="00BE59BB" w:rsidRPr="00617CF6" w:rsidRDefault="00BE59BB" w:rsidP="00BE59BB">
            <w:pPr>
              <w:spacing w:after="0" w:line="240" w:lineRule="auto"/>
              <w:ind w:firstLine="567"/>
              <w:rPr>
                <w:rFonts w:ascii="Times New Roman" w:eastAsia="Times New Roman" w:hAnsi="Times New Roman" w:cs="Times New Roman"/>
                <w:sz w:val="26"/>
                <w:szCs w:val="26"/>
                <w:lang w:val="en-US"/>
              </w:rPr>
            </w:pPr>
          </w:p>
        </w:tc>
      </w:tr>
    </w:tbl>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lang w:val="en-US"/>
        </w:rPr>
      </w:pPr>
      <w:r w:rsidRPr="00617CF6">
        <w:rPr>
          <w:rFonts w:ascii="Times New Roman" w:hAnsi="Times New Roman" w:cs="Times New Roman"/>
          <w:sz w:val="28"/>
          <w:szCs w:val="28"/>
        </w:rPr>
        <w:t>где</w:t>
      </w:r>
      <w:r w:rsidRPr="00617CF6">
        <w:rPr>
          <w:rFonts w:ascii="Times New Roman" w:hAnsi="Times New Roman" w:cs="Times New Roman"/>
          <w:sz w:val="28"/>
          <w:szCs w:val="28"/>
          <w:lang w:val="en-US"/>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iCs/>
          <w:sz w:val="28"/>
          <w:szCs w:val="28"/>
        </w:rPr>
      </w:pPr>
      <w:proofErr w:type="spellStart"/>
      <w:r w:rsidRPr="00617CF6">
        <w:rPr>
          <w:rFonts w:ascii="Times New Roman" w:hAnsi="Times New Roman" w:cs="Times New Roman"/>
          <w:iCs/>
          <w:sz w:val="28"/>
          <w:szCs w:val="28"/>
        </w:rPr>
        <w:lastRenderedPageBreak/>
        <w:t>Ra</w:t>
      </w:r>
      <w:r w:rsidRPr="00617CF6">
        <w:rPr>
          <w:rFonts w:ascii="Times New Roman" w:hAnsi="Times New Roman" w:cs="Times New Roman"/>
          <w:iCs/>
          <w:sz w:val="28"/>
          <w:szCs w:val="28"/>
          <w:vertAlign w:val="subscript"/>
          <w:lang w:val="en-US"/>
        </w:rPr>
        <w:t>i</w:t>
      </w:r>
      <w:proofErr w:type="spellEnd"/>
      <w:r w:rsidRPr="00617CF6">
        <w:rPr>
          <w:rFonts w:ascii="Times New Roman" w:hAnsi="Times New Roman" w:cs="Times New Roman"/>
          <w:iCs/>
          <w:sz w:val="28"/>
          <w:szCs w:val="28"/>
        </w:rPr>
        <w:t xml:space="preserve">  - рейтинг, присуждаемый </w:t>
      </w:r>
      <w:proofErr w:type="spellStart"/>
      <w:r w:rsidRPr="00617CF6">
        <w:rPr>
          <w:rFonts w:ascii="Times New Roman" w:hAnsi="Times New Roman" w:cs="Times New Roman"/>
          <w:iCs/>
          <w:sz w:val="28"/>
          <w:szCs w:val="28"/>
        </w:rPr>
        <w:t>i-й</w:t>
      </w:r>
      <w:proofErr w:type="spellEnd"/>
      <w:r w:rsidRPr="00617CF6">
        <w:rPr>
          <w:rFonts w:ascii="Times New Roman" w:hAnsi="Times New Roman" w:cs="Times New Roman"/>
          <w:iCs/>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iCs/>
          <w:sz w:val="28"/>
          <w:szCs w:val="28"/>
        </w:rPr>
      </w:pPr>
      <w:r w:rsidRPr="00617CF6">
        <w:rPr>
          <w:rFonts w:ascii="Times New Roman" w:hAnsi="Times New Roman" w:cs="Times New Roman"/>
          <w:iCs/>
          <w:sz w:val="28"/>
          <w:szCs w:val="28"/>
          <w:lang w:val="en-US"/>
        </w:rPr>
        <w:t>A</w:t>
      </w:r>
      <w:proofErr w:type="spellStart"/>
      <w:r w:rsidRPr="00617CF6">
        <w:rPr>
          <w:rFonts w:ascii="Times New Roman" w:hAnsi="Times New Roman" w:cs="Times New Roman"/>
          <w:iCs/>
          <w:sz w:val="28"/>
          <w:szCs w:val="28"/>
          <w:vertAlign w:val="subscript"/>
        </w:rPr>
        <w:t>max</w:t>
      </w:r>
      <w:proofErr w:type="spellEnd"/>
      <w:r w:rsidRPr="00617CF6">
        <w:rPr>
          <w:rFonts w:ascii="Times New Roman" w:hAnsi="Times New Roman" w:cs="Times New Roman"/>
          <w:iCs/>
          <w:sz w:val="28"/>
          <w:szCs w:val="28"/>
        </w:rPr>
        <w:t xml:space="preserve"> </w:t>
      </w:r>
      <w:proofErr w:type="gramStart"/>
      <w:r w:rsidRPr="00617CF6">
        <w:rPr>
          <w:rFonts w:ascii="Times New Roman" w:hAnsi="Times New Roman" w:cs="Times New Roman"/>
          <w:iCs/>
          <w:sz w:val="28"/>
          <w:szCs w:val="28"/>
        </w:rPr>
        <w:t>-  НМЦД</w:t>
      </w:r>
      <w:proofErr w:type="gramEnd"/>
      <w:r w:rsidRPr="00617CF6">
        <w:rPr>
          <w:rFonts w:ascii="Times New Roman" w:hAnsi="Times New Roman" w:cs="Times New Roman"/>
          <w:iCs/>
          <w:sz w:val="28"/>
          <w:szCs w:val="28"/>
        </w:rPr>
        <w:t xml:space="preserve"> </w:t>
      </w:r>
      <w:r w:rsidRPr="00617CF6">
        <w:rPr>
          <w:rFonts w:ascii="Times New Roman" w:hAnsi="Times New Roman" w:cs="Times New Roman"/>
          <w:sz w:val="28"/>
          <w:szCs w:val="28"/>
        </w:rPr>
        <w:t>(начальная цена единицы (сумма цен единиц) товара, работы, услуги</w:t>
      </w:r>
      <w:r w:rsidRPr="00617CF6">
        <w:rPr>
          <w:rFonts w:ascii="Times New Roman" w:hAnsi="Times New Roman" w:cs="Times New Roman"/>
          <w:iCs/>
          <w:sz w:val="28"/>
          <w:szCs w:val="28"/>
        </w:rPr>
        <w:t xml:space="preserve"> товара, работы), установленная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iCs/>
          <w:sz w:val="28"/>
          <w:szCs w:val="28"/>
        </w:rPr>
        <w:t>A</w:t>
      </w:r>
      <w:r w:rsidRPr="00617CF6">
        <w:rPr>
          <w:rFonts w:ascii="Times New Roman" w:hAnsi="Times New Roman" w:cs="Times New Roman"/>
          <w:iCs/>
          <w:sz w:val="28"/>
          <w:szCs w:val="28"/>
          <w:vertAlign w:val="subscript"/>
        </w:rPr>
        <w:t>i</w:t>
      </w:r>
      <w:proofErr w:type="spellEnd"/>
      <w:r w:rsidRPr="00617CF6">
        <w:rPr>
          <w:rFonts w:ascii="Times New Roman" w:hAnsi="Times New Roman" w:cs="Times New Roman"/>
          <w:iCs/>
          <w:sz w:val="28"/>
          <w:szCs w:val="28"/>
        </w:rPr>
        <w:t xml:space="preserve"> - предложение i-го участника по цене договора (цене единицы (сумме цен единиц) товара, работы</w:t>
      </w:r>
      <w:r w:rsidRPr="00617CF6">
        <w:rPr>
          <w:rFonts w:ascii="Times New Roman" w:hAnsi="Times New Roman" w:cs="Times New Roman"/>
          <w:sz w:val="28"/>
          <w:szCs w:val="28"/>
        </w:rPr>
        <w:t>, услуги).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При оценке заявок по критерию «цена договора» («цена единицы товара, работы, услуги») лучшим условием исполнения договора по указанному критерию признается предложение участника закупки с наименьшей ценой договора (с наименьшей ценой единицы (суммой цен единиц) товара, работы, услуги).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9. Оценка заявок </w:t>
      </w:r>
      <w:r w:rsidR="00895818" w:rsidRPr="00617CF6">
        <w:rPr>
          <w:rFonts w:ascii="Times New Roman" w:hAnsi="Times New Roman" w:cs="Times New Roman"/>
          <w:sz w:val="28"/>
          <w:szCs w:val="28"/>
        </w:rPr>
        <w:t>по критерию «функциональные характеристики (потребительские свойства) или качественные характеристики товаров</w:t>
      </w:r>
      <w:r w:rsidRPr="00617CF6">
        <w:rPr>
          <w:rFonts w:ascii="Times New Roman" w:hAnsi="Times New Roman" w:cs="Times New Roman"/>
          <w:sz w:val="28"/>
          <w:szCs w:val="28"/>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Содержание указанного критерия, включающее в себя перечень функциональных характеристик (потребительских свойств) или качественных характеристик товара, либо одну функциональную характеристику (потребительское свойство) или качественную характеристику товара, определяется в документации о закупке, в отношении товара, являющегося предметом закупки.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оценки заявок по критерию «функциональные характеристики (потребительские свойства) или качественные характеристики товаров» каждой заявке выставляется значение от 0 до 100 баллов. В случае</w:t>
      </w:r>
      <w:proofErr w:type="gramStart"/>
      <w:r w:rsidRPr="00617CF6">
        <w:rPr>
          <w:rFonts w:ascii="Times New Roman" w:hAnsi="Times New Roman" w:cs="Times New Roman"/>
          <w:sz w:val="28"/>
          <w:szCs w:val="28"/>
        </w:rPr>
        <w:t>,</w:t>
      </w:r>
      <w:proofErr w:type="gramEnd"/>
      <w:r w:rsidRPr="00617CF6">
        <w:rPr>
          <w:rFonts w:ascii="Times New Roman" w:hAnsi="Times New Roman" w:cs="Times New Roman"/>
          <w:sz w:val="28"/>
          <w:szCs w:val="28"/>
        </w:rPr>
        <w:t xml:space="preserve"> если в документации о закупке установлено несколько функциональных характеристик (потребительских свойств) или качественных характеристик товара, сумма максимальных значений всех характеристик (потребительских свойств) указанного критерия должна составлять 100 баллов.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заявке по критерию «функциональные характеристики (потребительские свойства) или качественные характеристики товаров»,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В случае применения нескольких функциональных характеристик (потребительских свойств) или качественных характеристик товара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«функциональные характеристики (потребительские свойства) или качественные характеристики товаров», определяется по формуле: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lang w:val="en-US"/>
        </w:rPr>
      </w:pPr>
      <w:proofErr w:type="spellStart"/>
      <w:proofErr w:type="gramStart"/>
      <w:r w:rsidRPr="00617CF6">
        <w:rPr>
          <w:rFonts w:ascii="Times New Roman" w:hAnsi="Times New Roman" w:cs="Times New Roman"/>
          <w:sz w:val="28"/>
          <w:szCs w:val="28"/>
          <w:lang w:val="en-US"/>
        </w:rPr>
        <w:t>Rbi</w:t>
      </w:r>
      <w:proofErr w:type="spellEnd"/>
      <w:proofErr w:type="gramEnd"/>
      <w:r w:rsidRPr="00617CF6">
        <w:rPr>
          <w:rFonts w:ascii="Times New Roman" w:hAnsi="Times New Roman" w:cs="Times New Roman"/>
          <w:sz w:val="28"/>
          <w:szCs w:val="28"/>
          <w:lang w:val="en-US"/>
        </w:rPr>
        <w:t xml:space="preserve"> = Bi 1 + Bi 2 + ... + Bi k,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где: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t>Rbi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t>Bi</w:t>
      </w:r>
      <w:proofErr w:type="spellEnd"/>
      <w:r w:rsidRPr="00617CF6">
        <w:rPr>
          <w:rFonts w:ascii="Times New Roman" w:hAnsi="Times New Roman" w:cs="Times New Roman"/>
          <w:sz w:val="28"/>
          <w:szCs w:val="28"/>
        </w:rPr>
        <w:t xml:space="preserve"> </w:t>
      </w:r>
      <w:proofErr w:type="spellStart"/>
      <w:r w:rsidRPr="00617CF6">
        <w:rPr>
          <w:rFonts w:ascii="Times New Roman" w:hAnsi="Times New Roman" w:cs="Times New Roman"/>
          <w:sz w:val="28"/>
          <w:szCs w:val="28"/>
        </w:rPr>
        <w:t>k</w:t>
      </w:r>
      <w:proofErr w:type="spellEnd"/>
      <w:r w:rsidRPr="00617CF6">
        <w:rPr>
          <w:rFonts w:ascii="Times New Roman" w:hAnsi="Times New Roman" w:cs="Times New Roman"/>
          <w:sz w:val="28"/>
          <w:szCs w:val="28"/>
        </w:rPr>
        <w:t xml:space="preserve"> - 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w:t>
      </w:r>
      <w:proofErr w:type="spellStart"/>
      <w:r w:rsidRPr="00617CF6">
        <w:rPr>
          <w:rFonts w:ascii="Times New Roman" w:hAnsi="Times New Roman" w:cs="Times New Roman"/>
          <w:sz w:val="28"/>
          <w:szCs w:val="28"/>
        </w:rPr>
        <w:t>k-й</w:t>
      </w:r>
      <w:proofErr w:type="spellEnd"/>
      <w:r w:rsidRPr="00617CF6">
        <w:rPr>
          <w:rFonts w:ascii="Times New Roman" w:hAnsi="Times New Roman" w:cs="Times New Roman"/>
          <w:sz w:val="28"/>
          <w:szCs w:val="28"/>
        </w:rPr>
        <w:t xml:space="preserve"> характеристике (потребительскому свойству), где </w:t>
      </w:r>
      <w:proofErr w:type="spellStart"/>
      <w:r w:rsidRPr="00617CF6">
        <w:rPr>
          <w:rFonts w:ascii="Times New Roman" w:hAnsi="Times New Roman" w:cs="Times New Roman"/>
          <w:sz w:val="28"/>
          <w:szCs w:val="28"/>
        </w:rPr>
        <w:t>k</w:t>
      </w:r>
      <w:proofErr w:type="spellEnd"/>
      <w:r w:rsidRPr="00617CF6">
        <w:rPr>
          <w:rFonts w:ascii="Times New Roman" w:hAnsi="Times New Roman" w:cs="Times New Roman"/>
          <w:sz w:val="28"/>
          <w:szCs w:val="28"/>
        </w:rPr>
        <w:t xml:space="preserve"> - количество установленных характеристик (потребительских свойств).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lastRenderedPageBreak/>
        <w:t>Для получения оценки (значения в баллах) по критерию (отдельной характеристике (потребительскому свойству) для каждой заявки вычисляется среднее арифметическое оценок в баллах, присвоенных всеми членами комиссии по осуществлению закупок по критерию (отдельной характеристике (потребительскому свойству).</w:t>
      </w:r>
      <w:proofErr w:type="gramEnd"/>
      <w:r w:rsidRPr="00617CF6">
        <w:rPr>
          <w:rFonts w:ascii="Times New Roman" w:hAnsi="Times New Roman" w:cs="Times New Roman"/>
          <w:sz w:val="28"/>
          <w:szCs w:val="28"/>
        </w:rPr>
        <w:t xml:space="preserve"> 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«функциональные характеристики (потребительские свойства) или качественные характеристики товаров» заявке с лучшим предложением по функциональным характеристикам (потребительским свойствам) или качественным характеристикам товара присваивается наибольшее количество баллов.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«функциональные характеристики (потребительские свойства) или качественные характеристики товаров» заявкам с одинаковыми предложениями по функциональным характеристикам (потребительским свойствам) или качественным характеристикам товара присваивается одинаковое количество баллов.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10. Оценка заявок </w:t>
      </w:r>
      <w:r w:rsidR="00895818" w:rsidRPr="00617CF6">
        <w:rPr>
          <w:rFonts w:ascii="Times New Roman" w:hAnsi="Times New Roman" w:cs="Times New Roman"/>
          <w:sz w:val="28"/>
          <w:szCs w:val="28"/>
        </w:rPr>
        <w:t>по критерию «качество работ, услуг</w:t>
      </w:r>
      <w:r w:rsidRPr="00617CF6">
        <w:rPr>
          <w:rFonts w:ascii="Times New Roman" w:hAnsi="Times New Roman" w:cs="Times New Roman"/>
          <w:sz w:val="28"/>
          <w:szCs w:val="28"/>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Содержание указанного критерия, в том числе его показатели, определяется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оценки заявок по критерию «качество работ, услуг»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заявке по критерию «качество работ, услуг»,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«качество работ, услуг», определяется по формуле:</w:t>
      </w:r>
    </w:p>
    <w:p w:rsidR="002569A6" w:rsidRPr="00E707E9"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CC11D9">
        <w:rPr>
          <w:rFonts w:ascii="Times New Roman" w:hAnsi="Times New Roman" w:cs="Times New Roman"/>
          <w:sz w:val="28"/>
          <w:szCs w:val="28"/>
          <w:lang w:val="en-US"/>
        </w:rPr>
        <w:t>R</w:t>
      </w:r>
      <w:r w:rsidRPr="00617CF6">
        <w:rPr>
          <w:rFonts w:ascii="Times New Roman" w:hAnsi="Times New Roman" w:cs="Times New Roman"/>
          <w:sz w:val="28"/>
          <w:szCs w:val="28"/>
          <w:lang w:val="en-US"/>
        </w:rPr>
        <w:t>s</w:t>
      </w:r>
      <w:r w:rsidRPr="00CC11D9">
        <w:rPr>
          <w:rFonts w:ascii="Times New Roman" w:hAnsi="Times New Roman" w:cs="Times New Roman"/>
          <w:sz w:val="28"/>
          <w:szCs w:val="28"/>
          <w:lang w:val="en-US"/>
        </w:rPr>
        <w:t>i</w:t>
      </w:r>
      <w:proofErr w:type="spellEnd"/>
      <w:r w:rsidRPr="00E707E9">
        <w:rPr>
          <w:rFonts w:ascii="Times New Roman" w:hAnsi="Times New Roman" w:cs="Times New Roman"/>
          <w:sz w:val="28"/>
          <w:szCs w:val="28"/>
        </w:rPr>
        <w:t xml:space="preserve"> = </w:t>
      </w:r>
      <w:r w:rsidRPr="00617CF6">
        <w:rPr>
          <w:rFonts w:ascii="Times New Roman" w:hAnsi="Times New Roman" w:cs="Times New Roman"/>
          <w:sz w:val="28"/>
          <w:szCs w:val="28"/>
          <w:lang w:val="en-US"/>
        </w:rPr>
        <w:t>S</w:t>
      </w:r>
      <w:r w:rsidRPr="00CC11D9">
        <w:rPr>
          <w:rFonts w:ascii="Times New Roman" w:hAnsi="Times New Roman" w:cs="Times New Roman"/>
          <w:sz w:val="28"/>
          <w:szCs w:val="28"/>
          <w:lang w:val="en-US"/>
        </w:rPr>
        <w:t>i</w:t>
      </w:r>
      <w:r w:rsidRPr="00E707E9">
        <w:rPr>
          <w:rFonts w:ascii="Times New Roman" w:hAnsi="Times New Roman" w:cs="Times New Roman"/>
          <w:sz w:val="28"/>
          <w:szCs w:val="28"/>
        </w:rPr>
        <w:t xml:space="preserve"> 1 + </w:t>
      </w:r>
      <w:r w:rsidRPr="00617CF6">
        <w:rPr>
          <w:rFonts w:ascii="Times New Roman" w:hAnsi="Times New Roman" w:cs="Times New Roman"/>
          <w:sz w:val="28"/>
          <w:szCs w:val="28"/>
          <w:lang w:val="en-US"/>
        </w:rPr>
        <w:t>S</w:t>
      </w:r>
      <w:r w:rsidRPr="00CC11D9">
        <w:rPr>
          <w:rFonts w:ascii="Times New Roman" w:hAnsi="Times New Roman" w:cs="Times New Roman"/>
          <w:sz w:val="28"/>
          <w:szCs w:val="28"/>
          <w:lang w:val="en-US"/>
        </w:rPr>
        <w:t>i</w:t>
      </w:r>
      <w:r w:rsidRPr="00E707E9">
        <w:rPr>
          <w:rFonts w:ascii="Times New Roman" w:hAnsi="Times New Roman" w:cs="Times New Roman"/>
          <w:sz w:val="28"/>
          <w:szCs w:val="28"/>
        </w:rPr>
        <w:t xml:space="preserve"> 2 + ... + </w:t>
      </w:r>
      <w:r w:rsidRPr="00617CF6">
        <w:rPr>
          <w:rFonts w:ascii="Times New Roman" w:hAnsi="Times New Roman" w:cs="Times New Roman"/>
          <w:sz w:val="28"/>
          <w:szCs w:val="28"/>
          <w:lang w:val="en-US"/>
        </w:rPr>
        <w:t>S</w:t>
      </w:r>
      <w:r w:rsidRPr="00CC11D9">
        <w:rPr>
          <w:rFonts w:ascii="Times New Roman" w:hAnsi="Times New Roman" w:cs="Times New Roman"/>
          <w:sz w:val="28"/>
          <w:szCs w:val="28"/>
          <w:lang w:val="en-US"/>
        </w:rPr>
        <w:t>i</w:t>
      </w:r>
      <w:r w:rsidRPr="00E707E9">
        <w:rPr>
          <w:rFonts w:ascii="Times New Roman" w:hAnsi="Times New Roman" w:cs="Times New Roman"/>
          <w:sz w:val="28"/>
          <w:szCs w:val="28"/>
        </w:rPr>
        <w:t xml:space="preserve"> </w:t>
      </w:r>
      <w:r w:rsidRPr="00CC11D9">
        <w:rPr>
          <w:rFonts w:ascii="Times New Roman" w:hAnsi="Times New Roman" w:cs="Times New Roman"/>
          <w:sz w:val="28"/>
          <w:szCs w:val="28"/>
          <w:lang w:val="en-US"/>
        </w:rPr>
        <w:t>k</w:t>
      </w:r>
      <w:r w:rsidRPr="00E707E9">
        <w:rPr>
          <w:rFonts w:ascii="Times New Roman" w:hAnsi="Times New Roman" w:cs="Times New Roman"/>
          <w:sz w:val="28"/>
          <w:szCs w:val="28"/>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где: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R</w:t>
      </w:r>
      <w:r w:rsidRPr="00617CF6">
        <w:rPr>
          <w:rFonts w:ascii="Times New Roman" w:hAnsi="Times New Roman" w:cs="Times New Roman"/>
          <w:sz w:val="28"/>
          <w:szCs w:val="28"/>
          <w:lang w:val="en-US"/>
        </w:rPr>
        <w:t>s</w:t>
      </w:r>
      <w:proofErr w:type="spellStart"/>
      <w:r w:rsidRPr="00617CF6">
        <w:rPr>
          <w:rFonts w:ascii="Times New Roman" w:hAnsi="Times New Roman" w:cs="Times New Roman"/>
          <w:sz w:val="28"/>
          <w:szCs w:val="28"/>
        </w:rPr>
        <w:t>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lang w:val="en-US"/>
        </w:rPr>
        <w:t>S</w:t>
      </w:r>
      <w:proofErr w:type="spellStart"/>
      <w:r w:rsidRPr="00617CF6">
        <w:rPr>
          <w:rFonts w:ascii="Times New Roman" w:hAnsi="Times New Roman" w:cs="Times New Roman"/>
          <w:sz w:val="28"/>
          <w:szCs w:val="28"/>
        </w:rPr>
        <w:t>i</w:t>
      </w:r>
      <w:proofErr w:type="spellEnd"/>
      <w:r w:rsidRPr="00617CF6">
        <w:rPr>
          <w:rFonts w:ascii="Times New Roman" w:hAnsi="Times New Roman" w:cs="Times New Roman"/>
          <w:sz w:val="28"/>
          <w:szCs w:val="28"/>
        </w:rPr>
        <w:t xml:space="preserve"> </w:t>
      </w:r>
      <w:proofErr w:type="spellStart"/>
      <w:r w:rsidRPr="00617CF6">
        <w:rPr>
          <w:rFonts w:ascii="Times New Roman" w:hAnsi="Times New Roman" w:cs="Times New Roman"/>
          <w:sz w:val="28"/>
          <w:szCs w:val="28"/>
        </w:rPr>
        <w:t>k</w:t>
      </w:r>
      <w:proofErr w:type="spellEnd"/>
      <w:r w:rsidRPr="00617CF6">
        <w:rPr>
          <w:rFonts w:ascii="Times New Roman" w:hAnsi="Times New Roman" w:cs="Times New Roman"/>
          <w:sz w:val="28"/>
          <w:szCs w:val="28"/>
        </w:rPr>
        <w:t xml:space="preserve"> - 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w:t>
      </w:r>
      <w:proofErr w:type="spellStart"/>
      <w:r w:rsidRPr="00617CF6">
        <w:rPr>
          <w:rFonts w:ascii="Times New Roman" w:hAnsi="Times New Roman" w:cs="Times New Roman"/>
          <w:sz w:val="28"/>
          <w:szCs w:val="28"/>
        </w:rPr>
        <w:t>k-му</w:t>
      </w:r>
      <w:proofErr w:type="spellEnd"/>
      <w:r w:rsidRPr="00617CF6">
        <w:rPr>
          <w:rFonts w:ascii="Times New Roman" w:hAnsi="Times New Roman" w:cs="Times New Roman"/>
          <w:sz w:val="28"/>
          <w:szCs w:val="28"/>
        </w:rPr>
        <w:t xml:space="preserve"> показателю, где </w:t>
      </w:r>
      <w:proofErr w:type="spellStart"/>
      <w:r w:rsidRPr="00617CF6">
        <w:rPr>
          <w:rFonts w:ascii="Times New Roman" w:hAnsi="Times New Roman" w:cs="Times New Roman"/>
          <w:sz w:val="28"/>
          <w:szCs w:val="28"/>
        </w:rPr>
        <w:t>k</w:t>
      </w:r>
      <w:proofErr w:type="spellEnd"/>
      <w:r w:rsidRPr="00617CF6">
        <w:rPr>
          <w:rFonts w:ascii="Times New Roman" w:hAnsi="Times New Roman" w:cs="Times New Roman"/>
          <w:sz w:val="28"/>
          <w:szCs w:val="28"/>
        </w:rPr>
        <w:t xml:space="preserve"> - количество установленных показателей.</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«качество работ, услуг» наибольшее количество баллов присваивается заявке с лучшим предложением по качеству работ, услуг.</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11. Оценка заявок </w:t>
      </w:r>
      <w:r w:rsidR="00895818" w:rsidRPr="00617CF6">
        <w:rPr>
          <w:rFonts w:ascii="Times New Roman" w:hAnsi="Times New Roman" w:cs="Times New Roman"/>
          <w:sz w:val="28"/>
          <w:szCs w:val="28"/>
        </w:rPr>
        <w:t>по критерию «квалификация участника закупки».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lastRenderedPageBreak/>
        <w:t>Содержание указанного критерия, в том числе его показатели, определяется в документации о закупке. Такие показатели должны носить измеряемый характер и позволять объективно оценить заявку.</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«квалификация участника закупки», определяется по формуле: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Rci</w:t>
      </w:r>
      <w:proofErr w:type="spellEnd"/>
      <w:r w:rsidRPr="00617CF6">
        <w:rPr>
          <w:rFonts w:ascii="Times New Roman" w:hAnsi="Times New Roman" w:cs="Times New Roman"/>
          <w:sz w:val="28"/>
          <w:szCs w:val="28"/>
        </w:rPr>
        <w:t xml:space="preserve"> = </w:t>
      </w:r>
      <w:proofErr w:type="spellStart"/>
      <w:r w:rsidRPr="00617CF6">
        <w:rPr>
          <w:rFonts w:ascii="Times New Roman" w:hAnsi="Times New Roman" w:cs="Times New Roman"/>
          <w:sz w:val="28"/>
          <w:szCs w:val="28"/>
          <w:lang w:val="en-US"/>
        </w:rPr>
        <w:t>Ci</w:t>
      </w:r>
      <w:proofErr w:type="spellEnd"/>
      <w:r w:rsidRPr="00617CF6">
        <w:rPr>
          <w:rFonts w:ascii="Times New Roman" w:hAnsi="Times New Roman" w:cs="Times New Roman"/>
          <w:sz w:val="28"/>
          <w:szCs w:val="28"/>
        </w:rPr>
        <w:t xml:space="preserve"> 1 + </w:t>
      </w:r>
      <w:proofErr w:type="spellStart"/>
      <w:r w:rsidRPr="00617CF6">
        <w:rPr>
          <w:rFonts w:ascii="Times New Roman" w:hAnsi="Times New Roman" w:cs="Times New Roman"/>
          <w:sz w:val="28"/>
          <w:szCs w:val="28"/>
          <w:lang w:val="en-US"/>
        </w:rPr>
        <w:t>Ci</w:t>
      </w:r>
      <w:proofErr w:type="spellEnd"/>
      <w:r w:rsidRPr="00617CF6">
        <w:rPr>
          <w:rFonts w:ascii="Times New Roman" w:hAnsi="Times New Roman" w:cs="Times New Roman"/>
          <w:sz w:val="28"/>
          <w:szCs w:val="28"/>
        </w:rPr>
        <w:t xml:space="preserve"> 2 + ... + </w:t>
      </w:r>
      <w:proofErr w:type="spellStart"/>
      <w:r w:rsidRPr="00617CF6">
        <w:rPr>
          <w:rFonts w:ascii="Times New Roman" w:hAnsi="Times New Roman" w:cs="Times New Roman"/>
          <w:sz w:val="28"/>
          <w:szCs w:val="28"/>
          <w:lang w:val="en-US"/>
        </w:rPr>
        <w:t>Ci</w:t>
      </w:r>
      <w:proofErr w:type="spellEnd"/>
      <w:r w:rsidRPr="00617CF6">
        <w:rPr>
          <w:rFonts w:ascii="Times New Roman" w:hAnsi="Times New Roman" w:cs="Times New Roman"/>
          <w:sz w:val="28"/>
          <w:szCs w:val="28"/>
        </w:rPr>
        <w:t xml:space="preserve"> </w:t>
      </w:r>
      <w:r w:rsidRPr="00617CF6">
        <w:rPr>
          <w:rFonts w:ascii="Times New Roman" w:hAnsi="Times New Roman" w:cs="Times New Roman"/>
          <w:sz w:val="28"/>
          <w:szCs w:val="28"/>
          <w:lang w:val="en-US"/>
        </w:rPr>
        <w:t>k</w:t>
      </w:r>
      <w:r w:rsidRPr="00617CF6">
        <w:rPr>
          <w:rFonts w:ascii="Times New Roman" w:hAnsi="Times New Roman" w:cs="Times New Roman"/>
          <w:sz w:val="28"/>
          <w:szCs w:val="28"/>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где: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t>R</w:t>
      </w:r>
      <w:proofErr w:type="gramStart"/>
      <w:r w:rsidRPr="00617CF6">
        <w:rPr>
          <w:rFonts w:ascii="Times New Roman" w:hAnsi="Times New Roman" w:cs="Times New Roman"/>
          <w:sz w:val="28"/>
          <w:szCs w:val="28"/>
        </w:rPr>
        <w:t>с</w:t>
      </w:r>
      <w:proofErr w:type="gramEnd"/>
      <w:r w:rsidRPr="00617CF6">
        <w:rPr>
          <w:rFonts w:ascii="Times New Roman" w:hAnsi="Times New Roman" w:cs="Times New Roman"/>
          <w:sz w:val="28"/>
          <w:szCs w:val="28"/>
        </w:rPr>
        <w:t>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proofErr w:type="gramStart"/>
      <w:r w:rsidRPr="00617CF6">
        <w:rPr>
          <w:rFonts w:ascii="Times New Roman" w:hAnsi="Times New Roman" w:cs="Times New Roman"/>
          <w:sz w:val="28"/>
          <w:szCs w:val="28"/>
          <w:lang w:val="en-US"/>
        </w:rPr>
        <w:t>Ci</w:t>
      </w:r>
      <w:proofErr w:type="spellEnd"/>
      <w:r w:rsidRPr="00617CF6">
        <w:rPr>
          <w:rFonts w:ascii="Times New Roman" w:hAnsi="Times New Roman" w:cs="Times New Roman"/>
          <w:sz w:val="28"/>
          <w:szCs w:val="28"/>
        </w:rPr>
        <w:t xml:space="preserve"> </w:t>
      </w:r>
      <w:r w:rsidRPr="00617CF6">
        <w:rPr>
          <w:rFonts w:ascii="Times New Roman" w:hAnsi="Times New Roman" w:cs="Times New Roman"/>
          <w:sz w:val="28"/>
          <w:szCs w:val="28"/>
          <w:lang w:val="en-US"/>
        </w:rPr>
        <w:t>k</w:t>
      </w:r>
      <w:r w:rsidRPr="00617CF6">
        <w:rPr>
          <w:rFonts w:ascii="Times New Roman" w:hAnsi="Times New Roman" w:cs="Times New Roman"/>
          <w:sz w:val="28"/>
          <w:szCs w:val="28"/>
        </w:rPr>
        <w:t xml:space="preserve"> - значение в баллах (среднее арифметическое оценок в баллах всех членов комиссии по осуществлению закупок), присуждаемое комиссией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w:t>
      </w:r>
      <w:proofErr w:type="spellStart"/>
      <w:r w:rsidRPr="00617CF6">
        <w:rPr>
          <w:rFonts w:ascii="Times New Roman" w:hAnsi="Times New Roman" w:cs="Times New Roman"/>
          <w:sz w:val="28"/>
          <w:szCs w:val="28"/>
        </w:rPr>
        <w:t>k-му</w:t>
      </w:r>
      <w:proofErr w:type="spellEnd"/>
      <w:r w:rsidRPr="00617CF6">
        <w:rPr>
          <w:rFonts w:ascii="Times New Roman" w:hAnsi="Times New Roman" w:cs="Times New Roman"/>
          <w:sz w:val="28"/>
          <w:szCs w:val="28"/>
        </w:rPr>
        <w:t xml:space="preserve"> показателю, где </w:t>
      </w:r>
      <w:proofErr w:type="spellStart"/>
      <w:r w:rsidRPr="00617CF6">
        <w:rPr>
          <w:rFonts w:ascii="Times New Roman" w:hAnsi="Times New Roman" w:cs="Times New Roman"/>
          <w:sz w:val="28"/>
          <w:szCs w:val="28"/>
        </w:rPr>
        <w:t>k</w:t>
      </w:r>
      <w:proofErr w:type="spellEnd"/>
      <w:r w:rsidRPr="00617CF6">
        <w:rPr>
          <w:rFonts w:ascii="Times New Roman" w:hAnsi="Times New Roman" w:cs="Times New Roman"/>
          <w:sz w:val="28"/>
          <w:szCs w:val="28"/>
        </w:rPr>
        <w:t xml:space="preserve"> - количество установленных показателей.</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12. Оценка заявок </w:t>
      </w:r>
      <w:r w:rsidR="00895818" w:rsidRPr="00617CF6">
        <w:rPr>
          <w:rFonts w:ascii="Times New Roman" w:hAnsi="Times New Roman" w:cs="Times New Roman"/>
          <w:sz w:val="28"/>
          <w:szCs w:val="28"/>
        </w:rPr>
        <w:t xml:space="preserve">по критерию «опыт и репутация участника закупки».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Содержание указанного критерия, в том числе его показатели, определяется в документации о закупке. Такие показатели должны носить измеряемый характер и позволять объективно оценить заявку.</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оценки заявок по критерию «опыт и репутация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заявке по критерию «опыт и репутация участника закупки»,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«опыт и репутация участника закупки», определяется по формуле:</w:t>
      </w:r>
    </w:p>
    <w:p w:rsidR="002569A6" w:rsidRPr="007A3059"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Rr</w:t>
      </w:r>
      <w:r w:rsidRPr="00617CF6">
        <w:rPr>
          <w:rFonts w:ascii="Times New Roman" w:hAnsi="Times New Roman" w:cs="Times New Roman"/>
          <w:sz w:val="28"/>
          <w:szCs w:val="28"/>
          <w:vertAlign w:val="subscript"/>
          <w:lang w:val="en-US"/>
        </w:rPr>
        <w:t>i</w:t>
      </w:r>
      <w:proofErr w:type="spellEnd"/>
      <w:r w:rsidRPr="007A3059">
        <w:rPr>
          <w:rFonts w:ascii="Times New Roman" w:hAnsi="Times New Roman" w:cs="Times New Roman"/>
          <w:sz w:val="28"/>
          <w:szCs w:val="28"/>
        </w:rPr>
        <w:t xml:space="preserve">= </w:t>
      </w:r>
      <w:proofErr w:type="spellStart"/>
      <w:r w:rsidRPr="00617CF6">
        <w:rPr>
          <w:rFonts w:ascii="Times New Roman" w:hAnsi="Times New Roman" w:cs="Times New Roman"/>
          <w:sz w:val="28"/>
          <w:szCs w:val="28"/>
          <w:lang w:val="en-US"/>
        </w:rPr>
        <w:t>R</w:t>
      </w:r>
      <w:r w:rsidRPr="00617CF6">
        <w:rPr>
          <w:rFonts w:ascii="Times New Roman" w:hAnsi="Times New Roman" w:cs="Times New Roman"/>
          <w:sz w:val="28"/>
          <w:szCs w:val="28"/>
          <w:vertAlign w:val="superscript"/>
          <w:lang w:val="en-US"/>
        </w:rPr>
        <w:t>i</w:t>
      </w:r>
      <w:proofErr w:type="spellEnd"/>
      <w:r w:rsidRPr="007A3059">
        <w:rPr>
          <w:rFonts w:ascii="Times New Roman" w:hAnsi="Times New Roman" w:cs="Times New Roman"/>
          <w:sz w:val="28"/>
          <w:szCs w:val="28"/>
          <w:vertAlign w:val="subscript"/>
        </w:rPr>
        <w:t>1</w:t>
      </w:r>
      <w:r w:rsidRPr="007A3059">
        <w:rPr>
          <w:rFonts w:ascii="Times New Roman" w:hAnsi="Times New Roman" w:cs="Times New Roman"/>
          <w:sz w:val="28"/>
          <w:szCs w:val="28"/>
        </w:rPr>
        <w:t xml:space="preserve">+ </w:t>
      </w:r>
      <w:proofErr w:type="spellStart"/>
      <w:r w:rsidRPr="00617CF6">
        <w:rPr>
          <w:rFonts w:ascii="Times New Roman" w:hAnsi="Times New Roman" w:cs="Times New Roman"/>
          <w:sz w:val="28"/>
          <w:szCs w:val="28"/>
          <w:lang w:val="en-US"/>
        </w:rPr>
        <w:t>R</w:t>
      </w:r>
      <w:r w:rsidRPr="00617CF6">
        <w:rPr>
          <w:rFonts w:ascii="Times New Roman" w:hAnsi="Times New Roman" w:cs="Times New Roman"/>
          <w:sz w:val="28"/>
          <w:szCs w:val="28"/>
          <w:vertAlign w:val="superscript"/>
          <w:lang w:val="en-US"/>
        </w:rPr>
        <w:t>i</w:t>
      </w:r>
      <w:proofErr w:type="spellEnd"/>
      <w:r w:rsidRPr="007A3059">
        <w:rPr>
          <w:rFonts w:ascii="Times New Roman" w:hAnsi="Times New Roman" w:cs="Times New Roman"/>
          <w:sz w:val="28"/>
          <w:szCs w:val="28"/>
          <w:vertAlign w:val="subscript"/>
        </w:rPr>
        <w:t>2</w:t>
      </w:r>
      <w:r w:rsidRPr="007A3059">
        <w:rPr>
          <w:rFonts w:ascii="Times New Roman" w:hAnsi="Times New Roman" w:cs="Times New Roman"/>
          <w:sz w:val="28"/>
          <w:szCs w:val="28"/>
        </w:rPr>
        <w:t xml:space="preserve">+ ... + </w:t>
      </w:r>
      <w:proofErr w:type="spellStart"/>
      <w:proofErr w:type="gramStart"/>
      <w:r w:rsidRPr="00617CF6">
        <w:rPr>
          <w:rFonts w:ascii="Times New Roman" w:hAnsi="Times New Roman" w:cs="Times New Roman"/>
          <w:sz w:val="28"/>
          <w:szCs w:val="28"/>
          <w:lang w:val="en-US"/>
        </w:rPr>
        <w:t>R</w:t>
      </w:r>
      <w:r w:rsidRPr="00617CF6">
        <w:rPr>
          <w:rFonts w:ascii="Times New Roman" w:hAnsi="Times New Roman" w:cs="Times New Roman"/>
          <w:sz w:val="28"/>
          <w:szCs w:val="28"/>
          <w:vertAlign w:val="superscript"/>
          <w:lang w:val="en-US"/>
        </w:rPr>
        <w:t>i</w:t>
      </w:r>
      <w:r w:rsidRPr="00617CF6">
        <w:rPr>
          <w:rFonts w:ascii="Times New Roman" w:hAnsi="Times New Roman" w:cs="Times New Roman"/>
          <w:sz w:val="28"/>
          <w:szCs w:val="28"/>
          <w:vertAlign w:val="subscript"/>
          <w:lang w:val="en-US"/>
        </w:rPr>
        <w:t>k</w:t>
      </w:r>
      <w:proofErr w:type="spellEnd"/>
      <w:r w:rsidRPr="007A3059">
        <w:rPr>
          <w:rFonts w:ascii="Times New Roman" w:hAnsi="Times New Roman" w:cs="Times New Roman"/>
          <w:sz w:val="28"/>
          <w:szCs w:val="28"/>
        </w:rPr>
        <w:t xml:space="preserve"> ,</w:t>
      </w:r>
      <w:proofErr w:type="gramEnd"/>
    </w:p>
    <w:p w:rsidR="002569A6" w:rsidRPr="007A3059"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где</w:t>
      </w:r>
      <w:r w:rsidRPr="007A3059">
        <w:rPr>
          <w:rFonts w:ascii="Times New Roman" w:hAnsi="Times New Roman" w:cs="Times New Roman"/>
          <w:sz w:val="28"/>
          <w:szCs w:val="28"/>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Rr</w:t>
      </w:r>
      <w:r w:rsidRPr="00617CF6">
        <w:rPr>
          <w:rFonts w:ascii="Times New Roman" w:hAnsi="Times New Roman" w:cs="Times New Roman"/>
          <w:sz w:val="28"/>
          <w:szCs w:val="28"/>
          <w:vertAlign w:val="subscript"/>
          <w:lang w:val="en-US"/>
        </w:rPr>
        <w:t>i</w:t>
      </w:r>
      <w:proofErr w:type="spellEnd"/>
      <w:r w:rsidRPr="00617CF6">
        <w:rPr>
          <w:rFonts w:ascii="Times New Roman" w:hAnsi="Times New Roman" w:cs="Times New Roman"/>
          <w:sz w:val="28"/>
          <w:szCs w:val="28"/>
          <w:vertAlign w:val="subscript"/>
        </w:rPr>
        <w:t xml:space="preserve"> - </w:t>
      </w:r>
      <w:r w:rsidRPr="00617CF6">
        <w:rPr>
          <w:rFonts w:ascii="Times New Roman" w:hAnsi="Times New Roman" w:cs="Times New Roman"/>
          <w:sz w:val="28"/>
          <w:szCs w:val="28"/>
        </w:rPr>
        <w:t xml:space="preserve">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proofErr w:type="gramStart"/>
      <w:r w:rsidRPr="00617CF6">
        <w:rPr>
          <w:rFonts w:ascii="Times New Roman" w:hAnsi="Times New Roman" w:cs="Times New Roman"/>
          <w:sz w:val="28"/>
          <w:szCs w:val="28"/>
          <w:lang w:val="en-US"/>
        </w:rPr>
        <w:lastRenderedPageBreak/>
        <w:t>R</w:t>
      </w:r>
      <w:r w:rsidRPr="00617CF6">
        <w:rPr>
          <w:rFonts w:ascii="Times New Roman" w:hAnsi="Times New Roman" w:cs="Times New Roman"/>
          <w:sz w:val="28"/>
          <w:szCs w:val="28"/>
          <w:vertAlign w:val="superscript"/>
          <w:lang w:val="en-US"/>
        </w:rPr>
        <w:t>i</w:t>
      </w:r>
      <w:r w:rsidRPr="00617CF6">
        <w:rPr>
          <w:rFonts w:ascii="Times New Roman" w:hAnsi="Times New Roman" w:cs="Times New Roman"/>
          <w:sz w:val="28"/>
          <w:szCs w:val="28"/>
          <w:vertAlign w:val="subscript"/>
          <w:lang w:val="en-US"/>
        </w:rPr>
        <w:t>k</w:t>
      </w:r>
      <w:proofErr w:type="spellEnd"/>
      <w:r w:rsidRPr="00617CF6">
        <w:rPr>
          <w:rFonts w:ascii="Times New Roman" w:hAnsi="Times New Roman" w:cs="Times New Roman"/>
          <w:sz w:val="28"/>
          <w:szCs w:val="28"/>
        </w:rPr>
        <w:t xml:space="preserve">  -</w:t>
      </w:r>
      <w:proofErr w:type="gramEnd"/>
      <w:r w:rsidRPr="00617CF6">
        <w:rPr>
          <w:rFonts w:ascii="Times New Roman" w:hAnsi="Times New Roman" w:cs="Times New Roman"/>
          <w:sz w:val="28"/>
          <w:szCs w:val="28"/>
        </w:rPr>
        <w:t xml:space="preserve"> 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w:t>
      </w:r>
      <w:proofErr w:type="spellStart"/>
      <w:r w:rsidRPr="00617CF6">
        <w:rPr>
          <w:rFonts w:ascii="Times New Roman" w:hAnsi="Times New Roman" w:cs="Times New Roman"/>
          <w:sz w:val="28"/>
          <w:szCs w:val="28"/>
        </w:rPr>
        <w:t>k-му</w:t>
      </w:r>
      <w:proofErr w:type="spellEnd"/>
      <w:r w:rsidRPr="00617CF6">
        <w:rPr>
          <w:rFonts w:ascii="Times New Roman" w:hAnsi="Times New Roman" w:cs="Times New Roman"/>
          <w:sz w:val="28"/>
          <w:szCs w:val="28"/>
        </w:rPr>
        <w:t xml:space="preserve"> показателю, где </w:t>
      </w:r>
      <w:proofErr w:type="spellStart"/>
      <w:r w:rsidRPr="00617CF6">
        <w:rPr>
          <w:rFonts w:ascii="Times New Roman" w:hAnsi="Times New Roman" w:cs="Times New Roman"/>
          <w:sz w:val="28"/>
          <w:szCs w:val="28"/>
        </w:rPr>
        <w:t>k</w:t>
      </w:r>
      <w:proofErr w:type="spellEnd"/>
      <w:r w:rsidRPr="00617CF6">
        <w:rPr>
          <w:rFonts w:ascii="Times New Roman" w:hAnsi="Times New Roman" w:cs="Times New Roman"/>
          <w:sz w:val="28"/>
          <w:szCs w:val="28"/>
        </w:rPr>
        <w:t xml:space="preserve"> - количество установленных показателей.</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Комиссия по осуществлению закупок при оценке заявок на участие в закупке в соответствии с данным критерием вправе </w:t>
      </w:r>
      <w:proofErr w:type="gramStart"/>
      <w:r w:rsidRPr="00617CF6">
        <w:rPr>
          <w:rFonts w:ascii="Times New Roman" w:hAnsi="Times New Roman" w:cs="Times New Roman"/>
          <w:sz w:val="28"/>
          <w:szCs w:val="28"/>
        </w:rPr>
        <w:t>оценивать</w:t>
      </w:r>
      <w:proofErr w:type="gramEnd"/>
      <w:r w:rsidRPr="00617CF6">
        <w:rPr>
          <w:rFonts w:ascii="Times New Roman" w:hAnsi="Times New Roman" w:cs="Times New Roman"/>
          <w:sz w:val="28"/>
          <w:szCs w:val="28"/>
        </w:rPr>
        <w:t xml:space="preserve"> в том числе имеющийся у участника закупки опыт поставки товаров, выполнения работ, оказания услуг, аналогичных предмету закупки; отсутствие у участника закупки судебных решений, связанных с неисполнением (ненадлежащим исполнением) участником закупки договорных обязательств по аналогичному предмету закупки; наличие положительных отзывов об участнике закупки по договорам, аналогичным предмету закупки.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«опыт и репутация участника закупки» наибольшее количество баллов присваивается заявке с лучшим предложением по опыту и репутации участника закупки.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13. Оценка заявок </w:t>
      </w:r>
      <w:r w:rsidR="00895818" w:rsidRPr="00617CF6">
        <w:rPr>
          <w:rFonts w:ascii="Times New Roman" w:hAnsi="Times New Roman" w:cs="Times New Roman"/>
          <w:sz w:val="28"/>
          <w:szCs w:val="28"/>
        </w:rPr>
        <w:t xml:space="preserve">по критерию </w:t>
      </w:r>
      <w:r w:rsidRPr="00617CF6">
        <w:rPr>
          <w:rFonts w:ascii="Times New Roman" w:hAnsi="Times New Roman" w:cs="Times New Roman"/>
          <w:sz w:val="28"/>
          <w:szCs w:val="28"/>
        </w:rPr>
        <w:t>«</w:t>
      </w:r>
      <w:r w:rsidR="00895818" w:rsidRPr="00617CF6">
        <w:rPr>
          <w:rFonts w:ascii="Times New Roman" w:hAnsi="Times New Roman" w:cs="Times New Roman"/>
          <w:sz w:val="28"/>
          <w:szCs w:val="28"/>
        </w:rPr>
        <w:t>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Содержание указанного критерия, в том числе его показатели, определяются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оценки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В случае применения показателей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по формуле: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lang w:val="en-US"/>
        </w:rPr>
      </w:pPr>
      <w:proofErr w:type="spellStart"/>
      <w:r w:rsidRPr="00617CF6">
        <w:rPr>
          <w:rFonts w:ascii="Times New Roman" w:hAnsi="Times New Roman" w:cs="Times New Roman"/>
          <w:sz w:val="28"/>
          <w:szCs w:val="28"/>
          <w:lang w:val="en-US"/>
        </w:rPr>
        <w:lastRenderedPageBreak/>
        <w:t>Ro</w:t>
      </w:r>
      <w:r w:rsidRPr="00617CF6">
        <w:rPr>
          <w:rFonts w:ascii="Times New Roman" w:hAnsi="Times New Roman" w:cs="Times New Roman"/>
          <w:sz w:val="28"/>
          <w:szCs w:val="28"/>
          <w:vertAlign w:val="subscript"/>
          <w:lang w:val="en-US"/>
        </w:rPr>
        <w:t>i</w:t>
      </w:r>
      <w:proofErr w:type="spellEnd"/>
      <w:r w:rsidRPr="00617CF6">
        <w:rPr>
          <w:rFonts w:ascii="Times New Roman" w:hAnsi="Times New Roman" w:cs="Times New Roman"/>
          <w:sz w:val="28"/>
          <w:szCs w:val="28"/>
          <w:lang w:val="en-US"/>
        </w:rPr>
        <w:t>= O</w:t>
      </w:r>
      <w:r w:rsidRPr="00617CF6">
        <w:rPr>
          <w:rFonts w:ascii="Times New Roman" w:hAnsi="Times New Roman" w:cs="Times New Roman"/>
          <w:sz w:val="28"/>
          <w:szCs w:val="28"/>
          <w:vertAlign w:val="superscript"/>
          <w:lang w:val="en-US"/>
        </w:rPr>
        <w:t>i</w:t>
      </w:r>
      <w:r w:rsidRPr="00617CF6">
        <w:rPr>
          <w:rFonts w:ascii="Times New Roman" w:hAnsi="Times New Roman" w:cs="Times New Roman"/>
          <w:sz w:val="28"/>
          <w:szCs w:val="28"/>
          <w:vertAlign w:val="subscript"/>
          <w:lang w:val="en-US"/>
        </w:rPr>
        <w:t>1</w:t>
      </w:r>
      <w:r w:rsidRPr="00617CF6">
        <w:rPr>
          <w:rFonts w:ascii="Times New Roman" w:hAnsi="Times New Roman" w:cs="Times New Roman"/>
          <w:sz w:val="28"/>
          <w:szCs w:val="28"/>
          <w:lang w:val="en-US"/>
        </w:rPr>
        <w:t>+ O</w:t>
      </w:r>
      <w:r w:rsidRPr="00617CF6">
        <w:rPr>
          <w:rFonts w:ascii="Times New Roman" w:hAnsi="Times New Roman" w:cs="Times New Roman"/>
          <w:sz w:val="28"/>
          <w:szCs w:val="28"/>
          <w:vertAlign w:val="superscript"/>
          <w:lang w:val="en-US"/>
        </w:rPr>
        <w:t>i</w:t>
      </w:r>
      <w:r w:rsidRPr="00617CF6">
        <w:rPr>
          <w:rFonts w:ascii="Times New Roman" w:hAnsi="Times New Roman" w:cs="Times New Roman"/>
          <w:sz w:val="28"/>
          <w:szCs w:val="28"/>
          <w:vertAlign w:val="subscript"/>
          <w:lang w:val="en-US"/>
        </w:rPr>
        <w:t>2</w:t>
      </w:r>
      <w:r w:rsidRPr="00617CF6">
        <w:rPr>
          <w:rFonts w:ascii="Times New Roman" w:hAnsi="Times New Roman" w:cs="Times New Roman"/>
          <w:sz w:val="28"/>
          <w:szCs w:val="28"/>
          <w:lang w:val="en-US"/>
        </w:rPr>
        <w:t xml:space="preserve">+ ... + </w:t>
      </w:r>
      <w:proofErr w:type="spellStart"/>
      <w:proofErr w:type="gramStart"/>
      <w:r w:rsidRPr="00617CF6">
        <w:rPr>
          <w:rFonts w:ascii="Times New Roman" w:hAnsi="Times New Roman" w:cs="Times New Roman"/>
          <w:sz w:val="28"/>
          <w:szCs w:val="28"/>
          <w:lang w:val="en-US"/>
        </w:rPr>
        <w:t>O</w:t>
      </w:r>
      <w:r w:rsidRPr="00617CF6">
        <w:rPr>
          <w:rFonts w:ascii="Times New Roman" w:hAnsi="Times New Roman" w:cs="Times New Roman"/>
          <w:sz w:val="28"/>
          <w:szCs w:val="28"/>
          <w:vertAlign w:val="superscript"/>
          <w:lang w:val="en-US"/>
        </w:rPr>
        <w:t>i</w:t>
      </w:r>
      <w:r w:rsidRPr="00617CF6">
        <w:rPr>
          <w:rFonts w:ascii="Times New Roman" w:hAnsi="Times New Roman" w:cs="Times New Roman"/>
          <w:sz w:val="28"/>
          <w:szCs w:val="28"/>
          <w:vertAlign w:val="subscript"/>
          <w:lang w:val="en-US"/>
        </w:rPr>
        <w:t>k</w:t>
      </w:r>
      <w:proofErr w:type="spellEnd"/>
      <w:r w:rsidRPr="00617CF6">
        <w:rPr>
          <w:rFonts w:ascii="Times New Roman" w:hAnsi="Times New Roman" w:cs="Times New Roman"/>
          <w:sz w:val="28"/>
          <w:szCs w:val="28"/>
          <w:lang w:val="en-US"/>
        </w:rPr>
        <w:t xml:space="preserve"> ,</w:t>
      </w:r>
      <w:proofErr w:type="gramEnd"/>
    </w:p>
    <w:p w:rsidR="002569A6" w:rsidRPr="00CC11D9"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где</w:t>
      </w:r>
      <w:r w:rsidRPr="00CC11D9">
        <w:rPr>
          <w:rFonts w:ascii="Times New Roman" w:hAnsi="Times New Roman" w:cs="Times New Roman"/>
          <w:sz w:val="28"/>
          <w:szCs w:val="28"/>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Ro</w:t>
      </w:r>
      <w:r w:rsidRPr="00617CF6">
        <w:rPr>
          <w:rFonts w:ascii="Times New Roman" w:hAnsi="Times New Roman" w:cs="Times New Roman"/>
          <w:sz w:val="28"/>
          <w:szCs w:val="28"/>
          <w:vertAlign w:val="subscript"/>
          <w:lang w:val="en-US"/>
        </w:rPr>
        <w:t>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proofErr w:type="gramStart"/>
      <w:r w:rsidRPr="00617CF6">
        <w:rPr>
          <w:rFonts w:ascii="Times New Roman" w:hAnsi="Times New Roman" w:cs="Times New Roman"/>
          <w:sz w:val="28"/>
          <w:szCs w:val="28"/>
          <w:lang w:val="en-US"/>
        </w:rPr>
        <w:t>O</w:t>
      </w:r>
      <w:r w:rsidRPr="00617CF6">
        <w:rPr>
          <w:rFonts w:ascii="Times New Roman" w:hAnsi="Times New Roman" w:cs="Times New Roman"/>
          <w:sz w:val="28"/>
          <w:szCs w:val="28"/>
          <w:vertAlign w:val="superscript"/>
          <w:lang w:val="en-US"/>
        </w:rPr>
        <w:t>i</w:t>
      </w:r>
      <w:r w:rsidRPr="00617CF6">
        <w:rPr>
          <w:rFonts w:ascii="Times New Roman" w:hAnsi="Times New Roman" w:cs="Times New Roman"/>
          <w:sz w:val="28"/>
          <w:szCs w:val="28"/>
          <w:vertAlign w:val="subscript"/>
          <w:lang w:val="en-US"/>
        </w:rPr>
        <w:t>k</w:t>
      </w:r>
      <w:proofErr w:type="spellEnd"/>
      <w:r w:rsidRPr="00617CF6">
        <w:rPr>
          <w:rFonts w:ascii="Times New Roman" w:hAnsi="Times New Roman" w:cs="Times New Roman"/>
          <w:sz w:val="28"/>
          <w:szCs w:val="28"/>
          <w:vertAlign w:val="subscript"/>
        </w:rPr>
        <w:t xml:space="preserve"> - </w:t>
      </w:r>
      <w:r w:rsidRPr="00617CF6">
        <w:rPr>
          <w:rFonts w:ascii="Times New Roman" w:hAnsi="Times New Roman" w:cs="Times New Roman"/>
          <w:sz w:val="28"/>
          <w:szCs w:val="28"/>
        </w:rPr>
        <w:t xml:space="preserve">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w:t>
      </w:r>
      <w:proofErr w:type="spellStart"/>
      <w:r w:rsidRPr="00617CF6">
        <w:rPr>
          <w:rFonts w:ascii="Times New Roman" w:hAnsi="Times New Roman" w:cs="Times New Roman"/>
          <w:sz w:val="28"/>
          <w:szCs w:val="28"/>
        </w:rPr>
        <w:t>k-му</w:t>
      </w:r>
      <w:proofErr w:type="spellEnd"/>
      <w:r w:rsidRPr="00617CF6">
        <w:rPr>
          <w:rFonts w:ascii="Times New Roman" w:hAnsi="Times New Roman" w:cs="Times New Roman"/>
          <w:sz w:val="28"/>
          <w:szCs w:val="28"/>
        </w:rPr>
        <w:t xml:space="preserve"> показателю, где </w:t>
      </w:r>
      <w:proofErr w:type="spellStart"/>
      <w:r w:rsidRPr="00617CF6">
        <w:rPr>
          <w:rFonts w:ascii="Times New Roman" w:hAnsi="Times New Roman" w:cs="Times New Roman"/>
          <w:sz w:val="28"/>
          <w:szCs w:val="28"/>
        </w:rPr>
        <w:t>k</w:t>
      </w:r>
      <w:proofErr w:type="spellEnd"/>
      <w:r w:rsidRPr="00617CF6">
        <w:rPr>
          <w:rFonts w:ascii="Times New Roman" w:hAnsi="Times New Roman" w:cs="Times New Roman"/>
          <w:sz w:val="28"/>
          <w:szCs w:val="28"/>
        </w:rPr>
        <w:t xml:space="preserve"> - количество установленных показателей.</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получения оценки (значения в баллах) по критерию (показателю) для каждой заявки вычисляется как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t>При оценке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наибольшее количество баллов присваивается заявке с наибольшей и/или наилучшей обеспеченностью участника закупки производственными мощностями, технологическим оборудованием, трудовыми, финансовыми и другими ресурсами, задействованными при поставке товаров, выполнении работ, оказании услуг, являющихся предметом</w:t>
      </w:r>
      <w:proofErr w:type="gramEnd"/>
      <w:r w:rsidRPr="00617CF6">
        <w:rPr>
          <w:rFonts w:ascii="Times New Roman" w:hAnsi="Times New Roman" w:cs="Times New Roman"/>
          <w:sz w:val="28"/>
          <w:szCs w:val="28"/>
        </w:rPr>
        <w:t xml:space="preserve"> договора.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14. Оценка заявок </w:t>
      </w:r>
      <w:r w:rsidR="00895818" w:rsidRPr="00617CF6">
        <w:rPr>
          <w:rFonts w:ascii="Times New Roman" w:hAnsi="Times New Roman" w:cs="Times New Roman"/>
          <w:sz w:val="28"/>
          <w:szCs w:val="28"/>
        </w:rPr>
        <w:t>по критерию «расходы на эксплуатацию товаров</w:t>
      </w:r>
      <w:r w:rsidRPr="00617CF6">
        <w:rPr>
          <w:rFonts w:ascii="Times New Roman" w:hAnsi="Times New Roman" w:cs="Times New Roman"/>
          <w:sz w:val="28"/>
          <w:szCs w:val="28"/>
        </w:rPr>
        <w:t>» может производиться при поставке товаров.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определения рейтинга заявки по критерию «расходы на эксплуатацию товаров» в документации о закупке устанавливаются: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14.1. Исчерпывающий перечень либо один вид эксплуатационных расходов и режим эксплуатации товара, в отношении которых устанавливается критерий.</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14.2. Единица измерения расходов на эксплуатацию товара в валюте, используемой для формирования цены договора, на срок эксплуатации товара, который для оценки по указанному критерию составляет не более 1 (одного) года </w:t>
      </w:r>
      <w:proofErr w:type="gramStart"/>
      <w:r w:rsidRPr="00617CF6">
        <w:rPr>
          <w:rFonts w:ascii="Times New Roman" w:hAnsi="Times New Roman" w:cs="Times New Roman"/>
          <w:sz w:val="28"/>
          <w:szCs w:val="28"/>
        </w:rPr>
        <w:t>с даты поставки</w:t>
      </w:r>
      <w:proofErr w:type="gramEnd"/>
      <w:r w:rsidRPr="00617CF6">
        <w:rPr>
          <w:rFonts w:ascii="Times New Roman" w:hAnsi="Times New Roman" w:cs="Times New Roman"/>
          <w:sz w:val="28"/>
          <w:szCs w:val="28"/>
        </w:rPr>
        <w:t xml:space="preserve"> товара, указанной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14.3. Максимальная (предельная) стоимость расходов на эксплуатацию товара в расчете на срок эксплуатации товара (в кварталах, неделях, днях, часах), который для оценки по указанному критерию заявок составляет не более 1 (одного) года </w:t>
      </w:r>
      <w:proofErr w:type="gramStart"/>
      <w:r w:rsidRPr="00617CF6">
        <w:rPr>
          <w:rFonts w:ascii="Times New Roman" w:hAnsi="Times New Roman" w:cs="Times New Roman"/>
          <w:sz w:val="28"/>
          <w:szCs w:val="28"/>
        </w:rPr>
        <w:t>с даты поставки</w:t>
      </w:r>
      <w:proofErr w:type="gramEnd"/>
      <w:r w:rsidRPr="00617CF6">
        <w:rPr>
          <w:rFonts w:ascii="Times New Roman" w:hAnsi="Times New Roman" w:cs="Times New Roman"/>
          <w:sz w:val="28"/>
          <w:szCs w:val="28"/>
        </w:rPr>
        <w:t xml:space="preserve"> товара, указанной в документации о закупке, при этом минимальная стоимость расходов на эксплуатацию товара не устанавливается.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14.4. Срок эксплуатации товара (в кварталах, месяцах, неделях, днях, часах).</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«расходы на эксплуатацию товаров», определяется по формуле:</w:t>
      </w:r>
    </w:p>
    <w:p w:rsidR="004F2757" w:rsidRPr="00617CF6" w:rsidRDefault="004F2757" w:rsidP="004F2757">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rPr>
        <w:t xml:space="preserve">        </w:t>
      </w:r>
      <w:proofErr w:type="spellStart"/>
      <w:r w:rsidRPr="00617CF6">
        <w:rPr>
          <w:rFonts w:ascii="Times New Roman" w:eastAsia="SimSun" w:hAnsi="Times New Roman" w:cs="Times New Roman"/>
          <w:kern w:val="3"/>
          <w:sz w:val="26"/>
          <w:szCs w:val="26"/>
          <w:lang w:val="en-US"/>
        </w:rPr>
        <w:t>D</w:t>
      </w:r>
      <w:r w:rsidRPr="00617CF6">
        <w:rPr>
          <w:rFonts w:ascii="Times New Roman" w:eastAsia="SimSun" w:hAnsi="Times New Roman" w:cs="Times New Roman"/>
          <w:kern w:val="3"/>
          <w:sz w:val="26"/>
          <w:szCs w:val="26"/>
          <w:vertAlign w:val="subscript"/>
          <w:lang w:val="en-US"/>
        </w:rPr>
        <w:t>max</w:t>
      </w:r>
      <w:proofErr w:type="spellEnd"/>
      <w:r w:rsidRPr="00617CF6">
        <w:rPr>
          <w:rFonts w:ascii="Times New Roman" w:eastAsia="SimSun" w:hAnsi="Times New Roman" w:cs="Times New Roman"/>
          <w:kern w:val="3"/>
          <w:sz w:val="26"/>
          <w:szCs w:val="26"/>
          <w:lang w:val="en-US"/>
        </w:rPr>
        <w:t>- D</w:t>
      </w:r>
      <w:r w:rsidRPr="00617CF6">
        <w:rPr>
          <w:rFonts w:ascii="Times New Roman" w:eastAsia="SimSun" w:hAnsi="Times New Roman" w:cs="Times New Roman"/>
          <w:kern w:val="3"/>
          <w:sz w:val="26"/>
          <w:szCs w:val="26"/>
          <w:vertAlign w:val="subscript"/>
          <w:lang w:val="en-US"/>
        </w:rPr>
        <w:t>i</w:t>
      </w:r>
    </w:p>
    <w:p w:rsidR="004F2757" w:rsidRPr="00617CF6" w:rsidRDefault="004F2757" w:rsidP="004F2757">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proofErr w:type="spellStart"/>
      <w:r w:rsidRPr="00617CF6">
        <w:rPr>
          <w:rFonts w:ascii="Times New Roman" w:eastAsia="SimSun" w:hAnsi="Times New Roman" w:cs="Times New Roman"/>
          <w:kern w:val="3"/>
          <w:sz w:val="26"/>
          <w:szCs w:val="26"/>
          <w:lang w:val="en-US"/>
        </w:rPr>
        <w:t>Rd</w:t>
      </w:r>
      <w:r w:rsidRPr="00617CF6">
        <w:rPr>
          <w:rFonts w:ascii="Times New Roman" w:eastAsia="SimSun" w:hAnsi="Times New Roman" w:cs="Times New Roman"/>
          <w:kern w:val="3"/>
          <w:sz w:val="26"/>
          <w:szCs w:val="26"/>
          <w:vertAlign w:val="subscript"/>
          <w:lang w:val="en-US"/>
        </w:rPr>
        <w:t>i</w:t>
      </w:r>
      <w:proofErr w:type="spellEnd"/>
      <w:r w:rsidRPr="00617CF6">
        <w:rPr>
          <w:rFonts w:ascii="Times New Roman" w:eastAsia="SimSun" w:hAnsi="Times New Roman" w:cs="Times New Roman"/>
          <w:kern w:val="3"/>
          <w:sz w:val="26"/>
          <w:szCs w:val="26"/>
          <w:lang w:val="en-US"/>
        </w:rPr>
        <w:t xml:space="preserve">= </w:t>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lang w:val="en-US"/>
        </w:rPr>
        <w:t>x 100,</w:t>
      </w:r>
    </w:p>
    <w:p w:rsidR="004F2757" w:rsidRPr="00617CF6" w:rsidRDefault="004F2757" w:rsidP="004F2757">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D</w:t>
      </w:r>
      <w:r w:rsidRPr="00617CF6">
        <w:rPr>
          <w:rFonts w:ascii="Times New Roman" w:eastAsia="SimSun" w:hAnsi="Times New Roman" w:cs="Times New Roman"/>
          <w:kern w:val="3"/>
          <w:sz w:val="26"/>
          <w:szCs w:val="26"/>
          <w:vertAlign w:val="subscript"/>
          <w:lang w:val="en-US"/>
        </w:rPr>
        <w:t>max</w:t>
      </w:r>
      <w:proofErr w:type="spell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lang w:val="en-US"/>
        </w:rPr>
      </w:pPr>
      <w:r w:rsidRPr="00617CF6">
        <w:rPr>
          <w:rFonts w:ascii="Times New Roman" w:hAnsi="Times New Roman" w:cs="Times New Roman"/>
          <w:sz w:val="28"/>
          <w:szCs w:val="28"/>
        </w:rPr>
        <w:lastRenderedPageBreak/>
        <w:t>где</w:t>
      </w:r>
      <w:r w:rsidRPr="00617CF6">
        <w:rPr>
          <w:rFonts w:ascii="Times New Roman" w:hAnsi="Times New Roman" w:cs="Times New Roman"/>
          <w:sz w:val="28"/>
          <w:szCs w:val="28"/>
          <w:lang w:val="en-US"/>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Rd</w:t>
      </w:r>
      <w:r w:rsidRPr="00617CF6">
        <w:rPr>
          <w:rFonts w:ascii="Times New Roman" w:hAnsi="Times New Roman" w:cs="Times New Roman"/>
          <w:sz w:val="28"/>
          <w:szCs w:val="28"/>
          <w:vertAlign w:val="subscript"/>
          <w:lang w:val="en-US"/>
        </w:rPr>
        <w:t>i</w:t>
      </w:r>
      <w:proofErr w:type="spellEnd"/>
      <w:r w:rsidRPr="00617CF6">
        <w:rPr>
          <w:rFonts w:ascii="Times New Roman" w:hAnsi="Times New Roman" w:cs="Times New Roman"/>
          <w:sz w:val="28"/>
          <w:szCs w:val="28"/>
          <w:vertAlign w:val="subscript"/>
        </w:rPr>
        <w:t xml:space="preserve"> - </w:t>
      </w:r>
      <w:r w:rsidRPr="00617CF6">
        <w:rPr>
          <w:rFonts w:ascii="Times New Roman" w:hAnsi="Times New Roman" w:cs="Times New Roman"/>
          <w:sz w:val="28"/>
          <w:szCs w:val="28"/>
        </w:rPr>
        <w:t xml:space="preserve">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D</w:t>
      </w:r>
      <w:r w:rsidRPr="00617CF6">
        <w:rPr>
          <w:rFonts w:ascii="Times New Roman" w:hAnsi="Times New Roman" w:cs="Times New Roman"/>
          <w:sz w:val="28"/>
          <w:szCs w:val="28"/>
          <w:vertAlign w:val="subscript"/>
          <w:lang w:val="en-US"/>
        </w:rPr>
        <w:t>max</w:t>
      </w:r>
      <w:proofErr w:type="spellEnd"/>
      <w:r w:rsidRPr="00617CF6">
        <w:rPr>
          <w:rFonts w:ascii="Times New Roman" w:hAnsi="Times New Roman" w:cs="Times New Roman"/>
          <w:sz w:val="28"/>
          <w:szCs w:val="28"/>
        </w:rPr>
        <w:t xml:space="preserve"> - максимальная стоимость расходов на эксплуатацию товара, установленная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lang w:val="en-US"/>
        </w:rPr>
        <w:t>D</w:t>
      </w:r>
      <w:r w:rsidRPr="00617CF6">
        <w:rPr>
          <w:rFonts w:ascii="Times New Roman" w:hAnsi="Times New Roman" w:cs="Times New Roman"/>
          <w:sz w:val="28"/>
          <w:szCs w:val="28"/>
          <w:vertAlign w:val="subscript"/>
          <w:lang w:val="en-US"/>
        </w:rPr>
        <w:t>i</w:t>
      </w:r>
      <w:r w:rsidRPr="00617CF6">
        <w:rPr>
          <w:rFonts w:ascii="Times New Roman" w:hAnsi="Times New Roman" w:cs="Times New Roman"/>
          <w:sz w:val="28"/>
          <w:szCs w:val="28"/>
          <w:vertAlign w:val="subscript"/>
        </w:rPr>
        <w:t xml:space="preserve"> - </w:t>
      </w:r>
      <w:r w:rsidRPr="00617CF6">
        <w:rPr>
          <w:rFonts w:ascii="Times New Roman" w:hAnsi="Times New Roman" w:cs="Times New Roman"/>
          <w:sz w:val="28"/>
          <w:szCs w:val="28"/>
        </w:rPr>
        <w:t>предложение i-го участника по стоимости расходов на эксплуатацию товара.</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«расходы на эксплуатацию товаров» лучшим условием исполнения договора по указанному критерию признается предложение с наименьшей стоимостью расходов на эксплуатацию товара.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целях оценки предложений в заявках со стоимостью расходов на эксплуатацию товара, составляющей значение, равное или меньше половины максимальной стоимости расходов на эксплуатацию товара, установленной в документации о закупке, таким заявкам присваивается рейтинг по указанному критерию, равный 50.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случае если расходы на эксплуатацию товара включены в НМЦД, установленную в документации о закупке (начальную цену единицы (сумму цен единиц) товара, установленных в документации о закупке), исполнение договора в части условий по расходам на эксплуатацию товара осуществляется участником закупки, с которым заключается договор, в рамках цены указанного договора. Критерий «расходы на эксплуатацию товаров» в таком случае не применяется.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15. Оценка заявок </w:t>
      </w:r>
      <w:r w:rsidR="00895818" w:rsidRPr="00617CF6">
        <w:rPr>
          <w:rFonts w:ascii="Times New Roman" w:hAnsi="Times New Roman" w:cs="Times New Roman"/>
          <w:sz w:val="28"/>
          <w:szCs w:val="28"/>
        </w:rPr>
        <w:t>по критерию «расходы на техническое обслуживание товаров».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определения рейтинга заявки по критерию «расходы на техническое обслуживание товаров» в документации о закупке устанавливаются: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15.1. Исчерпывающий перечень либо один вид расходов на техническое обслуживание и режим технического обслуживания товара, в отношении которых устанавливается критерий.</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15.2. Единица измерения расходов на техническое обслуживание в валюте, используемой для формирования цены договора, на срок технического обслуживания товара, который для оценки по данному критерию заявок составляет не более 1 (одного) года </w:t>
      </w:r>
      <w:proofErr w:type="gramStart"/>
      <w:r w:rsidRPr="00617CF6">
        <w:rPr>
          <w:rFonts w:ascii="Times New Roman" w:hAnsi="Times New Roman" w:cs="Times New Roman"/>
          <w:sz w:val="28"/>
          <w:szCs w:val="28"/>
        </w:rPr>
        <w:t>с даты поставки</w:t>
      </w:r>
      <w:proofErr w:type="gramEnd"/>
      <w:r w:rsidRPr="00617CF6">
        <w:rPr>
          <w:rFonts w:ascii="Times New Roman" w:hAnsi="Times New Roman" w:cs="Times New Roman"/>
          <w:sz w:val="28"/>
          <w:szCs w:val="28"/>
        </w:rPr>
        <w:t xml:space="preserve"> товара, указанной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15.3. </w:t>
      </w:r>
      <w:proofErr w:type="gramStart"/>
      <w:r w:rsidRPr="00617CF6">
        <w:rPr>
          <w:rFonts w:ascii="Times New Roman" w:hAnsi="Times New Roman" w:cs="Times New Roman"/>
          <w:sz w:val="28"/>
          <w:szCs w:val="28"/>
        </w:rPr>
        <w:t>Максимальная (предельная) стоимость расходов на техническое обслуживание товара в расчете на срок технического обслуживания товара (в кварталах, месяцах, неделях, днях, часах), который для оценки по данному критерию заявок составляет не более 1 (одного) года с даты поставки товара, указанной в документации о закупке, при этом минимальная стоимость расходов на техническое обслуживание товара не устанавливается.</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15.4. Срок технического обслуживания товара (в кварталах, месяцах, неделях, днях, часах).</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«расходы на техническое обслуживание товаров», определяется по формуле:</w:t>
      </w:r>
    </w:p>
    <w:p w:rsidR="001A063D" w:rsidRPr="00617CF6" w:rsidRDefault="001A063D" w:rsidP="001A063D">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rPr>
        <w:lastRenderedPageBreak/>
        <w:t xml:space="preserve">         </w:t>
      </w:r>
      <w:proofErr w:type="spellStart"/>
      <w:r w:rsidRPr="00617CF6">
        <w:rPr>
          <w:rFonts w:ascii="Times New Roman" w:eastAsia="SimSun" w:hAnsi="Times New Roman" w:cs="Times New Roman"/>
          <w:kern w:val="3"/>
          <w:sz w:val="26"/>
          <w:szCs w:val="26"/>
          <w:lang w:val="en-US"/>
        </w:rPr>
        <w:t>E</w:t>
      </w:r>
      <w:r w:rsidRPr="00617CF6">
        <w:rPr>
          <w:rFonts w:ascii="Times New Roman" w:eastAsia="SimSun" w:hAnsi="Times New Roman" w:cs="Times New Roman"/>
          <w:kern w:val="3"/>
          <w:sz w:val="26"/>
          <w:szCs w:val="26"/>
          <w:vertAlign w:val="subscript"/>
          <w:lang w:val="en-US"/>
        </w:rPr>
        <w:t>max</w:t>
      </w:r>
      <w:proofErr w:type="spellEnd"/>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E</w:t>
      </w:r>
      <w:r w:rsidRPr="00617CF6">
        <w:rPr>
          <w:rFonts w:ascii="Times New Roman" w:eastAsia="SimSun" w:hAnsi="Times New Roman" w:cs="Times New Roman"/>
          <w:kern w:val="3"/>
          <w:sz w:val="26"/>
          <w:szCs w:val="26"/>
          <w:vertAlign w:val="subscript"/>
          <w:lang w:val="en-US"/>
        </w:rPr>
        <w:t>i</w:t>
      </w:r>
      <w:proofErr w:type="spellEnd"/>
    </w:p>
    <w:p w:rsidR="001A063D" w:rsidRPr="00617CF6" w:rsidRDefault="001A063D" w:rsidP="001A063D">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Re</w:t>
      </w:r>
      <w:r w:rsidRPr="00617CF6">
        <w:rPr>
          <w:rFonts w:ascii="Times New Roman" w:eastAsia="SimSun" w:hAnsi="Times New Roman" w:cs="Times New Roman"/>
          <w:kern w:val="3"/>
          <w:sz w:val="26"/>
          <w:szCs w:val="26"/>
          <w:vertAlign w:val="subscript"/>
          <w:lang w:val="en-US"/>
        </w:rPr>
        <w:t>i</w:t>
      </w:r>
      <w:proofErr w:type="spellEnd"/>
      <w:r w:rsidRPr="00617CF6">
        <w:rPr>
          <w:rFonts w:ascii="Times New Roman" w:eastAsia="SimSun" w:hAnsi="Times New Roman" w:cs="Times New Roman"/>
          <w:kern w:val="3"/>
          <w:sz w:val="26"/>
          <w:szCs w:val="26"/>
          <w:lang w:val="en-US"/>
        </w:rPr>
        <w:t xml:space="preserve">= </w:t>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lang w:val="en-US"/>
        </w:rPr>
        <w:t xml:space="preserve"> x 100,</w:t>
      </w:r>
    </w:p>
    <w:p w:rsidR="001A063D" w:rsidRPr="00617CF6" w:rsidRDefault="001A063D" w:rsidP="001A063D">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E</w:t>
      </w:r>
      <w:r w:rsidRPr="00617CF6">
        <w:rPr>
          <w:rFonts w:ascii="Times New Roman" w:eastAsia="SimSun" w:hAnsi="Times New Roman" w:cs="Times New Roman"/>
          <w:kern w:val="3"/>
          <w:sz w:val="26"/>
          <w:szCs w:val="26"/>
          <w:vertAlign w:val="subscript"/>
          <w:lang w:val="en-US"/>
        </w:rPr>
        <w:t>max</w:t>
      </w:r>
      <w:proofErr w:type="spell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lang w:val="en-US"/>
        </w:rPr>
      </w:pPr>
      <w:r w:rsidRPr="00617CF6">
        <w:rPr>
          <w:rFonts w:ascii="Times New Roman" w:hAnsi="Times New Roman" w:cs="Times New Roman"/>
          <w:sz w:val="28"/>
          <w:szCs w:val="28"/>
        </w:rPr>
        <w:t>где</w:t>
      </w:r>
      <w:r w:rsidRPr="00617CF6">
        <w:rPr>
          <w:rFonts w:ascii="Times New Roman" w:hAnsi="Times New Roman" w:cs="Times New Roman"/>
          <w:sz w:val="28"/>
          <w:szCs w:val="28"/>
          <w:lang w:val="en-US"/>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Re</w:t>
      </w:r>
      <w:r w:rsidRPr="00617CF6">
        <w:rPr>
          <w:rFonts w:ascii="Times New Roman" w:hAnsi="Times New Roman" w:cs="Times New Roman"/>
          <w:sz w:val="28"/>
          <w:szCs w:val="28"/>
          <w:vertAlign w:val="subscript"/>
          <w:lang w:val="en-US"/>
        </w:rPr>
        <w:t>i</w:t>
      </w:r>
      <w:proofErr w:type="spellEnd"/>
      <w:r w:rsidRPr="00617CF6">
        <w:rPr>
          <w:rFonts w:ascii="Times New Roman" w:hAnsi="Times New Roman" w:cs="Times New Roman"/>
          <w:sz w:val="28"/>
          <w:szCs w:val="28"/>
          <w:vertAlign w:val="subscript"/>
        </w:rPr>
        <w:t xml:space="preserve"> - </w:t>
      </w:r>
      <w:r w:rsidRPr="00617CF6">
        <w:rPr>
          <w:rFonts w:ascii="Times New Roman" w:hAnsi="Times New Roman" w:cs="Times New Roman"/>
          <w:sz w:val="28"/>
          <w:szCs w:val="28"/>
        </w:rPr>
        <w:t xml:space="preserve">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E</w:t>
      </w:r>
      <w:r w:rsidRPr="00617CF6">
        <w:rPr>
          <w:rFonts w:ascii="Times New Roman" w:hAnsi="Times New Roman" w:cs="Times New Roman"/>
          <w:sz w:val="28"/>
          <w:szCs w:val="28"/>
          <w:vertAlign w:val="subscript"/>
          <w:lang w:val="en-US"/>
        </w:rPr>
        <w:t>max</w:t>
      </w:r>
      <w:proofErr w:type="spellEnd"/>
      <w:r w:rsidRPr="00617CF6">
        <w:rPr>
          <w:rFonts w:ascii="Times New Roman" w:hAnsi="Times New Roman" w:cs="Times New Roman"/>
          <w:sz w:val="28"/>
          <w:szCs w:val="28"/>
          <w:vertAlign w:val="subscript"/>
        </w:rPr>
        <w:t xml:space="preserve"> - </w:t>
      </w:r>
      <w:r w:rsidRPr="00617CF6">
        <w:rPr>
          <w:rFonts w:ascii="Times New Roman" w:hAnsi="Times New Roman" w:cs="Times New Roman"/>
          <w:sz w:val="28"/>
          <w:szCs w:val="28"/>
        </w:rPr>
        <w:t>максимальная стоимость расходов на техническое обслуживание товара, установленная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proofErr w:type="gramStart"/>
      <w:r w:rsidRPr="00617CF6">
        <w:rPr>
          <w:rFonts w:ascii="Times New Roman" w:hAnsi="Times New Roman" w:cs="Times New Roman"/>
          <w:sz w:val="28"/>
          <w:szCs w:val="28"/>
          <w:lang w:val="en-US"/>
        </w:rPr>
        <w:t>E</w:t>
      </w:r>
      <w:r w:rsidRPr="00617CF6">
        <w:rPr>
          <w:rFonts w:ascii="Times New Roman" w:hAnsi="Times New Roman" w:cs="Times New Roman"/>
          <w:sz w:val="28"/>
          <w:szCs w:val="28"/>
          <w:vertAlign w:val="subscript"/>
          <w:lang w:val="en-US"/>
        </w:rPr>
        <w:t>i</w:t>
      </w:r>
      <w:proofErr w:type="spellEnd"/>
      <w:r w:rsidRPr="00617CF6">
        <w:rPr>
          <w:rFonts w:ascii="Times New Roman" w:hAnsi="Times New Roman" w:cs="Times New Roman"/>
          <w:sz w:val="28"/>
          <w:szCs w:val="28"/>
          <w:vertAlign w:val="subscript"/>
        </w:rPr>
        <w:t xml:space="preserve"> - </w:t>
      </w:r>
      <w:r w:rsidRPr="00617CF6">
        <w:rPr>
          <w:rFonts w:ascii="Times New Roman" w:hAnsi="Times New Roman" w:cs="Times New Roman"/>
          <w:sz w:val="28"/>
          <w:szCs w:val="28"/>
        </w:rPr>
        <w:t>предложение i-го участника по стоимости расходов на техническое обслуживание товара.</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«расходы на техническое обслуживание товаров» лучшим условием исполнения договора по указанному критерию признается предложение с наименьшей стоимостью расходов на техническое обслуживание товара.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целях оценки предложений в заявках со стоимостью расходов на техническое обслуживание товара, составляющей значение, равное или меньше половины максимальной стоимости расходов на техническое обслуживание товара, установленной в документации о закупке, таким заявкам присваивается рейтинг по указанному критерию, равный 50.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t>В случае если расходы на техническое обслуживание товара включены в НМЦД, установленную в документации о закупке (начальную цену единицы (сумму цен единиц) товара, установленных в документации о закупке), исполнение договора в части условий по расходам на техническое обслуживание товара осуществляется участником закупки, с которым заключается договор, в рамках цены данного договора.</w:t>
      </w:r>
      <w:proofErr w:type="gramEnd"/>
      <w:r w:rsidRPr="00617CF6">
        <w:rPr>
          <w:rFonts w:ascii="Times New Roman" w:hAnsi="Times New Roman" w:cs="Times New Roman"/>
          <w:sz w:val="28"/>
          <w:szCs w:val="28"/>
        </w:rPr>
        <w:t xml:space="preserve"> Критерий «расходы на техническое обслуживание товаров» в данном случае не применяется.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16. </w:t>
      </w:r>
      <w:proofErr w:type="gramStart"/>
      <w:r w:rsidRPr="00617CF6">
        <w:rPr>
          <w:rFonts w:ascii="Times New Roman" w:hAnsi="Times New Roman" w:cs="Times New Roman"/>
          <w:sz w:val="28"/>
          <w:szCs w:val="28"/>
        </w:rPr>
        <w:t xml:space="preserve">Оценка заявок </w:t>
      </w:r>
      <w:r w:rsidR="00895818" w:rsidRPr="00617CF6">
        <w:rPr>
          <w:rFonts w:ascii="Times New Roman" w:hAnsi="Times New Roman" w:cs="Times New Roman"/>
          <w:sz w:val="28"/>
          <w:szCs w:val="28"/>
        </w:rPr>
        <w:t>по критерию «сроки (периоды) поставки товаров, выполнения работ, оказания услуг</w:t>
      </w:r>
      <w:r w:rsidRPr="00617CF6">
        <w:rPr>
          <w:rFonts w:ascii="Times New Roman" w:hAnsi="Times New Roman" w:cs="Times New Roman"/>
          <w:sz w:val="28"/>
          <w:szCs w:val="28"/>
        </w:rPr>
        <w:t>» осуществляется по одному сроку (периоду) поставки товаров, выполнения работ, оказания услуг либо по нескольким срокам (периодам) поставки товаров, выполнения работ, оказания услуг.</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рамках данного критерия оценивается срок (период) поставки товаров, выполнения работ, оказания услуг либо несколько сроков (периодов) поставки товаров, выполнения работ, оказания услуг, в течение которого (которых) участник закупки в случае заключения с ним договора должен поставить товары, выполнить работы, оказать услуги.</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t xml:space="preserve">Для определения рейтинга заявки по критерию «сроки (периоды) поставки товаров, выполнения работ, оказания услуг» в документации о закупке устанавливается единица измерения срока (периода) выполнения работ, оказания услуг в годах, кварталах, месяцах, неделях, днях, часах. </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случае применения нескольких сроков (периодов) выполнения работ, оказания услуг они устанавливаются в одной единице измерения - либо в годах, либо в кварталах, либо в месяцах, либо в неделях, либо в днях, либо в часах.</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t xml:space="preserve">В случае применения одного срока (периода) поставки товаров, выполнения работ, оказания услуг устанавливаются максимальный срок </w:t>
      </w:r>
      <w:r w:rsidRPr="00617CF6">
        <w:rPr>
          <w:rFonts w:ascii="Times New Roman" w:hAnsi="Times New Roman" w:cs="Times New Roman"/>
          <w:sz w:val="28"/>
          <w:szCs w:val="28"/>
        </w:rPr>
        <w:lastRenderedPageBreak/>
        <w:t>поставки товаров, выполнения работ, оказания услуг и минимальный срок поставки товаров, выполнения работ, оказания услуг в единицах измерения срока поставки товаров, выполнения работ, оказания услуг (в годах, кварталах, месяцах, неделях, днях, часах) с даты заключения договора либо устанавливается только максимальный срок поставки товаров, выполнения работ</w:t>
      </w:r>
      <w:proofErr w:type="gramEnd"/>
      <w:r w:rsidRPr="00617CF6">
        <w:rPr>
          <w:rFonts w:ascii="Times New Roman" w:hAnsi="Times New Roman" w:cs="Times New Roman"/>
          <w:sz w:val="28"/>
          <w:szCs w:val="28"/>
        </w:rPr>
        <w:t xml:space="preserve">, оказания услуг, при этом минимальный срок поставки товаров, выполнения работ, оказания услуг принимается </w:t>
      </w:r>
      <w:proofErr w:type="gramStart"/>
      <w:r w:rsidRPr="00617CF6">
        <w:rPr>
          <w:rFonts w:ascii="Times New Roman" w:hAnsi="Times New Roman" w:cs="Times New Roman"/>
          <w:sz w:val="28"/>
          <w:szCs w:val="28"/>
        </w:rPr>
        <w:t>равным</w:t>
      </w:r>
      <w:proofErr w:type="gramEnd"/>
      <w:r w:rsidRPr="00617CF6">
        <w:rPr>
          <w:rFonts w:ascii="Times New Roman" w:hAnsi="Times New Roman" w:cs="Times New Roman"/>
          <w:sz w:val="28"/>
          <w:szCs w:val="28"/>
        </w:rPr>
        <w:t xml:space="preserve"> нулю.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t>В случае применения нескольких сроков (периодов) поставки товаров, выполнения работ, оказания услуг устанавливаются максимальный срок поставки товаров, выполнения работ, оказания услуг по каждому сроку (периоду) поставки товаров, выполнения работ, оказания услуг и минимальный срок поставки товаров, выполнения работ, оказания услуг по каждому сроку (периоду) поставки товаров, выполнения работ, оказания услуг в единицах измерения срока (периода) поставки товаров, выполнения работ, оказания</w:t>
      </w:r>
      <w:proofErr w:type="gramEnd"/>
      <w:r w:rsidRPr="00617CF6">
        <w:rPr>
          <w:rFonts w:ascii="Times New Roman" w:hAnsi="Times New Roman" w:cs="Times New Roman"/>
          <w:sz w:val="28"/>
          <w:szCs w:val="28"/>
        </w:rPr>
        <w:t xml:space="preserve"> </w:t>
      </w:r>
      <w:proofErr w:type="gramStart"/>
      <w:r w:rsidRPr="00617CF6">
        <w:rPr>
          <w:rFonts w:ascii="Times New Roman" w:hAnsi="Times New Roman" w:cs="Times New Roman"/>
          <w:sz w:val="28"/>
          <w:szCs w:val="28"/>
        </w:rPr>
        <w:t>услуг (в годах, кварталах, месяцах, неделях, днях, часах) с даты заключения договора.</w:t>
      </w:r>
      <w:proofErr w:type="gramEnd"/>
    </w:p>
    <w:p w:rsidR="001A063D" w:rsidRPr="00617CF6" w:rsidRDefault="001A063D" w:rsidP="001A063D">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8"/>
          <w:szCs w:val="28"/>
        </w:rPr>
      </w:pPr>
      <w:proofErr w:type="gramStart"/>
      <w:r w:rsidRPr="00617CF6">
        <w:rPr>
          <w:rFonts w:ascii="Times New Roman" w:eastAsia="SimSun" w:hAnsi="Times New Roman" w:cs="Times New Roman"/>
          <w:kern w:val="3"/>
          <w:sz w:val="28"/>
          <w:szCs w:val="28"/>
        </w:rPr>
        <w:t xml:space="preserve">В случае применения одного срока (периода) поставки товаров, выполнения работ, оказания услуг рейтинг, присуждаемый </w:t>
      </w:r>
      <w:proofErr w:type="spellStart"/>
      <w:r w:rsidRPr="00617CF6">
        <w:rPr>
          <w:rFonts w:ascii="Times New Roman" w:eastAsia="SimSun" w:hAnsi="Times New Roman" w:cs="Times New Roman"/>
          <w:kern w:val="3"/>
          <w:sz w:val="28"/>
          <w:szCs w:val="28"/>
        </w:rPr>
        <w:t>i-й</w:t>
      </w:r>
      <w:proofErr w:type="spellEnd"/>
      <w:r w:rsidRPr="00617CF6">
        <w:rPr>
          <w:rFonts w:ascii="Times New Roman" w:eastAsia="SimSun" w:hAnsi="Times New Roman" w:cs="Times New Roman"/>
          <w:kern w:val="3"/>
          <w:sz w:val="28"/>
          <w:szCs w:val="28"/>
        </w:rPr>
        <w:t xml:space="preserve"> заявке по критерию «сроки (периоды) поставки товаров, выполнения работ, оказания услуг», определяется по формуле:</w:t>
      </w:r>
      <w:proofErr w:type="gramEnd"/>
    </w:p>
    <w:p w:rsidR="001A063D" w:rsidRPr="00617CF6" w:rsidRDefault="001A063D" w:rsidP="001A063D">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rPr>
        <w:t xml:space="preserve">              </w:t>
      </w:r>
      <w:proofErr w:type="spellStart"/>
      <w:r w:rsidRPr="00617CF6">
        <w:rPr>
          <w:rFonts w:ascii="Times New Roman" w:eastAsia="SimSun" w:hAnsi="Times New Roman" w:cs="Times New Roman"/>
          <w:kern w:val="3"/>
          <w:sz w:val="26"/>
          <w:szCs w:val="26"/>
          <w:lang w:val="en-US"/>
        </w:rPr>
        <w:t>Fmax</w:t>
      </w:r>
      <w:proofErr w:type="spellEnd"/>
      <w:r w:rsidRPr="00617CF6">
        <w:rPr>
          <w:rFonts w:ascii="Times New Roman" w:eastAsia="SimSun" w:hAnsi="Times New Roman" w:cs="Times New Roman"/>
          <w:kern w:val="3"/>
          <w:sz w:val="26"/>
          <w:szCs w:val="26"/>
          <w:lang w:val="en-US"/>
        </w:rPr>
        <w:t xml:space="preserve"> - </w:t>
      </w:r>
      <w:proofErr w:type="spellStart"/>
      <w:r w:rsidRPr="00617CF6">
        <w:rPr>
          <w:rFonts w:ascii="Times New Roman" w:eastAsia="SimSun" w:hAnsi="Times New Roman" w:cs="Times New Roman"/>
          <w:kern w:val="3"/>
          <w:sz w:val="26"/>
          <w:szCs w:val="26"/>
          <w:lang w:val="en-US"/>
        </w:rPr>
        <w:t>Fi</w:t>
      </w:r>
      <w:proofErr w:type="spellEnd"/>
    </w:p>
    <w:p w:rsidR="001A063D" w:rsidRPr="00617CF6" w:rsidRDefault="001A063D" w:rsidP="001A063D">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proofErr w:type="spellStart"/>
      <w:r w:rsidRPr="00617CF6">
        <w:rPr>
          <w:rFonts w:ascii="Times New Roman" w:eastAsia="SimSun" w:hAnsi="Times New Roman" w:cs="Times New Roman"/>
          <w:kern w:val="3"/>
          <w:sz w:val="26"/>
          <w:szCs w:val="26"/>
          <w:lang w:val="en-US"/>
        </w:rPr>
        <w:t>Rfi</w:t>
      </w:r>
      <w:proofErr w:type="spellEnd"/>
      <w:r w:rsidRPr="00617CF6">
        <w:rPr>
          <w:rFonts w:ascii="Times New Roman" w:eastAsia="SimSun" w:hAnsi="Times New Roman" w:cs="Times New Roman"/>
          <w:kern w:val="3"/>
          <w:sz w:val="26"/>
          <w:szCs w:val="26"/>
          <w:lang w:val="en-US"/>
        </w:rPr>
        <w:t xml:space="preserve"> = </w:t>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lang w:val="en-US"/>
        </w:rPr>
        <w:t xml:space="preserve"> x 100 </w:t>
      </w:r>
    </w:p>
    <w:p w:rsidR="001A063D" w:rsidRPr="00617CF6" w:rsidRDefault="001A063D" w:rsidP="001A063D">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Fmax</w:t>
      </w:r>
      <w:proofErr w:type="spellEnd"/>
      <w:r w:rsidRPr="00617CF6">
        <w:rPr>
          <w:rFonts w:ascii="Times New Roman" w:eastAsia="SimSun" w:hAnsi="Times New Roman" w:cs="Times New Roman"/>
          <w:kern w:val="3"/>
          <w:sz w:val="26"/>
          <w:szCs w:val="26"/>
          <w:lang w:val="en-US"/>
        </w:rPr>
        <w:t xml:space="preserve"> - </w:t>
      </w:r>
      <w:proofErr w:type="spellStart"/>
      <w:r w:rsidRPr="00617CF6">
        <w:rPr>
          <w:rFonts w:ascii="Times New Roman" w:eastAsia="SimSun" w:hAnsi="Times New Roman" w:cs="Times New Roman"/>
          <w:kern w:val="3"/>
          <w:sz w:val="26"/>
          <w:szCs w:val="26"/>
          <w:lang w:val="en-US"/>
        </w:rPr>
        <w:t>Fmin</w:t>
      </w:r>
      <w:proofErr w:type="spellEnd"/>
    </w:p>
    <w:p w:rsidR="001A063D" w:rsidRPr="00617CF6" w:rsidRDefault="001A063D" w:rsidP="002569A6">
      <w:pPr>
        <w:autoSpaceDE w:val="0"/>
        <w:autoSpaceDN w:val="0"/>
        <w:adjustRightInd w:val="0"/>
        <w:spacing w:after="0" w:line="240" w:lineRule="auto"/>
        <w:ind w:firstLine="709"/>
        <w:jc w:val="both"/>
        <w:rPr>
          <w:rFonts w:ascii="Times New Roman" w:hAnsi="Times New Roman" w:cs="Times New Roman"/>
          <w:sz w:val="28"/>
          <w:szCs w:val="28"/>
          <w:lang w:val="en-US"/>
        </w:rPr>
      </w:pP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где: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t>Rfi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proofErr w:type="gramStart"/>
      <w:r w:rsidRPr="00617CF6">
        <w:rPr>
          <w:rFonts w:ascii="Times New Roman" w:hAnsi="Times New Roman" w:cs="Times New Roman"/>
          <w:sz w:val="28"/>
          <w:szCs w:val="28"/>
        </w:rPr>
        <w:t>Fmax</w:t>
      </w:r>
      <w:proofErr w:type="spellEnd"/>
      <w:r w:rsidRPr="00617CF6">
        <w:rPr>
          <w:rFonts w:ascii="Times New Roman" w:hAnsi="Times New Roman" w:cs="Times New Roman"/>
          <w:sz w:val="28"/>
          <w:szCs w:val="28"/>
        </w:rPr>
        <w:t xml:space="preserve"> - максимальный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Fmin</w:t>
      </w:r>
      <w:proofErr w:type="spellEnd"/>
      <w:r w:rsidRPr="00617CF6">
        <w:rPr>
          <w:rFonts w:ascii="Times New Roman" w:hAnsi="Times New Roman" w:cs="Times New Roman"/>
          <w:sz w:val="28"/>
          <w:szCs w:val="28"/>
        </w:rPr>
        <w:t xml:space="preserve"> - минимальный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Fi</w:t>
      </w:r>
      <w:proofErr w:type="spellEnd"/>
      <w:r w:rsidRPr="00617CF6">
        <w:rPr>
          <w:rFonts w:ascii="Times New Roman" w:hAnsi="Times New Roman" w:cs="Times New Roman"/>
          <w:sz w:val="28"/>
          <w:szCs w:val="28"/>
        </w:rPr>
        <w:t xml:space="preserve"> - предложение, содержащееся в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сроку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t xml:space="preserve">В случае применения нескольких сроков (периодов) поставки товаров, выполнения работ, оказания услуг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«сроки (периоды) поставки товаров, выполнения работ, оказания услуг», определяется по формуле:</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noProof/>
          <w:sz w:val="28"/>
          <w:szCs w:val="28"/>
          <w:lang w:eastAsia="ru-RU"/>
        </w:rPr>
        <w:drawing>
          <wp:inline distT="0" distB="0" distL="0" distR="0">
            <wp:extent cx="3978275" cy="6343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275" cy="634365"/>
                    </a:xfrm>
                    <a:prstGeom prst="rect">
                      <a:avLst/>
                    </a:prstGeom>
                    <a:noFill/>
                    <a:ln>
                      <a:noFill/>
                    </a:ln>
                  </pic:spPr>
                </pic:pic>
              </a:graphicData>
            </a:graphic>
          </wp:inline>
        </w:drawing>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где: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lastRenderedPageBreak/>
        <w:t>Rfi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noProof/>
          <w:sz w:val="28"/>
          <w:szCs w:val="28"/>
          <w:lang w:eastAsia="ru-RU"/>
        </w:rPr>
        <w:drawing>
          <wp:inline distT="0" distB="0" distL="0" distR="0">
            <wp:extent cx="382270" cy="3346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34645"/>
                    </a:xfrm>
                    <a:prstGeom prst="rect">
                      <a:avLst/>
                    </a:prstGeom>
                    <a:noFill/>
                    <a:ln>
                      <a:noFill/>
                    </a:ln>
                  </pic:spPr>
                </pic:pic>
              </a:graphicData>
            </a:graphic>
          </wp:inline>
        </w:drawing>
      </w:r>
      <w:r w:rsidRPr="00617CF6">
        <w:rPr>
          <w:rFonts w:ascii="Times New Roman" w:hAnsi="Times New Roman" w:cs="Times New Roman"/>
          <w:sz w:val="28"/>
          <w:szCs w:val="28"/>
        </w:rPr>
        <w:t xml:space="preserve"> </w:t>
      </w:r>
      <w:proofErr w:type="gramStart"/>
      <w:r w:rsidRPr="00617CF6">
        <w:rPr>
          <w:rFonts w:ascii="Times New Roman" w:hAnsi="Times New Roman" w:cs="Times New Roman"/>
          <w:sz w:val="28"/>
          <w:szCs w:val="28"/>
        </w:rPr>
        <w:t xml:space="preserve">- максимальный срок поставки товаров, выполнения работ, оказания услуг по </w:t>
      </w:r>
      <w:proofErr w:type="spellStart"/>
      <w:r w:rsidRPr="00617CF6">
        <w:rPr>
          <w:rFonts w:ascii="Times New Roman" w:hAnsi="Times New Roman" w:cs="Times New Roman"/>
          <w:sz w:val="28"/>
          <w:szCs w:val="28"/>
        </w:rPr>
        <w:t>k-му</w:t>
      </w:r>
      <w:proofErr w:type="spellEnd"/>
      <w:r w:rsidRPr="00617CF6">
        <w:rPr>
          <w:rFonts w:ascii="Times New Roman" w:hAnsi="Times New Roman" w:cs="Times New Roman"/>
          <w:sz w:val="28"/>
          <w:szCs w:val="28"/>
        </w:rPr>
        <w:t xml:space="preserve"> сроку (периоду) выполнения работ, оказания услуг в единицах измерения срока (периода) выполнения работ, оказания услуг (количество лет, кварталов, месяцев, недель, дней, часов) с даты заключения договора;</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noProof/>
          <w:sz w:val="28"/>
          <w:szCs w:val="28"/>
          <w:lang w:eastAsia="ru-RU"/>
        </w:rPr>
        <w:drawing>
          <wp:inline distT="0" distB="0" distL="0" distR="0">
            <wp:extent cx="382270" cy="3346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34645"/>
                    </a:xfrm>
                    <a:prstGeom prst="rect">
                      <a:avLst/>
                    </a:prstGeom>
                    <a:noFill/>
                    <a:ln>
                      <a:noFill/>
                    </a:ln>
                  </pic:spPr>
                </pic:pic>
              </a:graphicData>
            </a:graphic>
          </wp:inline>
        </w:drawing>
      </w:r>
      <w:r w:rsidRPr="00617CF6">
        <w:rPr>
          <w:rFonts w:ascii="Times New Roman" w:hAnsi="Times New Roman" w:cs="Times New Roman"/>
          <w:sz w:val="28"/>
          <w:szCs w:val="28"/>
        </w:rPr>
        <w:t xml:space="preserve"> - минимальный срок выполнения работ, оказания услуг по </w:t>
      </w:r>
      <w:proofErr w:type="spellStart"/>
      <w:r w:rsidRPr="00617CF6">
        <w:rPr>
          <w:rFonts w:ascii="Times New Roman" w:hAnsi="Times New Roman" w:cs="Times New Roman"/>
          <w:sz w:val="28"/>
          <w:szCs w:val="28"/>
        </w:rPr>
        <w:t>k-му</w:t>
      </w:r>
      <w:proofErr w:type="spellEnd"/>
      <w:r w:rsidRPr="00617CF6">
        <w:rPr>
          <w:rFonts w:ascii="Times New Roman" w:hAnsi="Times New Roman" w:cs="Times New Roman"/>
          <w:sz w:val="28"/>
          <w:szCs w:val="28"/>
        </w:rPr>
        <w:t xml:space="preserve"> сроку (периоду) выполнения работ, оказания услуг в единицах измерения срок</w:t>
      </w:r>
      <w:proofErr w:type="gramStart"/>
      <w:r w:rsidRPr="00617CF6">
        <w:rPr>
          <w:rFonts w:ascii="Times New Roman" w:hAnsi="Times New Roman" w:cs="Times New Roman"/>
          <w:sz w:val="28"/>
          <w:szCs w:val="28"/>
        </w:rPr>
        <w:t>а(</w:t>
      </w:r>
      <w:proofErr w:type="gramEnd"/>
      <w:r w:rsidRPr="00617CF6">
        <w:rPr>
          <w:rFonts w:ascii="Times New Roman" w:hAnsi="Times New Roman" w:cs="Times New Roman"/>
          <w:sz w:val="28"/>
          <w:szCs w:val="28"/>
        </w:rPr>
        <w:t>периода)выполнения работ, оказания услуг (количество лет, кварталов, месяцев, недель, дней, часов) с даты заключения договора;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noProof/>
          <w:sz w:val="28"/>
          <w:szCs w:val="28"/>
          <w:lang w:eastAsia="ru-RU"/>
        </w:rPr>
        <w:drawing>
          <wp:inline distT="0" distB="0" distL="0" distR="0">
            <wp:extent cx="382270" cy="3346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34645"/>
                    </a:xfrm>
                    <a:prstGeom prst="rect">
                      <a:avLst/>
                    </a:prstGeom>
                    <a:noFill/>
                    <a:ln>
                      <a:noFill/>
                    </a:ln>
                  </pic:spPr>
                </pic:pic>
              </a:graphicData>
            </a:graphic>
          </wp:inline>
        </w:drawing>
      </w:r>
      <w:r w:rsidRPr="00617CF6">
        <w:rPr>
          <w:rFonts w:ascii="Times New Roman" w:hAnsi="Times New Roman" w:cs="Times New Roman"/>
          <w:sz w:val="28"/>
          <w:szCs w:val="28"/>
        </w:rPr>
        <w:t xml:space="preserve"> </w:t>
      </w:r>
      <w:proofErr w:type="gramStart"/>
      <w:r w:rsidRPr="00617CF6">
        <w:rPr>
          <w:rFonts w:ascii="Times New Roman" w:hAnsi="Times New Roman" w:cs="Times New Roman"/>
          <w:sz w:val="28"/>
          <w:szCs w:val="28"/>
        </w:rPr>
        <w:t xml:space="preserve">- предложение, содержащееся в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w:t>
      </w:r>
      <w:proofErr w:type="spellStart"/>
      <w:r w:rsidRPr="00617CF6">
        <w:rPr>
          <w:rFonts w:ascii="Times New Roman" w:hAnsi="Times New Roman" w:cs="Times New Roman"/>
          <w:sz w:val="28"/>
          <w:szCs w:val="28"/>
        </w:rPr>
        <w:t>k-му</w:t>
      </w:r>
      <w:proofErr w:type="spellEnd"/>
      <w:r w:rsidRPr="00617CF6">
        <w:rPr>
          <w:rFonts w:ascii="Times New Roman" w:hAnsi="Times New Roman" w:cs="Times New Roman"/>
          <w:sz w:val="28"/>
          <w:szCs w:val="28"/>
        </w:rPr>
        <w:t xml:space="preserve"> сроку (периоду) выполнения работ, оказания услуг, в единицах измерения срока (периода) выполнения работ, оказания услуг (количество лет, кварталов, месяцев, недель, дней, часов) с даты заключения договора.</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17CF6">
        <w:rPr>
          <w:rFonts w:ascii="Times New Roman" w:hAnsi="Times New Roman" w:cs="Times New Roman"/>
          <w:sz w:val="28"/>
          <w:szCs w:val="28"/>
        </w:rPr>
        <w:t xml:space="preserve">При оценке заявок по одному сроку (периоду) поставки товаров, выполнения работ, оказания услуг лучшим условием исполнения договора по критерию «сроки (периоды) поставки товаров, выполнения работ, оказания услуг» признается предложение в заявке с наименьшим сроком (периодом) поставки товаров, выполнения работ, оказания услуг. </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случае применения нескольких сроков (периодов) поставки товаров, выполнения работ, оказания услуг лучшим условием исполнения договора по данному критерию признается предложение в заявке с наименьшим суммарным сроком (периодом) поставки товаров, выполнения работ, оказания услуг по всем срокам (периодам) поставки товаров, выполнения работ, оказания услуг.</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17. </w:t>
      </w:r>
      <w:proofErr w:type="gramStart"/>
      <w:r w:rsidRPr="00617CF6">
        <w:rPr>
          <w:rFonts w:ascii="Times New Roman" w:hAnsi="Times New Roman" w:cs="Times New Roman"/>
          <w:sz w:val="28"/>
          <w:szCs w:val="28"/>
        </w:rPr>
        <w:t xml:space="preserve">В рамках </w:t>
      </w:r>
      <w:r w:rsidR="00895818" w:rsidRPr="00617CF6">
        <w:rPr>
          <w:rFonts w:ascii="Times New Roman" w:hAnsi="Times New Roman" w:cs="Times New Roman"/>
          <w:sz w:val="28"/>
          <w:szCs w:val="28"/>
        </w:rPr>
        <w:t>критерия «срок представления гарантии качества товаров, работ, услуг</w:t>
      </w:r>
      <w:r w:rsidRPr="00617CF6">
        <w:rPr>
          <w:rFonts w:ascii="Times New Roman" w:hAnsi="Times New Roman" w:cs="Times New Roman"/>
          <w:sz w:val="28"/>
          <w:szCs w:val="28"/>
        </w:rPr>
        <w:t>» оценивается срок предоставления гарантии качества товаров, работ, услуг, на который участник закупки в случае заключения с ним договора принимает на себя обязательство по гарантии качества товаров, работ, услуг, при этом такой срок должен превышать минимальный срок гарантии качества товаров, работ, услуг, установленный в документации о закупке.</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определения рейтинга заявки по критерию «срок представления гарантии качества товаров, работ, услуг» в документации о закупке устанавливаются: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17.1. Объем предоставления гарантии качества товаров, работ, услуг (предмет и исчерпывающий перечень условий исполнения гарантийного обязательства). Дополнительно объем гарантии может быть установлен в денежном выражении в валюте, используемой для формирования цены договора.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17.2. </w:t>
      </w:r>
      <w:proofErr w:type="gramStart"/>
      <w:r w:rsidRPr="00617CF6">
        <w:rPr>
          <w:rFonts w:ascii="Times New Roman" w:hAnsi="Times New Roman" w:cs="Times New Roman"/>
          <w:sz w:val="28"/>
          <w:szCs w:val="28"/>
        </w:rPr>
        <w:t xml:space="preserve">Минимальный срок предоставления гарантии качества товаров, работ, услуг (в годах, кварталах, месяцах, неделях, днях, часах) на объем предоставления гарантии качества товаров, работ, услуг, установленный в </w:t>
      </w:r>
      <w:r w:rsidRPr="00617CF6">
        <w:rPr>
          <w:rFonts w:ascii="Times New Roman" w:hAnsi="Times New Roman" w:cs="Times New Roman"/>
          <w:sz w:val="28"/>
          <w:szCs w:val="28"/>
        </w:rPr>
        <w:lastRenderedPageBreak/>
        <w:t>документации о закупке.</w:t>
      </w:r>
      <w:proofErr w:type="gramEnd"/>
      <w:r w:rsidRPr="00617CF6">
        <w:rPr>
          <w:rFonts w:ascii="Times New Roman" w:hAnsi="Times New Roman" w:cs="Times New Roman"/>
          <w:sz w:val="28"/>
          <w:szCs w:val="28"/>
        </w:rPr>
        <w:t xml:space="preserve"> Максимальный срок предоставления гарантии качества товаров, работ, услуг не устанавливается.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17.3. </w:t>
      </w:r>
      <w:proofErr w:type="gramStart"/>
      <w:r w:rsidRPr="00617CF6">
        <w:rPr>
          <w:rFonts w:ascii="Times New Roman" w:hAnsi="Times New Roman" w:cs="Times New Roman"/>
          <w:sz w:val="28"/>
          <w:szCs w:val="28"/>
        </w:rPr>
        <w:t>Единица измерения срока предоставления гарантии качества товаров, работ, услуг (в годах, кварталах, месяцах, неделях, днях, часах).</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В документации о закупке может быть установлено, что рейтинг заявки рассчитывается при наличии в этой заявке предложения об обеспечении исполнения условий договора по критерию «срок представления гарантии качества товаров, работ, услуг». В этом случае для определения рейтинга заявки в документации о закупке устанавливается объем предоставления гарантии качества работ, услуг в денежном выражении в валюте, используемой для формирования цены договора, который в случае определения рейтинга заявки </w:t>
      </w:r>
      <w:proofErr w:type="gramStart"/>
      <w:r w:rsidRPr="00617CF6">
        <w:rPr>
          <w:rFonts w:ascii="Times New Roman" w:hAnsi="Times New Roman" w:cs="Times New Roman"/>
          <w:sz w:val="28"/>
          <w:szCs w:val="28"/>
        </w:rPr>
        <w:t>исходя из наличия обеспечения исполнения условий договора по данному критерию не может</w:t>
      </w:r>
      <w:proofErr w:type="gramEnd"/>
      <w:r w:rsidRPr="00617CF6">
        <w:rPr>
          <w:rFonts w:ascii="Times New Roman" w:hAnsi="Times New Roman" w:cs="Times New Roman"/>
          <w:sz w:val="28"/>
          <w:szCs w:val="28"/>
        </w:rPr>
        <w:t xml:space="preserve"> превышать НМЦД.</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«срок представления гарантии качества товаров, работ, услуг», определяется по формуле:</w:t>
      </w:r>
    </w:p>
    <w:p w:rsidR="00BB4C68" w:rsidRPr="00617CF6" w:rsidRDefault="00BB4C68" w:rsidP="00BB4C68">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rPr>
        <w:t xml:space="preserve">              </w:t>
      </w:r>
      <w:proofErr w:type="spellStart"/>
      <w:r w:rsidRPr="00617CF6">
        <w:rPr>
          <w:rFonts w:ascii="Times New Roman" w:eastAsia="SimSun" w:hAnsi="Times New Roman" w:cs="Times New Roman"/>
          <w:kern w:val="3"/>
          <w:sz w:val="26"/>
          <w:szCs w:val="26"/>
          <w:lang w:val="en-US"/>
        </w:rPr>
        <w:t>Gi</w:t>
      </w:r>
      <w:proofErr w:type="spellEnd"/>
      <w:r w:rsidRPr="00617CF6">
        <w:rPr>
          <w:rFonts w:ascii="Times New Roman" w:eastAsia="SimSun" w:hAnsi="Times New Roman" w:cs="Times New Roman"/>
          <w:kern w:val="3"/>
          <w:sz w:val="26"/>
          <w:szCs w:val="26"/>
          <w:lang w:val="en-US"/>
        </w:rPr>
        <w:t xml:space="preserve"> - </w:t>
      </w:r>
      <w:proofErr w:type="spellStart"/>
      <w:r w:rsidRPr="00617CF6">
        <w:rPr>
          <w:rFonts w:ascii="Times New Roman" w:eastAsia="SimSun" w:hAnsi="Times New Roman" w:cs="Times New Roman"/>
          <w:kern w:val="3"/>
          <w:sz w:val="26"/>
          <w:szCs w:val="26"/>
          <w:lang w:val="en-US"/>
        </w:rPr>
        <w:t>Gmin</w:t>
      </w:r>
      <w:proofErr w:type="spellEnd"/>
    </w:p>
    <w:p w:rsidR="00BB4C68" w:rsidRPr="00617CF6" w:rsidRDefault="00BB4C68" w:rsidP="00BB4C68">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proofErr w:type="spellStart"/>
      <w:r w:rsidRPr="00617CF6">
        <w:rPr>
          <w:rFonts w:ascii="Times New Roman" w:eastAsia="SimSun" w:hAnsi="Times New Roman" w:cs="Times New Roman"/>
          <w:kern w:val="3"/>
          <w:sz w:val="26"/>
          <w:szCs w:val="26"/>
          <w:lang w:val="en-US"/>
        </w:rPr>
        <w:t>Rgi</w:t>
      </w:r>
      <w:proofErr w:type="spellEnd"/>
      <w:r w:rsidRPr="00617CF6">
        <w:rPr>
          <w:rFonts w:ascii="Times New Roman" w:eastAsia="SimSun" w:hAnsi="Times New Roman" w:cs="Times New Roman"/>
          <w:kern w:val="3"/>
          <w:sz w:val="26"/>
          <w:szCs w:val="26"/>
          <w:lang w:val="en-US"/>
        </w:rPr>
        <w:t xml:space="preserve"> = </w:t>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lang w:val="en-US"/>
        </w:rPr>
        <w:t xml:space="preserve"> x 100</w:t>
      </w:r>
    </w:p>
    <w:p w:rsidR="00BB4C68" w:rsidRPr="00617CF6" w:rsidRDefault="00BB4C68" w:rsidP="00BB4C68">
      <w:pPr>
        <w:shd w:val="clear" w:color="auto" w:fill="FFFFFF"/>
        <w:suppressAutoHyphens/>
        <w:autoSpaceDN w:val="0"/>
        <w:spacing w:after="0" w:line="240" w:lineRule="auto"/>
        <w:ind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Gmin</w:t>
      </w:r>
      <w:proofErr w:type="spell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lang w:val="en-US"/>
        </w:rPr>
      </w:pPr>
      <w:r w:rsidRPr="00617CF6">
        <w:rPr>
          <w:rFonts w:ascii="Times New Roman" w:hAnsi="Times New Roman" w:cs="Times New Roman"/>
          <w:sz w:val="28"/>
          <w:szCs w:val="28"/>
        </w:rPr>
        <w:t>где</w:t>
      </w:r>
      <w:r w:rsidRPr="00617CF6">
        <w:rPr>
          <w:rFonts w:ascii="Times New Roman" w:hAnsi="Times New Roman" w:cs="Times New Roman"/>
          <w:sz w:val="28"/>
          <w:szCs w:val="28"/>
          <w:lang w:val="en-US"/>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Rgi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Gmin</w:t>
      </w:r>
      <w:proofErr w:type="spellEnd"/>
      <w:r w:rsidRPr="00617CF6">
        <w:rPr>
          <w:rFonts w:ascii="Times New Roman" w:hAnsi="Times New Roman" w:cs="Times New Roman"/>
          <w:sz w:val="28"/>
          <w:szCs w:val="28"/>
        </w:rPr>
        <w:t xml:space="preserve"> - минимальный срок предоставления гарантии качества товаров, работ, услуг, установленный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lang w:val="en-US"/>
        </w:rPr>
        <w:t>Gi</w:t>
      </w:r>
      <w:proofErr w:type="spellEnd"/>
      <w:r w:rsidRPr="00617CF6">
        <w:rPr>
          <w:rFonts w:ascii="Times New Roman" w:hAnsi="Times New Roman" w:cs="Times New Roman"/>
          <w:sz w:val="28"/>
          <w:szCs w:val="28"/>
        </w:rPr>
        <w:t xml:space="preserve"> - предложение i-го участника по сроку гарантии качества товаров, работ, услуг.</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«срок представления гарантии качества товаров, работ, услуг» лучшим условием исполнения договора по указанному критерию признается предложение в заявке с наибольшим сроком предоставления гарантии качества товаров, работ, услуг.</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целях оценки предложений в заявках со сроком предоставления гарантии качества товаров, работ, услуг, превышающим более чем на половину минимальный срок предоставления гарантии качества товаров, работ, услуг, установленный в документации о закупке, таким заявкам присваивается рейтинг по указанному критерию, равный 50.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случае применения для оценки заявок критерия «срок представления гарантии качества товаров, работ, услуг» критерий «объем предоставления гарантий качества товаров, работ, услуг» не применяется.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18. </w:t>
      </w:r>
      <w:proofErr w:type="gramStart"/>
      <w:r w:rsidRPr="00617CF6">
        <w:rPr>
          <w:rFonts w:ascii="Times New Roman" w:hAnsi="Times New Roman" w:cs="Times New Roman"/>
          <w:sz w:val="28"/>
          <w:szCs w:val="28"/>
        </w:rPr>
        <w:t xml:space="preserve">В рамках </w:t>
      </w:r>
      <w:r w:rsidR="00BB4C68" w:rsidRPr="00617CF6">
        <w:rPr>
          <w:rFonts w:ascii="Times New Roman" w:hAnsi="Times New Roman" w:cs="Times New Roman"/>
          <w:sz w:val="28"/>
          <w:szCs w:val="28"/>
        </w:rPr>
        <w:t xml:space="preserve">критерия </w:t>
      </w:r>
      <w:r w:rsidRPr="00617CF6">
        <w:rPr>
          <w:rFonts w:ascii="Times New Roman" w:hAnsi="Times New Roman" w:cs="Times New Roman"/>
          <w:sz w:val="28"/>
          <w:szCs w:val="28"/>
        </w:rPr>
        <w:t>«</w:t>
      </w:r>
      <w:r w:rsidR="00BB4C68" w:rsidRPr="00617CF6">
        <w:rPr>
          <w:rFonts w:ascii="Times New Roman" w:hAnsi="Times New Roman" w:cs="Times New Roman"/>
          <w:sz w:val="28"/>
          <w:szCs w:val="28"/>
        </w:rPr>
        <w:t>объем предоставления гарантий качества товаров, работ, услуг</w:t>
      </w:r>
      <w:r w:rsidRPr="00617CF6">
        <w:rPr>
          <w:rFonts w:ascii="Times New Roman" w:hAnsi="Times New Roman" w:cs="Times New Roman"/>
          <w:sz w:val="28"/>
          <w:szCs w:val="28"/>
        </w:rPr>
        <w:t xml:space="preserve">» оценивается объем предоставления гарантий качества товаров, работ, услуг, на который участник закупки в случае заключения с ним договора принимает на себя обязательство по предоставлению гарантий качества товаров, работ, услуг, превышающее минимальный объем гарантий качества товаров, работ, услуг, установленный в документации о закупке. </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lastRenderedPageBreak/>
        <w:t>Под объемом предоставления гарантий качества товаров, работ, услуг понимается совокупный объем расходов участника закупки, с которым заключается договор, осуществляемых в случае наступления гарантийных обязательств.</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Для определения рейтинга заявки по критерию «объем предоставления гарантий качества товаров, работ, услуг» в документации о закупке устанавливаются: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18.1. Предмет гарантийного обязательства и исчерпывающий перечень условий исполнения гарантийного обязательства на срок предоставления гарантий.</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18.2. Единица </w:t>
      </w:r>
      <w:proofErr w:type="gramStart"/>
      <w:r w:rsidRPr="00617CF6">
        <w:rPr>
          <w:rFonts w:ascii="Times New Roman" w:hAnsi="Times New Roman" w:cs="Times New Roman"/>
          <w:sz w:val="28"/>
          <w:szCs w:val="28"/>
        </w:rPr>
        <w:t>измерения объема предоставления гарантий качества</w:t>
      </w:r>
      <w:proofErr w:type="gramEnd"/>
      <w:r w:rsidRPr="00617CF6">
        <w:rPr>
          <w:rFonts w:ascii="Times New Roman" w:hAnsi="Times New Roman" w:cs="Times New Roman"/>
          <w:sz w:val="28"/>
          <w:szCs w:val="28"/>
        </w:rPr>
        <w:t xml:space="preserve"> товаров, работ, услуг в валюте, используемой для формирования цены договора.</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18.3. </w:t>
      </w:r>
      <w:proofErr w:type="gramStart"/>
      <w:r w:rsidRPr="00617CF6">
        <w:rPr>
          <w:rFonts w:ascii="Times New Roman" w:hAnsi="Times New Roman" w:cs="Times New Roman"/>
          <w:sz w:val="28"/>
          <w:szCs w:val="28"/>
        </w:rPr>
        <w:t>Срок предоставления гарантий качества товаров, работ, услуг (в годах, кварталах, месяцах, неделях, днях, часах).</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18.4. Минимальный объем предоставления гарантий качества товаров, работ, услуг в валюте, используемой для формирования цены договора, на срок предоставления гарантии, при этом максимальный объем предоставления гарантий качества товаров, работ, услуг не устанавливается.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документации о закупке может быть установлено, что рейтинг заявок рассчитывается при наличии в заявке предложения об обеспечении исполнения условий договора по критерию «объем предоставления гарантий качества товаров, работ, услуг».</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критерию «объем предоставления гарантий качества товаров, работ, услуг», определяется по формуле:</w:t>
      </w:r>
    </w:p>
    <w:p w:rsidR="00BB4C68" w:rsidRPr="00617CF6" w:rsidRDefault="00BB4C68" w:rsidP="00BB4C68">
      <w:pPr>
        <w:shd w:val="clear" w:color="auto" w:fill="FFFFFF"/>
        <w:suppressAutoHyphens/>
        <w:autoSpaceDN w:val="0"/>
        <w:spacing w:after="0" w:line="240" w:lineRule="auto"/>
        <w:ind w:left="567" w:firstLine="567"/>
        <w:jc w:val="both"/>
        <w:textAlignment w:val="baseline"/>
        <w:rPr>
          <w:rFonts w:ascii="Times New Roman" w:eastAsia="SimSun" w:hAnsi="Times New Roman" w:cs="Times New Roman"/>
          <w:kern w:val="3"/>
          <w:sz w:val="26"/>
          <w:szCs w:val="26"/>
        </w:rPr>
      </w:pPr>
      <w:bookmarkStart w:id="207" w:name="_Hlk128639739"/>
    </w:p>
    <w:p w:rsidR="00BB4C68" w:rsidRPr="00617CF6" w:rsidRDefault="00BB4C68" w:rsidP="00BB4C68">
      <w:pPr>
        <w:shd w:val="clear" w:color="auto" w:fill="FFFFFF"/>
        <w:suppressAutoHyphens/>
        <w:autoSpaceDN w:val="0"/>
        <w:spacing w:after="0" w:line="240" w:lineRule="auto"/>
        <w:ind w:left="567"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lang w:val="en-US"/>
        </w:rPr>
        <w:t xml:space="preserve">Hi </w:t>
      </w:r>
      <w:bookmarkEnd w:id="207"/>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Hmin</w:t>
      </w:r>
      <w:proofErr w:type="spellEnd"/>
      <w:r w:rsidRPr="00617CF6">
        <w:rPr>
          <w:rFonts w:ascii="Times New Roman" w:eastAsia="SimSun" w:hAnsi="Times New Roman" w:cs="Times New Roman"/>
          <w:kern w:val="3"/>
          <w:sz w:val="26"/>
          <w:szCs w:val="26"/>
          <w:lang w:val="en-US"/>
        </w:rPr>
        <w:t xml:space="preserve"> </w:t>
      </w:r>
    </w:p>
    <w:p w:rsidR="00BB4C68" w:rsidRPr="00617CF6" w:rsidRDefault="00BB4C68" w:rsidP="00BB4C68">
      <w:pPr>
        <w:shd w:val="clear" w:color="auto" w:fill="FFFFFF"/>
        <w:suppressAutoHyphens/>
        <w:autoSpaceDN w:val="0"/>
        <w:spacing w:after="0" w:line="240" w:lineRule="auto"/>
        <w:ind w:left="567"/>
        <w:jc w:val="both"/>
        <w:textAlignment w:val="baseline"/>
        <w:rPr>
          <w:rFonts w:ascii="Times New Roman" w:eastAsia="SimSun" w:hAnsi="Times New Roman" w:cs="Times New Roman"/>
          <w:kern w:val="3"/>
          <w:sz w:val="26"/>
          <w:szCs w:val="26"/>
          <w:lang w:val="en-US"/>
        </w:rPr>
      </w:pPr>
      <w:proofErr w:type="spellStart"/>
      <w:r w:rsidRPr="00617CF6">
        <w:rPr>
          <w:rFonts w:ascii="Times New Roman" w:eastAsia="SimSun" w:hAnsi="Times New Roman" w:cs="Times New Roman"/>
          <w:kern w:val="3"/>
          <w:sz w:val="26"/>
          <w:szCs w:val="26"/>
          <w:lang w:val="en-US"/>
        </w:rPr>
        <w:t>Rhi</w:t>
      </w:r>
      <w:proofErr w:type="spellEnd"/>
      <w:r w:rsidRPr="00617CF6">
        <w:rPr>
          <w:rFonts w:ascii="Times New Roman" w:eastAsia="SimSun" w:hAnsi="Times New Roman" w:cs="Times New Roman"/>
          <w:kern w:val="3"/>
          <w:sz w:val="26"/>
          <w:szCs w:val="26"/>
          <w:lang w:val="en-US"/>
        </w:rPr>
        <w:t xml:space="preserve"> = </w:t>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u w:val="single"/>
          <w:lang w:val="en-US"/>
        </w:rPr>
        <w:tab/>
      </w:r>
      <w:r w:rsidRPr="00617CF6">
        <w:rPr>
          <w:rFonts w:ascii="Times New Roman" w:eastAsia="SimSun" w:hAnsi="Times New Roman" w:cs="Times New Roman"/>
          <w:kern w:val="3"/>
          <w:sz w:val="26"/>
          <w:szCs w:val="26"/>
          <w:lang w:val="en-US"/>
        </w:rPr>
        <w:t xml:space="preserve">x 100, </w:t>
      </w:r>
    </w:p>
    <w:p w:rsidR="00BB4C68" w:rsidRPr="00617CF6" w:rsidRDefault="00BB4C68" w:rsidP="00BB4C68">
      <w:pPr>
        <w:shd w:val="clear" w:color="auto" w:fill="FFFFFF"/>
        <w:suppressAutoHyphens/>
        <w:autoSpaceDN w:val="0"/>
        <w:spacing w:after="0" w:line="240" w:lineRule="auto"/>
        <w:ind w:left="567" w:firstLine="567"/>
        <w:jc w:val="both"/>
        <w:textAlignment w:val="baseline"/>
        <w:rPr>
          <w:rFonts w:ascii="Times New Roman" w:eastAsia="SimSun" w:hAnsi="Times New Roman" w:cs="Times New Roman"/>
          <w:kern w:val="3"/>
          <w:sz w:val="26"/>
          <w:szCs w:val="26"/>
          <w:lang w:val="en-US"/>
        </w:rPr>
      </w:pPr>
      <w:r w:rsidRPr="00617CF6">
        <w:rPr>
          <w:rFonts w:ascii="Times New Roman" w:eastAsia="SimSun" w:hAnsi="Times New Roman" w:cs="Times New Roman"/>
          <w:kern w:val="3"/>
          <w:sz w:val="26"/>
          <w:szCs w:val="26"/>
          <w:lang w:val="en-US"/>
        </w:rPr>
        <w:t xml:space="preserve">     </w:t>
      </w:r>
      <w:proofErr w:type="spellStart"/>
      <w:r w:rsidRPr="00617CF6">
        <w:rPr>
          <w:rFonts w:ascii="Times New Roman" w:eastAsia="SimSun" w:hAnsi="Times New Roman" w:cs="Times New Roman"/>
          <w:kern w:val="3"/>
          <w:sz w:val="26"/>
          <w:szCs w:val="26"/>
          <w:lang w:val="en-US"/>
        </w:rPr>
        <w:t>Hmin</w:t>
      </w:r>
      <w:proofErr w:type="spell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lang w:val="en-US"/>
        </w:rPr>
      </w:pPr>
      <w:r w:rsidRPr="00617CF6">
        <w:rPr>
          <w:rFonts w:ascii="Times New Roman" w:hAnsi="Times New Roman" w:cs="Times New Roman"/>
          <w:sz w:val="28"/>
          <w:szCs w:val="28"/>
        </w:rPr>
        <w:t>где</w:t>
      </w:r>
      <w:r w:rsidRPr="00617CF6">
        <w:rPr>
          <w:rFonts w:ascii="Times New Roman" w:hAnsi="Times New Roman" w:cs="Times New Roman"/>
          <w:sz w:val="28"/>
          <w:szCs w:val="28"/>
          <w:lang w:val="en-US"/>
        </w:rPr>
        <w:t>:</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t>Rhi</w:t>
      </w:r>
      <w:proofErr w:type="spellEnd"/>
      <w:r w:rsidRPr="00617CF6">
        <w:rPr>
          <w:rFonts w:ascii="Times New Roman" w:hAnsi="Times New Roman" w:cs="Times New Roman"/>
          <w:sz w:val="28"/>
          <w:szCs w:val="28"/>
        </w:rPr>
        <w:t xml:space="preserve"> - рейтинг, присуждаемый </w:t>
      </w:r>
      <w:proofErr w:type="spellStart"/>
      <w:r w:rsidRPr="00617CF6">
        <w:rPr>
          <w:rFonts w:ascii="Times New Roman" w:hAnsi="Times New Roman" w:cs="Times New Roman"/>
          <w:sz w:val="28"/>
          <w:szCs w:val="28"/>
        </w:rPr>
        <w:t>i-й</w:t>
      </w:r>
      <w:proofErr w:type="spellEnd"/>
      <w:r w:rsidRPr="00617CF6">
        <w:rPr>
          <w:rFonts w:ascii="Times New Roman" w:hAnsi="Times New Roman" w:cs="Times New Roman"/>
          <w:sz w:val="28"/>
          <w:szCs w:val="28"/>
        </w:rPr>
        <w:t xml:space="preserve"> заявке по указанному критерию;</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t>Hmin</w:t>
      </w:r>
      <w:proofErr w:type="spellEnd"/>
      <w:r w:rsidRPr="00617CF6">
        <w:rPr>
          <w:rFonts w:ascii="Times New Roman" w:hAnsi="Times New Roman" w:cs="Times New Roman"/>
          <w:sz w:val="28"/>
          <w:szCs w:val="28"/>
        </w:rPr>
        <w:t xml:space="preserve"> - минимальный объем гарантий качества товаров, работ, услуг, установленный в документации о закупке;</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617CF6">
        <w:rPr>
          <w:rFonts w:ascii="Times New Roman" w:hAnsi="Times New Roman" w:cs="Times New Roman"/>
          <w:sz w:val="28"/>
          <w:szCs w:val="28"/>
        </w:rPr>
        <w:t>Hi</w:t>
      </w:r>
      <w:proofErr w:type="spellEnd"/>
      <w:r w:rsidRPr="00617CF6">
        <w:rPr>
          <w:rFonts w:ascii="Times New Roman" w:hAnsi="Times New Roman" w:cs="Times New Roman"/>
          <w:sz w:val="28"/>
          <w:szCs w:val="28"/>
        </w:rPr>
        <w:t xml:space="preserve"> - предложение i-го участника закупки по объему гарантий качества товаров, работ, услуг.</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После вышеуказанного расчета такой рейтинг умножается на соответствующую указанному критерию значимость.</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При оценке заявок по критерию «объем предоставления гарантий качества товаров, работ, услуг» лучшим условием исполнения договора по данному критерию признается предложение с наибольшим объемом предоставления гарантий качества товаров, работ, услуг.</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В целях оценки предложений в заявках по объему предоставления гарантий качества товаров, работ, услуг, превышающему более чем на половину минимальный объем предоставления гарантий качества товаров, </w:t>
      </w:r>
      <w:r w:rsidRPr="00617CF6">
        <w:rPr>
          <w:rFonts w:ascii="Times New Roman" w:hAnsi="Times New Roman" w:cs="Times New Roman"/>
          <w:sz w:val="28"/>
          <w:szCs w:val="28"/>
        </w:rPr>
        <w:lastRenderedPageBreak/>
        <w:t>работ, услуг, установленный в документации о закупке, таким заявкам присваивается рейтинг по данному критерию, равный 50.</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случае применения для оценки заявок критерия «объем предоставления гарантий качества товаров, работ, услуг» критерий «срок предоставления гарантии качества работ, услуг» не применяется.</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 xml:space="preserve">19. </w:t>
      </w:r>
      <w:proofErr w:type="gramStart"/>
      <w:r w:rsidRPr="00617CF6">
        <w:rPr>
          <w:rFonts w:ascii="Times New Roman" w:hAnsi="Times New Roman" w:cs="Times New Roman"/>
          <w:sz w:val="28"/>
          <w:szCs w:val="28"/>
        </w:rPr>
        <w:t xml:space="preserve">Для определения рейтинга заявки в случае применения </w:t>
      </w:r>
      <w:r w:rsidR="00BB4C68" w:rsidRPr="00617CF6">
        <w:rPr>
          <w:rFonts w:ascii="Times New Roman" w:hAnsi="Times New Roman" w:cs="Times New Roman"/>
          <w:sz w:val="28"/>
          <w:szCs w:val="28"/>
        </w:rPr>
        <w:t>критериев оценки заявок «объем предоставления гарантий качества товаров, работ, услуг» или «срок предоставления гарантии качества товаров, работ, услуг</w:t>
      </w:r>
      <w:r w:rsidRPr="00617CF6">
        <w:rPr>
          <w:rFonts w:ascii="Times New Roman" w:hAnsi="Times New Roman" w:cs="Times New Roman"/>
          <w:sz w:val="28"/>
          <w:szCs w:val="28"/>
        </w:rPr>
        <w:t xml:space="preserve">» в документации о закупке может быть установлено, что, если заявка не содержит предложения об обеспечении исполнения условий договора по указанным критериям, рейтинг заявки по соответствующему критерию равен нулю. </w:t>
      </w:r>
      <w:proofErr w:type="gramEnd"/>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hAnsi="Times New Roman" w:cs="Times New Roman"/>
          <w:sz w:val="28"/>
          <w:szCs w:val="28"/>
        </w:rPr>
        <w:t>В случае</w:t>
      </w:r>
      <w:proofErr w:type="gramStart"/>
      <w:r w:rsidRPr="00617CF6">
        <w:rPr>
          <w:rFonts w:ascii="Times New Roman" w:hAnsi="Times New Roman" w:cs="Times New Roman"/>
          <w:sz w:val="28"/>
          <w:szCs w:val="28"/>
        </w:rPr>
        <w:t>,</w:t>
      </w:r>
      <w:proofErr w:type="gramEnd"/>
      <w:r w:rsidRPr="00617CF6">
        <w:rPr>
          <w:rFonts w:ascii="Times New Roman" w:hAnsi="Times New Roman" w:cs="Times New Roman"/>
          <w:sz w:val="28"/>
          <w:szCs w:val="28"/>
        </w:rPr>
        <w:t xml:space="preserve"> если заявка содержит предложение об обеспечении исполнения части условий договора по указанным критериям (обеспечена часть объема гарантии или обеспечена часть срока гарантии), рейтинг заявки по соответствующему критерию рассчитывается только исходя из обеспеченной части предложения участника закупки.</w:t>
      </w:r>
    </w:p>
    <w:p w:rsidR="006353BC" w:rsidRDefault="002569A6" w:rsidP="003B27E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17CF6">
        <w:rPr>
          <w:rFonts w:ascii="Times New Roman" w:hAnsi="Times New Roman" w:cs="Times New Roman"/>
          <w:sz w:val="28"/>
          <w:szCs w:val="28"/>
        </w:rPr>
        <w:t>20. Комиссия по осуществлению закупок вправе не определять победителя, если по результатам оценки заявок ни одна из заявок не получит в сумме более 25 баллов.</w:t>
      </w:r>
      <w:r w:rsidR="0003002A" w:rsidRPr="00617CF6">
        <w:rPr>
          <w:rFonts w:ascii="Times New Roman" w:eastAsia="Times New Roman" w:hAnsi="Times New Roman" w:cs="Times New Roman"/>
          <w:sz w:val="28"/>
          <w:szCs w:val="28"/>
          <w:lang w:eastAsia="ru-RU"/>
        </w:rPr>
        <w:t xml:space="preserve">              </w:t>
      </w:r>
    </w:p>
    <w:p w:rsidR="006353BC" w:rsidRDefault="006353BC" w:rsidP="003B27E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353BC" w:rsidRDefault="0003002A" w:rsidP="006353BC">
      <w:pPr>
        <w:autoSpaceDE w:val="0"/>
        <w:autoSpaceDN w:val="0"/>
        <w:adjustRightInd w:val="0"/>
        <w:spacing w:after="0" w:line="240" w:lineRule="auto"/>
        <w:ind w:firstLine="709"/>
        <w:jc w:val="center"/>
        <w:rPr>
          <w:rFonts w:ascii="Times New Roman" w:hAnsi="Times New Roman" w:cs="Times New Roman"/>
          <w:b/>
          <w:sz w:val="18"/>
          <w:szCs w:val="18"/>
        </w:rPr>
      </w:pPr>
      <w:r w:rsidRPr="00617CF6">
        <w:rPr>
          <w:rFonts w:ascii="Times New Roman" w:eastAsia="Times New Roman" w:hAnsi="Times New Roman" w:cs="Times New Roman"/>
          <w:sz w:val="28"/>
          <w:szCs w:val="28"/>
          <w:lang w:eastAsia="ru-RU"/>
        </w:rPr>
        <w:t xml:space="preserve">            </w:t>
      </w:r>
      <w:r w:rsidR="006353BC" w:rsidRPr="002F3402">
        <w:rPr>
          <w:rFonts w:ascii="Times New Roman" w:hAnsi="Times New Roman" w:cs="Times New Roman"/>
          <w:bCs/>
          <w:sz w:val="28"/>
          <w:szCs w:val="28"/>
        </w:rPr>
        <w:t xml:space="preserve">2.Перечень  работ, при осуществлении закупок  которых, применяются иные сроки оплаты, </w:t>
      </w:r>
      <w:r w:rsidR="006353BC" w:rsidRPr="002F3402">
        <w:rPr>
          <w:rFonts w:ascii="Times New Roman" w:hAnsi="Times New Roman" w:cs="Times New Roman"/>
          <w:sz w:val="28"/>
          <w:szCs w:val="28"/>
        </w:rPr>
        <w:t>отличные от сроков оплаты,  предусмотренных настоящим положением</w:t>
      </w:r>
    </w:p>
    <w:p w:rsidR="006353BC" w:rsidRDefault="006353BC" w:rsidP="006353BC">
      <w:pPr>
        <w:tabs>
          <w:tab w:val="left" w:pos="1134"/>
        </w:tabs>
        <w:spacing w:after="3" w:line="247" w:lineRule="auto"/>
        <w:ind w:right="48"/>
        <w:jc w:val="both"/>
        <w:rPr>
          <w:rFonts w:ascii="Times New Roman" w:hAnsi="Times New Roman" w:cs="Times New Roman"/>
          <w:b/>
          <w:sz w:val="18"/>
          <w:szCs w:val="18"/>
        </w:rPr>
      </w:pPr>
    </w:p>
    <w:tbl>
      <w:tblPr>
        <w:tblStyle w:val="ac"/>
        <w:tblW w:w="9747" w:type="dxa"/>
        <w:tblLayout w:type="fixed"/>
        <w:tblLook w:val="04A0"/>
      </w:tblPr>
      <w:tblGrid>
        <w:gridCol w:w="616"/>
        <w:gridCol w:w="1539"/>
        <w:gridCol w:w="3543"/>
        <w:gridCol w:w="4049"/>
      </w:tblGrid>
      <w:tr w:rsidR="006353BC" w:rsidRPr="00AA4FBF" w:rsidTr="00DD4E31">
        <w:tc>
          <w:tcPr>
            <w:tcW w:w="616" w:type="dxa"/>
            <w:shd w:val="clear" w:color="auto" w:fill="D9D9D9" w:themeFill="background1" w:themeFillShade="D9"/>
          </w:tcPr>
          <w:p w:rsidR="006353BC" w:rsidRPr="003F591E" w:rsidRDefault="006353BC" w:rsidP="00DD4E31">
            <w:r w:rsidRPr="003F591E">
              <w:t>№</w:t>
            </w:r>
          </w:p>
        </w:tc>
        <w:tc>
          <w:tcPr>
            <w:tcW w:w="1539" w:type="dxa"/>
            <w:shd w:val="clear" w:color="auto" w:fill="D9D9D9" w:themeFill="background1" w:themeFillShade="D9"/>
          </w:tcPr>
          <w:p w:rsidR="006353BC" w:rsidRPr="003F591E" w:rsidRDefault="006353BC" w:rsidP="00DD4E31">
            <w:r w:rsidRPr="003F591E">
              <w:t>ОКПД</w:t>
            </w:r>
            <w:proofErr w:type="gramStart"/>
            <w:r w:rsidRPr="003F591E">
              <w:t>2</w:t>
            </w:r>
            <w:proofErr w:type="gramEnd"/>
          </w:p>
        </w:tc>
        <w:tc>
          <w:tcPr>
            <w:tcW w:w="3543" w:type="dxa"/>
            <w:shd w:val="clear" w:color="auto" w:fill="D9D9D9" w:themeFill="background1" w:themeFillShade="D9"/>
          </w:tcPr>
          <w:p w:rsidR="006353BC" w:rsidRPr="003F591E" w:rsidRDefault="006353BC" w:rsidP="00DD4E31">
            <w:pPr>
              <w:jc w:val="center"/>
            </w:pPr>
            <w:r w:rsidRPr="003F591E">
              <w:t>Перечень работ</w:t>
            </w:r>
          </w:p>
          <w:p w:rsidR="006353BC" w:rsidRPr="003F591E" w:rsidRDefault="006353BC" w:rsidP="00DD4E31">
            <w:pPr>
              <w:jc w:val="center"/>
            </w:pPr>
          </w:p>
        </w:tc>
        <w:tc>
          <w:tcPr>
            <w:tcW w:w="4049" w:type="dxa"/>
            <w:shd w:val="clear" w:color="auto" w:fill="D9D9D9" w:themeFill="background1" w:themeFillShade="D9"/>
          </w:tcPr>
          <w:p w:rsidR="006353BC" w:rsidRPr="003F591E" w:rsidRDefault="006353BC" w:rsidP="00DD4E31">
            <w:pPr>
              <w:jc w:val="center"/>
            </w:pPr>
            <w:r w:rsidRPr="003F591E">
              <w:t>Срок оплаты</w:t>
            </w:r>
          </w:p>
        </w:tc>
      </w:tr>
      <w:tr w:rsidR="006353BC" w:rsidRPr="00A45063" w:rsidTr="00DD4E31">
        <w:tc>
          <w:tcPr>
            <w:tcW w:w="616" w:type="dxa"/>
          </w:tcPr>
          <w:p w:rsidR="006353BC" w:rsidRPr="009354DA" w:rsidRDefault="006353BC" w:rsidP="00DD4E31">
            <w:r w:rsidRPr="009354DA">
              <w:t>1</w:t>
            </w:r>
          </w:p>
        </w:tc>
        <w:tc>
          <w:tcPr>
            <w:tcW w:w="1539" w:type="dxa"/>
          </w:tcPr>
          <w:p w:rsidR="006353BC" w:rsidRPr="009354DA" w:rsidRDefault="006353BC" w:rsidP="00DD4E31">
            <w:r w:rsidRPr="009354DA">
              <w:t>43.22.11.120</w:t>
            </w:r>
          </w:p>
        </w:tc>
        <w:tc>
          <w:tcPr>
            <w:tcW w:w="3543" w:type="dxa"/>
          </w:tcPr>
          <w:p w:rsidR="006353BC" w:rsidRPr="009354DA" w:rsidRDefault="006353BC" w:rsidP="00DD4E31">
            <w:r w:rsidRPr="009354DA">
              <w:t>Работы по монтажу санитарно-технических приборов</w:t>
            </w:r>
          </w:p>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c>
          <w:tcPr>
            <w:tcW w:w="616" w:type="dxa"/>
          </w:tcPr>
          <w:p w:rsidR="006353BC" w:rsidRPr="009354DA" w:rsidRDefault="006353BC" w:rsidP="00DD4E31">
            <w:r w:rsidRPr="009354DA">
              <w:t>2</w:t>
            </w:r>
          </w:p>
        </w:tc>
        <w:tc>
          <w:tcPr>
            <w:tcW w:w="1539" w:type="dxa"/>
          </w:tcPr>
          <w:p w:rsidR="006353BC" w:rsidRPr="009354DA" w:rsidRDefault="006353BC" w:rsidP="00DD4E31">
            <w:r w:rsidRPr="009354DA">
              <w:t>43.22.11.150</w:t>
            </w:r>
          </w:p>
        </w:tc>
        <w:tc>
          <w:tcPr>
            <w:tcW w:w="3543" w:type="dxa"/>
          </w:tcPr>
          <w:p w:rsidR="006353BC" w:rsidRDefault="006353BC" w:rsidP="00DD4E31">
            <w:r w:rsidRPr="009354DA">
              <w:t>Работы по монтажу канализационных систем</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c>
          <w:tcPr>
            <w:tcW w:w="616" w:type="dxa"/>
          </w:tcPr>
          <w:p w:rsidR="006353BC" w:rsidRPr="009354DA" w:rsidRDefault="006353BC" w:rsidP="00DD4E31">
            <w:r w:rsidRPr="009354DA">
              <w:t>3</w:t>
            </w:r>
          </w:p>
        </w:tc>
        <w:tc>
          <w:tcPr>
            <w:tcW w:w="1539" w:type="dxa"/>
          </w:tcPr>
          <w:p w:rsidR="006353BC" w:rsidRPr="009354DA" w:rsidRDefault="006353BC" w:rsidP="00DD4E31">
            <w:r w:rsidRPr="009354DA">
              <w:t>43.22.11.130</w:t>
            </w:r>
          </w:p>
        </w:tc>
        <w:tc>
          <w:tcPr>
            <w:tcW w:w="3543" w:type="dxa"/>
          </w:tcPr>
          <w:p w:rsidR="006353BC" w:rsidRDefault="006353BC" w:rsidP="00DD4E31">
            <w:r w:rsidRPr="009354DA">
              <w:t>Работы водопроводные взаимосвязанные</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c>
          <w:tcPr>
            <w:tcW w:w="616" w:type="dxa"/>
          </w:tcPr>
          <w:p w:rsidR="006353BC" w:rsidRPr="009354DA" w:rsidRDefault="006353BC" w:rsidP="00DD4E31">
            <w:r w:rsidRPr="009354DA">
              <w:t>4</w:t>
            </w:r>
          </w:p>
        </w:tc>
        <w:tc>
          <w:tcPr>
            <w:tcW w:w="1539" w:type="dxa"/>
          </w:tcPr>
          <w:p w:rsidR="006353BC" w:rsidRPr="009354DA" w:rsidRDefault="006353BC" w:rsidP="00DD4E31">
            <w:r w:rsidRPr="009354DA">
              <w:t>43.22.11.190</w:t>
            </w:r>
          </w:p>
        </w:tc>
        <w:tc>
          <w:tcPr>
            <w:tcW w:w="3543" w:type="dxa"/>
          </w:tcPr>
          <w:p w:rsidR="006353BC" w:rsidRDefault="006353BC" w:rsidP="00DD4E31">
            <w:r w:rsidRPr="009354DA">
              <w:t>Работы по монтажу водопроводных и канализационных систем прочие, не включенные в другие группировки</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c>
          <w:tcPr>
            <w:tcW w:w="616" w:type="dxa"/>
          </w:tcPr>
          <w:p w:rsidR="006353BC" w:rsidRPr="009354DA" w:rsidRDefault="006353BC" w:rsidP="00DD4E31">
            <w:r w:rsidRPr="009354DA">
              <w:t>5</w:t>
            </w:r>
          </w:p>
        </w:tc>
        <w:tc>
          <w:tcPr>
            <w:tcW w:w="1539" w:type="dxa"/>
          </w:tcPr>
          <w:p w:rsidR="006353BC" w:rsidRPr="009354DA" w:rsidRDefault="006353BC" w:rsidP="00DD4E31">
            <w:r w:rsidRPr="009354DA">
              <w:t>43.21.10.120</w:t>
            </w:r>
          </w:p>
        </w:tc>
        <w:tc>
          <w:tcPr>
            <w:tcW w:w="3543" w:type="dxa"/>
          </w:tcPr>
          <w:p w:rsidR="006353BC" w:rsidRDefault="006353BC" w:rsidP="00DD4E31">
            <w:r w:rsidRPr="009354DA">
              <w:t>Работы электромонтажные, связанные с установкой приборов</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c>
          <w:tcPr>
            <w:tcW w:w="616" w:type="dxa"/>
          </w:tcPr>
          <w:p w:rsidR="006353BC" w:rsidRPr="009354DA" w:rsidRDefault="006353BC" w:rsidP="00DD4E31">
            <w:r w:rsidRPr="009354DA">
              <w:t>6</w:t>
            </w:r>
          </w:p>
        </w:tc>
        <w:tc>
          <w:tcPr>
            <w:tcW w:w="1539" w:type="dxa"/>
          </w:tcPr>
          <w:p w:rsidR="006353BC" w:rsidRPr="009354DA" w:rsidRDefault="006353BC" w:rsidP="00DD4E31">
            <w:r w:rsidRPr="009354DA">
              <w:t>43.21.10.290</w:t>
            </w:r>
          </w:p>
        </w:tc>
        <w:tc>
          <w:tcPr>
            <w:tcW w:w="3543" w:type="dxa"/>
          </w:tcPr>
          <w:p w:rsidR="006353BC" w:rsidRDefault="006353BC" w:rsidP="00DD4E31">
            <w:r w:rsidRPr="009354DA">
              <w:t>Работы электромонтажные прочие, не включенные в другие группировки</w:t>
            </w:r>
          </w:p>
          <w:p w:rsidR="006353BC" w:rsidRPr="009354DA" w:rsidRDefault="006353BC" w:rsidP="00DD4E31"/>
        </w:tc>
        <w:tc>
          <w:tcPr>
            <w:tcW w:w="4049" w:type="dxa"/>
          </w:tcPr>
          <w:p w:rsidR="006353BC" w:rsidRPr="009354DA" w:rsidRDefault="006353BC" w:rsidP="00DD4E31">
            <w:r w:rsidRPr="009354DA">
              <w:lastRenderedPageBreak/>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rPr>
          <w:trHeight w:val="962"/>
        </w:trPr>
        <w:tc>
          <w:tcPr>
            <w:tcW w:w="616" w:type="dxa"/>
          </w:tcPr>
          <w:p w:rsidR="006353BC" w:rsidRPr="009354DA" w:rsidRDefault="006353BC" w:rsidP="00DD4E31">
            <w:r w:rsidRPr="009354DA">
              <w:lastRenderedPageBreak/>
              <w:t>7</w:t>
            </w:r>
          </w:p>
        </w:tc>
        <w:tc>
          <w:tcPr>
            <w:tcW w:w="1539" w:type="dxa"/>
          </w:tcPr>
          <w:p w:rsidR="006353BC" w:rsidRPr="009354DA" w:rsidRDefault="006353BC" w:rsidP="00DD4E31">
            <w:r w:rsidRPr="009354DA">
              <w:t>43.33.10.100</w:t>
            </w:r>
          </w:p>
        </w:tc>
        <w:tc>
          <w:tcPr>
            <w:tcW w:w="3543" w:type="dxa"/>
          </w:tcPr>
          <w:p w:rsidR="006353BC" w:rsidRPr="009354DA" w:rsidRDefault="006353BC" w:rsidP="00DD4E31">
            <w:r w:rsidRPr="009354DA">
              <w:t>Работы по облицовке полов и стен плитками, кроме работ на объектах культурного наследия</w:t>
            </w:r>
          </w:p>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rPr>
          <w:trHeight w:val="962"/>
        </w:trPr>
        <w:tc>
          <w:tcPr>
            <w:tcW w:w="616" w:type="dxa"/>
          </w:tcPr>
          <w:p w:rsidR="006353BC" w:rsidRPr="009354DA" w:rsidRDefault="006353BC" w:rsidP="00DD4E31">
            <w:r w:rsidRPr="009354DA">
              <w:t>8</w:t>
            </w:r>
          </w:p>
        </w:tc>
        <w:tc>
          <w:tcPr>
            <w:tcW w:w="1539" w:type="dxa"/>
          </w:tcPr>
          <w:p w:rsidR="006353BC" w:rsidRPr="009354DA" w:rsidRDefault="006353BC" w:rsidP="00DD4E31">
            <w:r w:rsidRPr="009354DA">
              <w:t>43.99</w:t>
            </w:r>
          </w:p>
        </w:tc>
        <w:tc>
          <w:tcPr>
            <w:tcW w:w="3543" w:type="dxa"/>
          </w:tcPr>
          <w:p w:rsidR="006353BC" w:rsidRPr="009354DA" w:rsidRDefault="006353BC" w:rsidP="00DD4E31">
            <w:r w:rsidRPr="009354DA">
              <w:t>Работы строительные специализированные, не включенные в другие группировки</w:t>
            </w:r>
          </w:p>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A45063" w:rsidTr="00DD4E31">
        <w:tc>
          <w:tcPr>
            <w:tcW w:w="616" w:type="dxa"/>
          </w:tcPr>
          <w:p w:rsidR="006353BC" w:rsidRPr="009354DA" w:rsidRDefault="006353BC" w:rsidP="00DD4E31">
            <w:r w:rsidRPr="009354DA">
              <w:t>9</w:t>
            </w:r>
          </w:p>
        </w:tc>
        <w:tc>
          <w:tcPr>
            <w:tcW w:w="1539" w:type="dxa"/>
          </w:tcPr>
          <w:p w:rsidR="006353BC" w:rsidRPr="009354DA" w:rsidRDefault="006353BC" w:rsidP="00DD4E31">
            <w:r w:rsidRPr="009354DA">
              <w:t>43.31.10.110</w:t>
            </w:r>
          </w:p>
        </w:tc>
        <w:tc>
          <w:tcPr>
            <w:tcW w:w="3543" w:type="dxa"/>
          </w:tcPr>
          <w:p w:rsidR="006353BC" w:rsidRDefault="006353BC" w:rsidP="00DD4E31">
            <w:r w:rsidRPr="009354DA">
              <w:t>Работы штукатурные внешние и внутренние с применением штукатурных сеток и дранок</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Tr="00DD4E31">
        <w:tc>
          <w:tcPr>
            <w:tcW w:w="616" w:type="dxa"/>
          </w:tcPr>
          <w:p w:rsidR="006353BC" w:rsidRPr="009354DA" w:rsidRDefault="006353BC" w:rsidP="00DD4E31">
            <w:r w:rsidRPr="009354DA">
              <w:t>10</w:t>
            </w:r>
          </w:p>
        </w:tc>
        <w:tc>
          <w:tcPr>
            <w:tcW w:w="1539" w:type="dxa"/>
          </w:tcPr>
          <w:p w:rsidR="006353BC" w:rsidRPr="009354DA" w:rsidRDefault="006353BC" w:rsidP="00DD4E31">
            <w:r w:rsidRPr="009354DA">
              <w:t>43.31.10.120</w:t>
            </w:r>
          </w:p>
        </w:tc>
        <w:tc>
          <w:tcPr>
            <w:tcW w:w="3543" w:type="dxa"/>
          </w:tcPr>
          <w:p w:rsidR="006353BC" w:rsidRDefault="006353BC" w:rsidP="00DD4E31">
            <w:r w:rsidRPr="009354DA">
              <w:t>Работы по облицовке стен листами сухой штукатурки, обычно гипсовыми</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Tr="00DD4E31">
        <w:tc>
          <w:tcPr>
            <w:tcW w:w="616" w:type="dxa"/>
          </w:tcPr>
          <w:p w:rsidR="006353BC" w:rsidRPr="009354DA" w:rsidRDefault="006353BC" w:rsidP="00DD4E31">
            <w:r w:rsidRPr="009354DA">
              <w:t>11</w:t>
            </w:r>
          </w:p>
        </w:tc>
        <w:tc>
          <w:tcPr>
            <w:tcW w:w="1539" w:type="dxa"/>
          </w:tcPr>
          <w:p w:rsidR="006353BC" w:rsidRPr="009354DA" w:rsidRDefault="006353BC" w:rsidP="00DD4E31">
            <w:r w:rsidRPr="009354DA">
              <w:t>43.34.10.110</w:t>
            </w:r>
          </w:p>
        </w:tc>
        <w:tc>
          <w:tcPr>
            <w:tcW w:w="3543" w:type="dxa"/>
          </w:tcPr>
          <w:p w:rsidR="006353BC" w:rsidRDefault="006353BC" w:rsidP="00DD4E31">
            <w:r w:rsidRPr="009354DA">
              <w:t>Работы малярные во внутренних помещениях зданий</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Tr="00DD4E31">
        <w:tc>
          <w:tcPr>
            <w:tcW w:w="616" w:type="dxa"/>
          </w:tcPr>
          <w:p w:rsidR="006353BC" w:rsidRPr="009354DA" w:rsidRDefault="006353BC" w:rsidP="00DD4E31">
            <w:r w:rsidRPr="009354DA">
              <w:t>12</w:t>
            </w:r>
          </w:p>
        </w:tc>
        <w:tc>
          <w:tcPr>
            <w:tcW w:w="1539" w:type="dxa"/>
          </w:tcPr>
          <w:p w:rsidR="006353BC" w:rsidRPr="009354DA" w:rsidRDefault="006353BC" w:rsidP="00DD4E31">
            <w:r w:rsidRPr="009354DA">
              <w:t>43.32.10.110</w:t>
            </w:r>
          </w:p>
        </w:tc>
        <w:tc>
          <w:tcPr>
            <w:tcW w:w="3543" w:type="dxa"/>
          </w:tcPr>
          <w:p w:rsidR="006353BC" w:rsidRDefault="006353BC" w:rsidP="00DD4E31">
            <w:r w:rsidRPr="009354DA">
              <w:t>Работы по установке дверных и оконных блоков и коробок, навеске дверных полотен (кроме дверей автоматического действия и вращающихся дверей), окон, оконных створок, планчатых створок, дверей гаражного типа и т.п. из любых материалов</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9354DA" w:rsidTr="00DD4E31">
        <w:tc>
          <w:tcPr>
            <w:tcW w:w="616" w:type="dxa"/>
          </w:tcPr>
          <w:p w:rsidR="006353BC" w:rsidRPr="009354DA" w:rsidRDefault="006353BC" w:rsidP="00DD4E31">
            <w:r w:rsidRPr="009354DA">
              <w:t>13</w:t>
            </w:r>
          </w:p>
        </w:tc>
        <w:tc>
          <w:tcPr>
            <w:tcW w:w="1539" w:type="dxa"/>
          </w:tcPr>
          <w:p w:rsidR="006353BC" w:rsidRPr="009354DA" w:rsidRDefault="006353BC" w:rsidP="00DD4E31">
            <w:r w:rsidRPr="009354DA">
              <w:t>43.32.10.160</w:t>
            </w:r>
          </w:p>
        </w:tc>
        <w:tc>
          <w:tcPr>
            <w:tcW w:w="3543" w:type="dxa"/>
          </w:tcPr>
          <w:p w:rsidR="006353BC" w:rsidRDefault="006353BC" w:rsidP="00DD4E31">
            <w:r w:rsidRPr="009354DA">
              <w:t>Работы по установке передвижных (раздвижных) перегородок и подвесных потолков из металлических элементов</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9354DA" w:rsidTr="00DD4E31">
        <w:tc>
          <w:tcPr>
            <w:tcW w:w="616" w:type="dxa"/>
          </w:tcPr>
          <w:p w:rsidR="006353BC" w:rsidRPr="009354DA" w:rsidRDefault="006353BC" w:rsidP="00DD4E31">
            <w:r w:rsidRPr="009354DA">
              <w:t>14</w:t>
            </w:r>
          </w:p>
        </w:tc>
        <w:tc>
          <w:tcPr>
            <w:tcW w:w="1539" w:type="dxa"/>
          </w:tcPr>
          <w:p w:rsidR="006353BC" w:rsidRPr="009354DA" w:rsidRDefault="006353BC" w:rsidP="00DD4E31">
            <w:r w:rsidRPr="009354DA">
              <w:t>43.32.10.190</w:t>
            </w:r>
          </w:p>
        </w:tc>
        <w:tc>
          <w:tcPr>
            <w:tcW w:w="3543" w:type="dxa"/>
          </w:tcPr>
          <w:p w:rsidR="006353BC" w:rsidRDefault="006353BC" w:rsidP="00DD4E31">
            <w:r w:rsidRPr="009354DA">
              <w:t>Работы столярные и плотничные прочие, не включенные в другие группировки</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9354DA" w:rsidTr="00DD4E31">
        <w:tc>
          <w:tcPr>
            <w:tcW w:w="616" w:type="dxa"/>
          </w:tcPr>
          <w:p w:rsidR="006353BC" w:rsidRPr="009354DA" w:rsidRDefault="006353BC" w:rsidP="00DD4E31">
            <w:r w:rsidRPr="009354DA">
              <w:t>15</w:t>
            </w:r>
          </w:p>
        </w:tc>
        <w:tc>
          <w:tcPr>
            <w:tcW w:w="1539" w:type="dxa"/>
          </w:tcPr>
          <w:p w:rsidR="006353BC" w:rsidRPr="009354DA" w:rsidRDefault="006353BC" w:rsidP="00DD4E31">
            <w:r w:rsidRPr="009354DA">
              <w:t>43.99.90.100</w:t>
            </w:r>
          </w:p>
        </w:tc>
        <w:tc>
          <w:tcPr>
            <w:tcW w:w="3543" w:type="dxa"/>
          </w:tcPr>
          <w:p w:rsidR="006353BC" w:rsidRDefault="006353BC" w:rsidP="00DD4E31">
            <w:r w:rsidRPr="009354DA">
              <w:t>Работы строительные специализированные, не включенные в другие группировки, кроме работ на объектах культурного наследия</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9354DA" w:rsidTr="00DD4E31">
        <w:tc>
          <w:tcPr>
            <w:tcW w:w="616" w:type="dxa"/>
          </w:tcPr>
          <w:p w:rsidR="006353BC" w:rsidRPr="009354DA" w:rsidRDefault="006353BC" w:rsidP="00DD4E31">
            <w:r w:rsidRPr="009354DA">
              <w:t>16</w:t>
            </w:r>
          </w:p>
        </w:tc>
        <w:tc>
          <w:tcPr>
            <w:tcW w:w="1539" w:type="dxa"/>
          </w:tcPr>
          <w:p w:rsidR="006353BC" w:rsidRPr="009354DA" w:rsidRDefault="006353BC" w:rsidP="00DD4E31">
            <w:r w:rsidRPr="009354DA">
              <w:t>38.11.29.000</w:t>
            </w:r>
          </w:p>
        </w:tc>
        <w:tc>
          <w:tcPr>
            <w:tcW w:w="3543" w:type="dxa"/>
          </w:tcPr>
          <w:p w:rsidR="006353BC" w:rsidRDefault="006353BC" w:rsidP="00DD4E31">
            <w:r w:rsidRPr="009354DA">
              <w:t>Услуги по сбору прочих неопасных отходов, непригодных для повторного использования</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9354DA" w:rsidTr="00DD4E31">
        <w:tc>
          <w:tcPr>
            <w:tcW w:w="616" w:type="dxa"/>
          </w:tcPr>
          <w:p w:rsidR="006353BC" w:rsidRPr="009354DA" w:rsidRDefault="006353BC" w:rsidP="00DD4E31">
            <w:r w:rsidRPr="009354DA">
              <w:t>17</w:t>
            </w:r>
          </w:p>
        </w:tc>
        <w:tc>
          <w:tcPr>
            <w:tcW w:w="1539" w:type="dxa"/>
          </w:tcPr>
          <w:p w:rsidR="006353BC" w:rsidRPr="009354DA" w:rsidRDefault="006353BC" w:rsidP="00DD4E31">
            <w:r w:rsidRPr="009354DA">
              <w:t>43.3</w:t>
            </w:r>
          </w:p>
        </w:tc>
        <w:tc>
          <w:tcPr>
            <w:tcW w:w="3543" w:type="dxa"/>
          </w:tcPr>
          <w:p w:rsidR="006353BC" w:rsidRDefault="006353BC" w:rsidP="00DD4E31">
            <w:r w:rsidRPr="009354DA">
              <w:t>Работы завершающие и отделочные в зданиях и сооружениях</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9354DA" w:rsidTr="00DD4E31">
        <w:tc>
          <w:tcPr>
            <w:tcW w:w="616" w:type="dxa"/>
          </w:tcPr>
          <w:p w:rsidR="006353BC" w:rsidRPr="009354DA" w:rsidRDefault="006353BC" w:rsidP="00DD4E31">
            <w:r w:rsidRPr="009354DA">
              <w:t>18</w:t>
            </w:r>
          </w:p>
        </w:tc>
        <w:tc>
          <w:tcPr>
            <w:tcW w:w="1539" w:type="dxa"/>
          </w:tcPr>
          <w:p w:rsidR="006353BC" w:rsidRPr="009354DA" w:rsidRDefault="006353BC" w:rsidP="00DD4E31">
            <w:r w:rsidRPr="009354DA">
              <w:t>43.39.19.190</w:t>
            </w:r>
          </w:p>
        </w:tc>
        <w:tc>
          <w:tcPr>
            <w:tcW w:w="3543" w:type="dxa"/>
          </w:tcPr>
          <w:p w:rsidR="006353BC" w:rsidRDefault="006353BC" w:rsidP="00DD4E31">
            <w:r w:rsidRPr="009354DA">
              <w:t>Работы завершающие и отделочные в зданиях и сооружениях, прочие, не включенные в другие группировки</w:t>
            </w:r>
          </w:p>
          <w:p w:rsidR="006353BC" w:rsidRPr="009354DA" w:rsidRDefault="006353BC" w:rsidP="00DD4E31"/>
        </w:tc>
        <w:tc>
          <w:tcPr>
            <w:tcW w:w="4049" w:type="dxa"/>
          </w:tcPr>
          <w:p w:rsidR="006353BC" w:rsidRPr="009354DA" w:rsidRDefault="006353BC" w:rsidP="00DD4E31">
            <w:r w:rsidRPr="009354DA">
              <w:lastRenderedPageBreak/>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r w:rsidR="006353BC" w:rsidRPr="009354DA" w:rsidTr="00DD4E31">
        <w:tc>
          <w:tcPr>
            <w:tcW w:w="616" w:type="dxa"/>
          </w:tcPr>
          <w:p w:rsidR="006353BC" w:rsidRPr="009354DA" w:rsidRDefault="006353BC" w:rsidP="00DD4E31">
            <w:r w:rsidRPr="009354DA">
              <w:lastRenderedPageBreak/>
              <w:t>19</w:t>
            </w:r>
          </w:p>
        </w:tc>
        <w:tc>
          <w:tcPr>
            <w:tcW w:w="1539" w:type="dxa"/>
          </w:tcPr>
          <w:p w:rsidR="006353BC" w:rsidRPr="009354DA" w:rsidRDefault="006353BC" w:rsidP="00DD4E31">
            <w:r w:rsidRPr="009354DA">
              <w:t>43.29.11.190</w:t>
            </w:r>
          </w:p>
        </w:tc>
        <w:tc>
          <w:tcPr>
            <w:tcW w:w="3543" w:type="dxa"/>
          </w:tcPr>
          <w:p w:rsidR="006353BC" w:rsidRDefault="006353BC" w:rsidP="00DD4E31">
            <w:r w:rsidRPr="009354DA">
              <w:t>Работы изоляционные прочие</w:t>
            </w:r>
          </w:p>
          <w:p w:rsidR="006353BC" w:rsidRPr="009354DA" w:rsidRDefault="006353BC" w:rsidP="00DD4E31"/>
        </w:tc>
        <w:tc>
          <w:tcPr>
            <w:tcW w:w="4049" w:type="dxa"/>
          </w:tcPr>
          <w:p w:rsidR="006353BC" w:rsidRPr="009354DA" w:rsidRDefault="006353BC" w:rsidP="00DD4E31">
            <w:r w:rsidRPr="009354DA">
              <w:t>В течение 30</w:t>
            </w:r>
            <w:r>
              <w:t xml:space="preserve"> (тридцати) рабочих дней </w:t>
            </w:r>
            <w:proofErr w:type="gramStart"/>
            <w:r>
              <w:t>с даты приемки</w:t>
            </w:r>
            <w:proofErr w:type="gramEnd"/>
            <w:r>
              <w:t xml:space="preserve">  выполненной работы (ее результатов)</w:t>
            </w:r>
          </w:p>
          <w:p w:rsidR="006353BC" w:rsidRPr="009354DA" w:rsidRDefault="006353BC" w:rsidP="00DD4E31"/>
        </w:tc>
      </w:tr>
    </w:tbl>
    <w:p w:rsidR="0003002A" w:rsidRPr="00617CF6" w:rsidRDefault="0003002A" w:rsidP="003B27EB">
      <w:pPr>
        <w:autoSpaceDE w:val="0"/>
        <w:autoSpaceDN w:val="0"/>
        <w:adjustRightInd w:val="0"/>
        <w:spacing w:after="0" w:line="240" w:lineRule="auto"/>
        <w:ind w:firstLine="709"/>
        <w:jc w:val="both"/>
        <w:rPr>
          <w:rFonts w:ascii="Times New Roman" w:hAnsi="Times New Roman" w:cs="Times New Roman"/>
          <w:sz w:val="28"/>
          <w:szCs w:val="28"/>
        </w:rPr>
      </w:pPr>
      <w:r w:rsidRPr="00617CF6">
        <w:rPr>
          <w:rFonts w:ascii="Times New Roman" w:eastAsia="Times New Roman" w:hAnsi="Times New Roman" w:cs="Times New Roman"/>
          <w:sz w:val="28"/>
          <w:szCs w:val="28"/>
          <w:lang w:eastAsia="ru-RU"/>
        </w:rPr>
        <w:t xml:space="preserve">                                                     </w:t>
      </w:r>
    </w:p>
    <w:p w:rsidR="002569A6" w:rsidRPr="00617CF6" w:rsidRDefault="002569A6" w:rsidP="002569A6">
      <w:pPr>
        <w:autoSpaceDE w:val="0"/>
        <w:autoSpaceDN w:val="0"/>
        <w:adjustRightInd w:val="0"/>
        <w:spacing w:after="0" w:line="240" w:lineRule="auto"/>
        <w:ind w:firstLine="709"/>
        <w:jc w:val="both"/>
        <w:rPr>
          <w:rFonts w:ascii="Times New Roman" w:hAnsi="Times New Roman" w:cs="Times New Roman"/>
          <w:sz w:val="28"/>
          <w:szCs w:val="28"/>
        </w:rPr>
      </w:pPr>
    </w:p>
    <w:p w:rsidR="00781FEF" w:rsidRPr="00617CF6" w:rsidRDefault="00781FEF" w:rsidP="00506532">
      <w:pPr>
        <w:autoSpaceDE w:val="0"/>
        <w:autoSpaceDN w:val="0"/>
        <w:adjustRightInd w:val="0"/>
        <w:spacing w:after="0" w:line="240" w:lineRule="auto"/>
        <w:ind w:firstLine="709"/>
        <w:jc w:val="center"/>
        <w:rPr>
          <w:rFonts w:ascii="Times New Roman" w:hAnsi="Times New Roman" w:cs="Times New Roman"/>
          <w:bCs/>
          <w:sz w:val="28"/>
          <w:szCs w:val="28"/>
        </w:rPr>
      </w:pPr>
      <w:bookmarkStart w:id="208" w:name="_Toc144372428"/>
      <w:bookmarkStart w:id="209" w:name="_Hlk153280830"/>
    </w:p>
    <w:p w:rsidR="00781FEF" w:rsidRPr="00617CF6" w:rsidRDefault="00781FEF"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9326E6" w:rsidRPr="00617CF6" w:rsidRDefault="009326E6"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9326E6" w:rsidRPr="00617CF6" w:rsidRDefault="009326E6"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9326E6" w:rsidRPr="00617CF6" w:rsidRDefault="009326E6"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9326E6" w:rsidRPr="00617CF6" w:rsidRDefault="009326E6"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9326E6" w:rsidRPr="00617CF6" w:rsidRDefault="009326E6"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9326E6" w:rsidRPr="00617CF6" w:rsidRDefault="009326E6"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781FEF" w:rsidRDefault="00781FEF"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bookmarkEnd w:id="208"/>
    <w:bookmarkEnd w:id="209"/>
    <w:p w:rsidR="002F71F0" w:rsidRDefault="002F71F0" w:rsidP="00506532">
      <w:pPr>
        <w:autoSpaceDE w:val="0"/>
        <w:autoSpaceDN w:val="0"/>
        <w:adjustRightInd w:val="0"/>
        <w:spacing w:after="0" w:line="240" w:lineRule="auto"/>
        <w:ind w:firstLine="709"/>
        <w:jc w:val="center"/>
        <w:rPr>
          <w:rFonts w:ascii="Times New Roman" w:hAnsi="Times New Roman" w:cs="Times New Roman"/>
          <w:bCs/>
          <w:sz w:val="28"/>
          <w:szCs w:val="28"/>
        </w:rPr>
      </w:pPr>
    </w:p>
    <w:sectPr w:rsidR="002F71F0" w:rsidSect="00A818CA">
      <w:headerReference w:type="default" r:id="rId51"/>
      <w:pgSz w:w="11906" w:h="16838"/>
      <w:pgMar w:top="1134" w:right="851" w:bottom="1134" w:left="1418" w:header="0" w:footer="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187" w:rsidRDefault="004F3187" w:rsidP="00730274">
      <w:pPr>
        <w:spacing w:after="0" w:line="240" w:lineRule="auto"/>
      </w:pPr>
      <w:r>
        <w:separator/>
      </w:r>
    </w:p>
  </w:endnote>
  <w:endnote w:type="continuationSeparator" w:id="0">
    <w:p w:rsidR="004F3187" w:rsidRDefault="004F3187" w:rsidP="00730274">
      <w:pPr>
        <w:spacing w:after="0" w:line="240" w:lineRule="auto"/>
      </w:pPr>
      <w:r>
        <w:continuationSeparator/>
      </w:r>
    </w:p>
  </w:endnote>
  <w:endnote w:type="continuationNotice" w:id="1">
    <w:p w:rsidR="004F3187" w:rsidRDefault="004F318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187" w:rsidRDefault="004F3187" w:rsidP="00730274">
      <w:pPr>
        <w:spacing w:after="0" w:line="240" w:lineRule="auto"/>
      </w:pPr>
      <w:r>
        <w:separator/>
      </w:r>
    </w:p>
  </w:footnote>
  <w:footnote w:type="continuationSeparator" w:id="0">
    <w:p w:rsidR="004F3187" w:rsidRDefault="004F3187" w:rsidP="00730274">
      <w:pPr>
        <w:spacing w:after="0" w:line="240" w:lineRule="auto"/>
      </w:pPr>
      <w:r>
        <w:continuationSeparator/>
      </w:r>
    </w:p>
  </w:footnote>
  <w:footnote w:type="continuationNotice" w:id="1">
    <w:p w:rsidR="004F3187" w:rsidRDefault="004F3187">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623854"/>
      <w:docPartObj>
        <w:docPartGallery w:val="Page Numbers (Top of Page)"/>
        <w:docPartUnique/>
      </w:docPartObj>
    </w:sdtPr>
    <w:sdtContent>
      <w:p w:rsidR="00E769B8" w:rsidRDefault="00E769B8">
        <w:pPr>
          <w:pStyle w:val="af8"/>
          <w:jc w:val="center"/>
        </w:pPr>
      </w:p>
      <w:p w:rsidR="00E769B8" w:rsidRDefault="00E769B8">
        <w:pPr>
          <w:pStyle w:val="af8"/>
          <w:jc w:val="center"/>
        </w:pPr>
      </w:p>
      <w:p w:rsidR="00E769B8" w:rsidRDefault="00692C31">
        <w:pPr>
          <w:pStyle w:val="af8"/>
          <w:jc w:val="center"/>
        </w:pPr>
        <w:fldSimple w:instr="PAGE   \* MERGEFORMAT">
          <w:r w:rsidR="00613FB5">
            <w:rPr>
              <w:noProof/>
            </w:rPr>
            <w:t>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singleLevel"/>
    <w:tmpl w:val="6CEC2B02"/>
    <w:name w:val="WW8Num46"/>
    <w:lvl w:ilvl="0">
      <w:start w:val="1"/>
      <w:numFmt w:val="decimal"/>
      <w:lvlText w:val="%1)"/>
      <w:lvlJc w:val="left"/>
      <w:pPr>
        <w:tabs>
          <w:tab w:val="num" w:pos="66"/>
        </w:tabs>
        <w:ind w:left="786" w:hanging="360"/>
      </w:pPr>
      <w:rPr>
        <w:rFonts w:ascii="Times New Roman" w:eastAsia="Times New Roman" w:hAnsi="Times New Roman" w:cs="Times New Roman"/>
      </w:rPr>
    </w:lvl>
  </w:abstractNum>
  <w:abstractNum w:abstractNumId="1">
    <w:nsid w:val="022A2710"/>
    <w:multiLevelType w:val="hybridMultilevel"/>
    <w:tmpl w:val="9A6EF1DC"/>
    <w:lvl w:ilvl="0" w:tplc="718EB5EC">
      <w:start w:val="1"/>
      <w:numFmt w:val="decimal"/>
      <w:lvlText w:val="%1."/>
      <w:lvlJc w:val="left"/>
      <w:pPr>
        <w:ind w:left="720"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33A4B"/>
    <w:multiLevelType w:val="multilevel"/>
    <w:tmpl w:val="2408A778"/>
    <w:lvl w:ilvl="0">
      <w:start w:val="2"/>
      <w:numFmt w:val="decimal"/>
      <w:lvlText w:val="%1."/>
      <w:lvlJc w:val="left"/>
      <w:pPr>
        <w:ind w:left="600" w:hanging="600"/>
      </w:pPr>
      <w:rPr>
        <w:rFonts w:hint="default"/>
      </w:rPr>
    </w:lvl>
    <w:lvl w:ilvl="1">
      <w:start w:val="48"/>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
    <w:nsid w:val="096A5EC6"/>
    <w:multiLevelType w:val="hybridMultilevel"/>
    <w:tmpl w:val="2FC03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F100E"/>
    <w:multiLevelType w:val="multilevel"/>
    <w:tmpl w:val="740205CE"/>
    <w:styleLink w:val="WWNum3"/>
    <w:lvl w:ilvl="0">
      <w:start w:val="1"/>
      <w:numFmt w:val="decimal"/>
      <w:lvlText w:val="%1."/>
      <w:lvlJc w:val="left"/>
      <w:pPr>
        <w:ind w:left="720" w:hanging="360"/>
      </w:pPr>
    </w:lvl>
    <w:lvl w:ilvl="1">
      <w:start w:val="1"/>
      <w:numFmt w:val="decimal"/>
      <w:lvlText w:val="%1.%2."/>
      <w:lvlJc w:val="left"/>
      <w:pPr>
        <w:ind w:left="1080" w:hanging="720"/>
      </w:pPr>
      <w:rPr>
        <w:sz w:val="24"/>
        <w:szCs w:val="24"/>
      </w:rPr>
    </w:lvl>
    <w:lvl w:ilvl="2">
      <w:start w:val="1"/>
      <w:numFmt w:val="decimal"/>
      <w:lvlText w:val="%1.%2.%3."/>
      <w:lvlJc w:val="left"/>
      <w:pPr>
        <w:ind w:left="1004"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nsid w:val="0DA10D21"/>
    <w:multiLevelType w:val="multilevel"/>
    <w:tmpl w:val="740205CE"/>
    <w:lvl w:ilvl="0">
      <w:start w:val="1"/>
      <w:numFmt w:val="decimal"/>
      <w:lvlText w:val="%1."/>
      <w:lvlJc w:val="left"/>
      <w:pPr>
        <w:ind w:left="720" w:hanging="360"/>
      </w:pPr>
    </w:lvl>
    <w:lvl w:ilvl="1">
      <w:start w:val="1"/>
      <w:numFmt w:val="decimal"/>
      <w:lvlText w:val="%1.%2."/>
      <w:lvlJc w:val="left"/>
      <w:pPr>
        <w:ind w:left="1080" w:hanging="720"/>
      </w:pPr>
      <w:rPr>
        <w:sz w:val="24"/>
        <w:szCs w:val="24"/>
      </w:rPr>
    </w:lvl>
    <w:lvl w:ilvl="2">
      <w:start w:val="1"/>
      <w:numFmt w:val="decimal"/>
      <w:lvlText w:val="%1.%2.%3."/>
      <w:lvlJc w:val="left"/>
      <w:pPr>
        <w:ind w:left="1004"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nsid w:val="117D1358"/>
    <w:multiLevelType w:val="hybridMultilevel"/>
    <w:tmpl w:val="594E6664"/>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7">
    <w:nsid w:val="1C3D1262"/>
    <w:multiLevelType w:val="hybridMultilevel"/>
    <w:tmpl w:val="29D053FA"/>
    <w:lvl w:ilvl="0" w:tplc="8710D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F9E392D"/>
    <w:multiLevelType w:val="multilevel"/>
    <w:tmpl w:val="4D46FADC"/>
    <w:lvl w:ilvl="0">
      <w:start w:val="1"/>
      <w:numFmt w:val="decimal"/>
      <w:lvlText w:val="2.1.%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20351A"/>
    <w:multiLevelType w:val="hybridMultilevel"/>
    <w:tmpl w:val="E9AE546E"/>
    <w:lvl w:ilvl="0" w:tplc="6BA4F7A4">
      <w:start w:val="1"/>
      <w:numFmt w:val="decimal"/>
      <w:lvlText w:val="%1."/>
      <w:lvlJc w:val="left"/>
      <w:pPr>
        <w:ind w:left="930" w:hanging="39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49E7B04"/>
    <w:multiLevelType w:val="multilevel"/>
    <w:tmpl w:val="32984FEC"/>
    <w:styleLink w:val="WWNum17"/>
    <w:lvl w:ilvl="0">
      <w:start w:val="1"/>
      <w:numFmt w:val="decimal"/>
      <w:lvlText w:val="%1."/>
      <w:lvlJc w:val="left"/>
      <w:pPr>
        <w:ind w:left="720" w:hanging="360"/>
      </w:pPr>
    </w:lvl>
    <w:lvl w:ilvl="1">
      <w:start w:val="1"/>
      <w:numFmt w:val="decimal"/>
      <w:lvlText w:val="%1.%2."/>
      <w:lvlJc w:val="left"/>
      <w:pPr>
        <w:ind w:left="1080" w:hanging="720"/>
      </w:pPr>
      <w:rPr>
        <w:sz w:val="28"/>
        <w:szCs w:val="28"/>
      </w:rPr>
    </w:lvl>
    <w:lvl w:ilvl="2">
      <w:start w:val="1"/>
      <w:numFmt w:val="decimal"/>
      <w:lvlText w:val="%1.%2.%3."/>
      <w:lvlJc w:val="left"/>
      <w:pPr>
        <w:ind w:left="862"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nsid w:val="25597355"/>
    <w:multiLevelType w:val="hybridMultilevel"/>
    <w:tmpl w:val="C632E94C"/>
    <w:lvl w:ilvl="0" w:tplc="F1C4ACEE">
      <w:start w:val="4"/>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4F77EE"/>
    <w:multiLevelType w:val="multilevel"/>
    <w:tmpl w:val="3466BBD2"/>
    <w:lvl w:ilvl="0">
      <w:start w:val="2"/>
      <w:numFmt w:val="decimal"/>
      <w:lvlText w:val="%1."/>
      <w:lvlJc w:val="left"/>
      <w:pPr>
        <w:ind w:left="525" w:hanging="525"/>
      </w:pPr>
      <w:rPr>
        <w:rFonts w:hint="default"/>
      </w:rPr>
    </w:lvl>
    <w:lvl w:ilvl="1">
      <w:start w:val="48"/>
      <w:numFmt w:val="decimal"/>
      <w:lvlText w:val="%1.%2."/>
      <w:lvlJc w:val="left"/>
      <w:pPr>
        <w:ind w:left="1713" w:hanging="720"/>
      </w:pPr>
      <w:rPr>
        <w:rFonts w:hint="default"/>
        <w:color w:val="FF0000"/>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13">
    <w:nsid w:val="297C391A"/>
    <w:multiLevelType w:val="hybridMultilevel"/>
    <w:tmpl w:val="6B54CD20"/>
    <w:lvl w:ilvl="0" w:tplc="C00884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B464931"/>
    <w:multiLevelType w:val="multilevel"/>
    <w:tmpl w:val="6590DF0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66766D"/>
    <w:multiLevelType w:val="hybridMultilevel"/>
    <w:tmpl w:val="F29012F6"/>
    <w:lvl w:ilvl="0" w:tplc="358224E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30904415"/>
    <w:multiLevelType w:val="multilevel"/>
    <w:tmpl w:val="99D6226E"/>
    <w:lvl w:ilvl="0">
      <w:start w:val="2"/>
      <w:numFmt w:val="decimal"/>
      <w:lvlText w:val="%1."/>
      <w:lvlJc w:val="left"/>
      <w:pPr>
        <w:ind w:left="600" w:hanging="600"/>
      </w:pPr>
      <w:rPr>
        <w:rFonts w:hint="default"/>
      </w:rPr>
    </w:lvl>
    <w:lvl w:ilvl="1">
      <w:start w:val="47"/>
      <w:numFmt w:val="decimal"/>
      <w:lvlText w:val="%1.%2."/>
      <w:lvlJc w:val="left"/>
      <w:pPr>
        <w:ind w:left="1713" w:hanging="720"/>
      </w:pPr>
      <w:rPr>
        <w:rFonts w:hint="default"/>
        <w:color w:val="FF000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2B51777"/>
    <w:multiLevelType w:val="multilevel"/>
    <w:tmpl w:val="3E300098"/>
    <w:lvl w:ilvl="0">
      <w:start w:val="1"/>
      <w:numFmt w:val="decimal"/>
      <w:pStyle w:val="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sz w:val="28"/>
        <w:szCs w:val="28"/>
      </w:rPr>
    </w:lvl>
    <w:lvl w:ilvl="3">
      <w:start w:val="1"/>
      <w:numFmt w:val="decimal"/>
      <w:isLgl/>
      <w:lvlText w:val="%1.%2.%3.%4."/>
      <w:lvlJc w:val="left"/>
      <w:pPr>
        <w:ind w:left="1788" w:hanging="1080"/>
      </w:pPr>
      <w:rPr>
        <w:rFonts w:hint="default"/>
        <w:b w:val="0"/>
        <w:sz w:val="28"/>
      </w:rPr>
    </w:lvl>
    <w:lvl w:ilvl="4">
      <w:start w:val="1"/>
      <w:numFmt w:val="decimal"/>
      <w:isLgl/>
      <w:lvlText w:val="%1.%2.%3.%4.%5."/>
      <w:lvlJc w:val="left"/>
      <w:pPr>
        <w:ind w:left="1221"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58E37AD"/>
    <w:multiLevelType w:val="multilevel"/>
    <w:tmpl w:val="72EA0B82"/>
    <w:lvl w:ilvl="0">
      <w:start w:val="1"/>
      <w:numFmt w:val="decimal"/>
      <w:pStyle w:val="a"/>
      <w:lvlText w:val="%1."/>
      <w:lvlJc w:val="left"/>
      <w:pPr>
        <w:ind w:left="720" w:hanging="360"/>
      </w:pPr>
      <w:rPr>
        <w:rFonts w:hint="default"/>
      </w:rPr>
    </w:lvl>
    <w:lvl w:ilvl="1">
      <w:start w:val="4"/>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nsid w:val="394F53A4"/>
    <w:multiLevelType w:val="hybridMultilevel"/>
    <w:tmpl w:val="730289BA"/>
    <w:lvl w:ilvl="0" w:tplc="C9BA6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B1B3998"/>
    <w:multiLevelType w:val="multilevel"/>
    <w:tmpl w:val="740205CE"/>
    <w:numStyleLink w:val="WWNum3"/>
  </w:abstractNum>
  <w:abstractNum w:abstractNumId="21">
    <w:nsid w:val="3CF25DCC"/>
    <w:multiLevelType w:val="multilevel"/>
    <w:tmpl w:val="2D3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8E2BB4"/>
    <w:multiLevelType w:val="multilevel"/>
    <w:tmpl w:val="B6545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BD75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E151CD"/>
    <w:multiLevelType w:val="hybridMultilevel"/>
    <w:tmpl w:val="BB7AD1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3005F9"/>
    <w:multiLevelType w:val="hybridMultilevel"/>
    <w:tmpl w:val="BC30277A"/>
    <w:lvl w:ilvl="0" w:tplc="718EB5EC">
      <w:start w:val="1"/>
      <w:numFmt w:val="decimal"/>
      <w:lvlText w:val="%1."/>
      <w:lvlJc w:val="left"/>
      <w:pPr>
        <w:ind w:left="1287"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5520C92"/>
    <w:multiLevelType w:val="multilevel"/>
    <w:tmpl w:val="DFFC6D78"/>
    <w:lvl w:ilvl="0">
      <w:start w:val="1"/>
      <w:numFmt w:val="decimal"/>
      <w:lvlText w:val="%1."/>
      <w:lvlJc w:val="left"/>
      <w:pPr>
        <w:ind w:left="975" w:hanging="975"/>
      </w:pPr>
      <w:rPr>
        <w:rFonts w:hint="default"/>
      </w:rPr>
    </w:lvl>
    <w:lvl w:ilvl="1">
      <w:start w:val="1"/>
      <w:numFmt w:val="decimal"/>
      <w:lvlText w:val="%1.%2."/>
      <w:lvlJc w:val="left"/>
      <w:pPr>
        <w:ind w:left="1542" w:hanging="975"/>
      </w:pPr>
      <w:rPr>
        <w:rFonts w:hint="default"/>
      </w:rPr>
    </w:lvl>
    <w:lvl w:ilvl="2">
      <w:start w:val="1"/>
      <w:numFmt w:val="decimal"/>
      <w:lvlText w:val="%1.%2.%3."/>
      <w:lvlJc w:val="left"/>
      <w:pPr>
        <w:ind w:left="2109" w:hanging="975"/>
      </w:pPr>
      <w:rPr>
        <w:rFonts w:hint="default"/>
      </w:rPr>
    </w:lvl>
    <w:lvl w:ilvl="3">
      <w:start w:val="1"/>
      <w:numFmt w:val="decimal"/>
      <w:lvlText w:val="%1.%2.%3.%4."/>
      <w:lvlJc w:val="left"/>
      <w:pPr>
        <w:ind w:left="2676" w:hanging="97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4A415B16"/>
    <w:multiLevelType w:val="hybridMultilevel"/>
    <w:tmpl w:val="1104270A"/>
    <w:lvl w:ilvl="0" w:tplc="9B882B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A526F33"/>
    <w:multiLevelType w:val="hybridMultilevel"/>
    <w:tmpl w:val="A6B2A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D703E1"/>
    <w:multiLevelType w:val="hybridMultilevel"/>
    <w:tmpl w:val="66C647DA"/>
    <w:lvl w:ilvl="0" w:tplc="6C9AF11C">
      <w:start w:val="4"/>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9F519B"/>
    <w:multiLevelType w:val="multilevel"/>
    <w:tmpl w:val="E182E8E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3DA2A5F"/>
    <w:multiLevelType w:val="hybridMultilevel"/>
    <w:tmpl w:val="80D4C712"/>
    <w:lvl w:ilvl="0" w:tplc="718EB5EC">
      <w:start w:val="1"/>
      <w:numFmt w:val="decimal"/>
      <w:lvlText w:val="%1."/>
      <w:lvlJc w:val="left"/>
      <w:pPr>
        <w:ind w:left="1287"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9C22108"/>
    <w:multiLevelType w:val="hybridMultilevel"/>
    <w:tmpl w:val="D4D6A206"/>
    <w:lvl w:ilvl="0" w:tplc="5EAEAA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B853427"/>
    <w:multiLevelType w:val="multilevel"/>
    <w:tmpl w:val="16BC7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BE478AF"/>
    <w:multiLevelType w:val="multilevel"/>
    <w:tmpl w:val="406281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nsid w:val="5C0449A0"/>
    <w:multiLevelType w:val="multilevel"/>
    <w:tmpl w:val="7880250A"/>
    <w:lvl w:ilvl="0">
      <w:start w:val="1"/>
      <w:numFmt w:val="decimal"/>
      <w:lvlText w:val="19.%1"/>
      <w:lvlJc w:val="left"/>
      <w:pPr>
        <w:ind w:left="36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A11970"/>
    <w:multiLevelType w:val="multilevel"/>
    <w:tmpl w:val="2A369F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F3761A"/>
    <w:multiLevelType w:val="hybridMultilevel"/>
    <w:tmpl w:val="C3BCBB02"/>
    <w:lvl w:ilvl="0" w:tplc="A4E2DE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93847FC"/>
    <w:multiLevelType w:val="multilevel"/>
    <w:tmpl w:val="740205CE"/>
    <w:lvl w:ilvl="0">
      <w:start w:val="1"/>
      <w:numFmt w:val="decimal"/>
      <w:lvlText w:val="%1."/>
      <w:lvlJc w:val="left"/>
      <w:pPr>
        <w:ind w:left="720" w:hanging="360"/>
      </w:pPr>
    </w:lvl>
    <w:lvl w:ilvl="1">
      <w:start w:val="1"/>
      <w:numFmt w:val="decimal"/>
      <w:lvlText w:val="%1.%2."/>
      <w:lvlJc w:val="left"/>
      <w:pPr>
        <w:ind w:left="1080" w:hanging="720"/>
      </w:pPr>
      <w:rPr>
        <w:sz w:val="24"/>
        <w:szCs w:val="24"/>
      </w:rPr>
    </w:lvl>
    <w:lvl w:ilvl="2">
      <w:start w:val="1"/>
      <w:numFmt w:val="decimal"/>
      <w:lvlText w:val="%1.%2.%3."/>
      <w:lvlJc w:val="left"/>
      <w:pPr>
        <w:ind w:left="1004"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9">
    <w:nsid w:val="69720AB8"/>
    <w:multiLevelType w:val="hybridMultilevel"/>
    <w:tmpl w:val="C39A8EA4"/>
    <w:lvl w:ilvl="0" w:tplc="8E4453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B3B15DD"/>
    <w:multiLevelType w:val="hybridMultilevel"/>
    <w:tmpl w:val="9AC047B4"/>
    <w:lvl w:ilvl="0" w:tplc="A4F0FA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D756E66"/>
    <w:multiLevelType w:val="hybridMultilevel"/>
    <w:tmpl w:val="FA3A2834"/>
    <w:lvl w:ilvl="0" w:tplc="E6E0A6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F9336CF"/>
    <w:multiLevelType w:val="multilevel"/>
    <w:tmpl w:val="E06E7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4306F3"/>
    <w:multiLevelType w:val="multilevel"/>
    <w:tmpl w:val="8F72A6E4"/>
    <w:lvl w:ilvl="0">
      <w:start w:val="6"/>
      <w:numFmt w:val="decimal"/>
      <w:lvlText w:val="%1."/>
      <w:lvlJc w:val="left"/>
      <w:pPr>
        <w:ind w:left="360" w:hanging="360"/>
      </w:pPr>
      <w:rPr>
        <w:rFonts w:hint="default"/>
        <w:color w:val="000000"/>
        <w:sz w:val="24"/>
      </w:rPr>
    </w:lvl>
    <w:lvl w:ilvl="1">
      <w:start w:val="1"/>
      <w:numFmt w:val="decimal"/>
      <w:lvlText w:val="%1.%2."/>
      <w:lvlJc w:val="left"/>
      <w:pPr>
        <w:ind w:left="2160" w:hanging="720"/>
      </w:pPr>
      <w:rPr>
        <w:rFonts w:hint="default"/>
        <w:color w:val="000000"/>
        <w:sz w:val="24"/>
      </w:rPr>
    </w:lvl>
    <w:lvl w:ilvl="2">
      <w:start w:val="1"/>
      <w:numFmt w:val="decimal"/>
      <w:lvlText w:val="%1.%2.%3."/>
      <w:lvlJc w:val="left"/>
      <w:pPr>
        <w:ind w:left="3600" w:hanging="720"/>
      </w:pPr>
      <w:rPr>
        <w:rFonts w:hint="default"/>
        <w:color w:val="000000"/>
        <w:sz w:val="24"/>
      </w:rPr>
    </w:lvl>
    <w:lvl w:ilvl="3">
      <w:start w:val="1"/>
      <w:numFmt w:val="decimal"/>
      <w:lvlText w:val="%1.%2.%3.%4."/>
      <w:lvlJc w:val="left"/>
      <w:pPr>
        <w:ind w:left="5400" w:hanging="1080"/>
      </w:pPr>
      <w:rPr>
        <w:rFonts w:hint="default"/>
        <w:color w:val="000000"/>
        <w:sz w:val="24"/>
      </w:rPr>
    </w:lvl>
    <w:lvl w:ilvl="4">
      <w:start w:val="1"/>
      <w:numFmt w:val="decimal"/>
      <w:lvlText w:val="%1.%2.%3.%4.%5."/>
      <w:lvlJc w:val="left"/>
      <w:pPr>
        <w:ind w:left="6840" w:hanging="1080"/>
      </w:pPr>
      <w:rPr>
        <w:rFonts w:hint="default"/>
        <w:color w:val="000000"/>
        <w:sz w:val="24"/>
      </w:rPr>
    </w:lvl>
    <w:lvl w:ilvl="5">
      <w:start w:val="1"/>
      <w:numFmt w:val="decimal"/>
      <w:lvlText w:val="%1.%2.%3.%4.%5.%6."/>
      <w:lvlJc w:val="left"/>
      <w:pPr>
        <w:ind w:left="8640" w:hanging="1440"/>
      </w:pPr>
      <w:rPr>
        <w:rFonts w:hint="default"/>
        <w:color w:val="000000"/>
        <w:sz w:val="24"/>
      </w:rPr>
    </w:lvl>
    <w:lvl w:ilvl="6">
      <w:start w:val="1"/>
      <w:numFmt w:val="decimal"/>
      <w:lvlText w:val="%1.%2.%3.%4.%5.%6.%7."/>
      <w:lvlJc w:val="left"/>
      <w:pPr>
        <w:ind w:left="10080" w:hanging="1440"/>
      </w:pPr>
      <w:rPr>
        <w:rFonts w:hint="default"/>
        <w:color w:val="000000"/>
        <w:sz w:val="24"/>
      </w:rPr>
    </w:lvl>
    <w:lvl w:ilvl="7">
      <w:start w:val="1"/>
      <w:numFmt w:val="decimal"/>
      <w:lvlText w:val="%1.%2.%3.%4.%5.%6.%7.%8."/>
      <w:lvlJc w:val="left"/>
      <w:pPr>
        <w:ind w:left="11880" w:hanging="1800"/>
      </w:pPr>
      <w:rPr>
        <w:rFonts w:hint="default"/>
        <w:color w:val="000000"/>
        <w:sz w:val="24"/>
      </w:rPr>
    </w:lvl>
    <w:lvl w:ilvl="8">
      <w:start w:val="1"/>
      <w:numFmt w:val="decimal"/>
      <w:lvlText w:val="%1.%2.%3.%4.%5.%6.%7.%8.%9."/>
      <w:lvlJc w:val="left"/>
      <w:pPr>
        <w:ind w:left="13320" w:hanging="1800"/>
      </w:pPr>
      <w:rPr>
        <w:rFonts w:hint="default"/>
        <w:color w:val="000000"/>
        <w:sz w:val="24"/>
      </w:rPr>
    </w:lvl>
  </w:abstractNum>
  <w:abstractNum w:abstractNumId="44">
    <w:nsid w:val="78B203FD"/>
    <w:multiLevelType w:val="hybridMultilevel"/>
    <w:tmpl w:val="5EDA4BF2"/>
    <w:lvl w:ilvl="0" w:tplc="718EB5EC">
      <w:start w:val="1"/>
      <w:numFmt w:val="decimal"/>
      <w:lvlText w:val="%1."/>
      <w:lvlJc w:val="left"/>
      <w:pPr>
        <w:ind w:left="720"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7"/>
  </w:num>
  <w:num w:numId="3">
    <w:abstractNumId w:val="18"/>
  </w:num>
  <w:num w:numId="4">
    <w:abstractNumId w:val="4"/>
    <w:lvlOverride w:ilvl="0">
      <w:lvl w:ilvl="0">
        <w:numFmt w:val="decimal"/>
        <w:lvlText w:val=""/>
        <w:lvlJc w:val="left"/>
      </w:lvl>
    </w:lvlOverride>
  </w:num>
  <w:num w:numId="5">
    <w:abstractNumId w:val="4"/>
    <w:lvlOverride w:ilvl="0">
      <w:lvl w:ilvl="0">
        <w:numFmt w:val="decimal"/>
        <w:lvlText w:val=""/>
        <w:lvlJc w:val="left"/>
      </w:lvl>
    </w:lvlOverride>
  </w:num>
  <w:num w:numId="6">
    <w:abstractNumId w:val="5"/>
  </w:num>
  <w:num w:numId="7">
    <w:abstractNumId w:val="10"/>
  </w:num>
  <w:num w:numId="8">
    <w:abstractNumId w:val="28"/>
  </w:num>
  <w:num w:numId="9">
    <w:abstractNumId w:val="20"/>
  </w:num>
  <w:num w:numId="10">
    <w:abstractNumId w:val="21"/>
  </w:num>
  <w:num w:numId="11">
    <w:abstractNumId w:val="24"/>
  </w:num>
  <w:num w:numId="12">
    <w:abstractNumId w:val="38"/>
  </w:num>
  <w:num w:numId="13">
    <w:abstractNumId w:val="15"/>
  </w:num>
  <w:num w:numId="14">
    <w:abstractNumId w:val="40"/>
  </w:num>
  <w:num w:numId="15">
    <w:abstractNumId w:val="19"/>
  </w:num>
  <w:num w:numId="16">
    <w:abstractNumId w:val="1"/>
  </w:num>
  <w:num w:numId="17">
    <w:abstractNumId w:val="35"/>
  </w:num>
  <w:num w:numId="18">
    <w:abstractNumId w:val="44"/>
  </w:num>
  <w:num w:numId="19">
    <w:abstractNumId w:val="31"/>
  </w:num>
  <w:num w:numId="20">
    <w:abstractNumId w:val="25"/>
  </w:num>
  <w:num w:numId="21">
    <w:abstractNumId w:val="27"/>
  </w:num>
  <w:num w:numId="22">
    <w:abstractNumId w:val="9"/>
  </w:num>
  <w:num w:numId="23">
    <w:abstractNumId w:val="23"/>
  </w:num>
  <w:num w:numId="24">
    <w:abstractNumId w:val="3"/>
  </w:num>
  <w:num w:numId="25">
    <w:abstractNumId w:val="0"/>
  </w:num>
  <w:num w:numId="26">
    <w:abstractNumId w:val="26"/>
  </w:num>
  <w:num w:numId="27">
    <w:abstractNumId w:val="37"/>
  </w:num>
  <w:num w:numId="28">
    <w:abstractNumId w:val="32"/>
  </w:num>
  <w:num w:numId="29">
    <w:abstractNumId w:val="41"/>
  </w:num>
  <w:num w:numId="30">
    <w:abstractNumId w:val="39"/>
  </w:num>
  <w:num w:numId="31">
    <w:abstractNumId w:val="4"/>
    <w:lvlOverride w:ilvl="0">
      <w:lvl w:ilvl="0">
        <w:numFmt w:val="decimal"/>
        <w:lvlText w:val=""/>
        <w:lvlJc w:val="left"/>
      </w:lvl>
    </w:lvlOverride>
  </w:num>
  <w:num w:numId="32">
    <w:abstractNumId w:val="13"/>
  </w:num>
  <w:num w:numId="33">
    <w:abstractNumId w:val="6"/>
  </w:num>
  <w:num w:numId="34">
    <w:abstractNumId w:val="34"/>
  </w:num>
  <w:num w:numId="35">
    <w:abstractNumId w:val="14"/>
  </w:num>
  <w:num w:numId="36">
    <w:abstractNumId w:val="30"/>
  </w:num>
  <w:num w:numId="37">
    <w:abstractNumId w:val="8"/>
  </w:num>
  <w:num w:numId="38">
    <w:abstractNumId w:val="12"/>
  </w:num>
  <w:num w:numId="39">
    <w:abstractNumId w:val="22"/>
  </w:num>
  <w:num w:numId="40">
    <w:abstractNumId w:val="42"/>
  </w:num>
  <w:num w:numId="41">
    <w:abstractNumId w:val="11"/>
  </w:num>
  <w:num w:numId="42">
    <w:abstractNumId w:val="29"/>
  </w:num>
  <w:num w:numId="43">
    <w:abstractNumId w:val="33"/>
  </w:num>
  <w:num w:numId="44">
    <w:abstractNumId w:val="43"/>
  </w:num>
  <w:num w:numId="45">
    <w:abstractNumId w:val="16"/>
  </w:num>
  <w:num w:numId="46">
    <w:abstractNumId w:val="36"/>
  </w:num>
  <w:num w:numId="47">
    <w:abstractNumId w:val="2"/>
  </w:num>
  <w:num w:numId="4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oNotHyphenateCaps/>
  <w:characterSpacingControl w:val="doNotCompress"/>
  <w:footnotePr>
    <w:footnote w:id="-1"/>
    <w:footnote w:id="0"/>
    <w:footnote w:id="1"/>
  </w:footnotePr>
  <w:endnotePr>
    <w:endnote w:id="-1"/>
    <w:endnote w:id="0"/>
    <w:endnote w:id="1"/>
  </w:endnotePr>
  <w:compat>
    <w:doNotExpandShiftReturn/>
    <w:suppressBottomSpacing/>
  </w:compat>
  <w:rsids>
    <w:rsidRoot w:val="00E173EE"/>
    <w:rsid w:val="000007B5"/>
    <w:rsid w:val="00000E4D"/>
    <w:rsid w:val="00001705"/>
    <w:rsid w:val="000029A6"/>
    <w:rsid w:val="00002C71"/>
    <w:rsid w:val="00002D27"/>
    <w:rsid w:val="00005027"/>
    <w:rsid w:val="00007564"/>
    <w:rsid w:val="00007B09"/>
    <w:rsid w:val="0001153F"/>
    <w:rsid w:val="00011800"/>
    <w:rsid w:val="000128C2"/>
    <w:rsid w:val="00012B55"/>
    <w:rsid w:val="00012D3F"/>
    <w:rsid w:val="00020EB4"/>
    <w:rsid w:val="00021CCE"/>
    <w:rsid w:val="000222C5"/>
    <w:rsid w:val="0002383A"/>
    <w:rsid w:val="00024FD3"/>
    <w:rsid w:val="000263CF"/>
    <w:rsid w:val="00027026"/>
    <w:rsid w:val="00027101"/>
    <w:rsid w:val="0002793C"/>
    <w:rsid w:val="0003002A"/>
    <w:rsid w:val="00031A07"/>
    <w:rsid w:val="00033C36"/>
    <w:rsid w:val="00033FE0"/>
    <w:rsid w:val="00035272"/>
    <w:rsid w:val="0003720E"/>
    <w:rsid w:val="00037C13"/>
    <w:rsid w:val="00042259"/>
    <w:rsid w:val="0004421C"/>
    <w:rsid w:val="000462BB"/>
    <w:rsid w:val="0004735C"/>
    <w:rsid w:val="00050A7C"/>
    <w:rsid w:val="00052221"/>
    <w:rsid w:val="00053E0E"/>
    <w:rsid w:val="00054C9E"/>
    <w:rsid w:val="00055B08"/>
    <w:rsid w:val="00055D18"/>
    <w:rsid w:val="00060001"/>
    <w:rsid w:val="00062D26"/>
    <w:rsid w:val="00063951"/>
    <w:rsid w:val="00064488"/>
    <w:rsid w:val="00064F58"/>
    <w:rsid w:val="000666F9"/>
    <w:rsid w:val="00067590"/>
    <w:rsid w:val="00073A8E"/>
    <w:rsid w:val="00074184"/>
    <w:rsid w:val="000811E7"/>
    <w:rsid w:val="000811FB"/>
    <w:rsid w:val="00083252"/>
    <w:rsid w:val="00084136"/>
    <w:rsid w:val="0008466C"/>
    <w:rsid w:val="0008571C"/>
    <w:rsid w:val="00085B1C"/>
    <w:rsid w:val="00085DCA"/>
    <w:rsid w:val="00086BA1"/>
    <w:rsid w:val="00087381"/>
    <w:rsid w:val="00087DD9"/>
    <w:rsid w:val="00090051"/>
    <w:rsid w:val="00091A47"/>
    <w:rsid w:val="00091B1E"/>
    <w:rsid w:val="00091D7A"/>
    <w:rsid w:val="00091FDD"/>
    <w:rsid w:val="0009223E"/>
    <w:rsid w:val="000954B9"/>
    <w:rsid w:val="00095F44"/>
    <w:rsid w:val="0009791E"/>
    <w:rsid w:val="000A5528"/>
    <w:rsid w:val="000A5DA7"/>
    <w:rsid w:val="000A5FA1"/>
    <w:rsid w:val="000B0BCC"/>
    <w:rsid w:val="000B17DA"/>
    <w:rsid w:val="000B1DED"/>
    <w:rsid w:val="000B3C67"/>
    <w:rsid w:val="000B4FAF"/>
    <w:rsid w:val="000B511B"/>
    <w:rsid w:val="000B6097"/>
    <w:rsid w:val="000B6594"/>
    <w:rsid w:val="000B6D77"/>
    <w:rsid w:val="000B75A5"/>
    <w:rsid w:val="000C0859"/>
    <w:rsid w:val="000C1CA8"/>
    <w:rsid w:val="000C1E14"/>
    <w:rsid w:val="000C339E"/>
    <w:rsid w:val="000C34B7"/>
    <w:rsid w:val="000C3713"/>
    <w:rsid w:val="000D2FDD"/>
    <w:rsid w:val="000D3A0E"/>
    <w:rsid w:val="000D41C0"/>
    <w:rsid w:val="000D5EEC"/>
    <w:rsid w:val="000D7B8A"/>
    <w:rsid w:val="000D7D20"/>
    <w:rsid w:val="000E2696"/>
    <w:rsid w:val="000E2CF3"/>
    <w:rsid w:val="000E2E11"/>
    <w:rsid w:val="000E54EF"/>
    <w:rsid w:val="000E54F6"/>
    <w:rsid w:val="000E7A2D"/>
    <w:rsid w:val="000E7FED"/>
    <w:rsid w:val="000F1B52"/>
    <w:rsid w:val="000F2077"/>
    <w:rsid w:val="000F236A"/>
    <w:rsid w:val="000F3BF6"/>
    <w:rsid w:val="000F55C7"/>
    <w:rsid w:val="000F653A"/>
    <w:rsid w:val="000F667C"/>
    <w:rsid w:val="000F69BD"/>
    <w:rsid w:val="000F6FB3"/>
    <w:rsid w:val="000F73F7"/>
    <w:rsid w:val="001048F2"/>
    <w:rsid w:val="00105208"/>
    <w:rsid w:val="00106D70"/>
    <w:rsid w:val="00107D11"/>
    <w:rsid w:val="00107FF0"/>
    <w:rsid w:val="00110330"/>
    <w:rsid w:val="001106FD"/>
    <w:rsid w:val="00110F4F"/>
    <w:rsid w:val="00113C9C"/>
    <w:rsid w:val="001141F8"/>
    <w:rsid w:val="001172C4"/>
    <w:rsid w:val="00117627"/>
    <w:rsid w:val="001220B8"/>
    <w:rsid w:val="00124D2D"/>
    <w:rsid w:val="0012511A"/>
    <w:rsid w:val="001259B7"/>
    <w:rsid w:val="0012663A"/>
    <w:rsid w:val="00126A66"/>
    <w:rsid w:val="00127B60"/>
    <w:rsid w:val="001310A8"/>
    <w:rsid w:val="00136405"/>
    <w:rsid w:val="0013659B"/>
    <w:rsid w:val="00137875"/>
    <w:rsid w:val="001407F3"/>
    <w:rsid w:val="00141613"/>
    <w:rsid w:val="00142EEA"/>
    <w:rsid w:val="00143CF6"/>
    <w:rsid w:val="00145158"/>
    <w:rsid w:val="001454CC"/>
    <w:rsid w:val="0014559B"/>
    <w:rsid w:val="00147F90"/>
    <w:rsid w:val="00152996"/>
    <w:rsid w:val="001555F3"/>
    <w:rsid w:val="00156DF2"/>
    <w:rsid w:val="001613D1"/>
    <w:rsid w:val="00166CC1"/>
    <w:rsid w:val="00166E16"/>
    <w:rsid w:val="00170161"/>
    <w:rsid w:val="0017132A"/>
    <w:rsid w:val="00171F68"/>
    <w:rsid w:val="001727B5"/>
    <w:rsid w:val="00172D90"/>
    <w:rsid w:val="0017321B"/>
    <w:rsid w:val="00173475"/>
    <w:rsid w:val="00174556"/>
    <w:rsid w:val="001745A8"/>
    <w:rsid w:val="00175008"/>
    <w:rsid w:val="00175544"/>
    <w:rsid w:val="0017600F"/>
    <w:rsid w:val="001775B2"/>
    <w:rsid w:val="00180BFF"/>
    <w:rsid w:val="00181B09"/>
    <w:rsid w:val="001831E6"/>
    <w:rsid w:val="00186F0C"/>
    <w:rsid w:val="001910AC"/>
    <w:rsid w:val="00192005"/>
    <w:rsid w:val="00193209"/>
    <w:rsid w:val="0019557C"/>
    <w:rsid w:val="00196A28"/>
    <w:rsid w:val="00196B61"/>
    <w:rsid w:val="00197C88"/>
    <w:rsid w:val="001A035F"/>
    <w:rsid w:val="001A063D"/>
    <w:rsid w:val="001A111C"/>
    <w:rsid w:val="001A267E"/>
    <w:rsid w:val="001A44DE"/>
    <w:rsid w:val="001A5714"/>
    <w:rsid w:val="001A6648"/>
    <w:rsid w:val="001A6DAB"/>
    <w:rsid w:val="001A799B"/>
    <w:rsid w:val="001A7F69"/>
    <w:rsid w:val="001B1EEC"/>
    <w:rsid w:val="001B219A"/>
    <w:rsid w:val="001B226F"/>
    <w:rsid w:val="001B3A2A"/>
    <w:rsid w:val="001C3AEC"/>
    <w:rsid w:val="001C451A"/>
    <w:rsid w:val="001D14E3"/>
    <w:rsid w:val="001D22C3"/>
    <w:rsid w:val="001D25E9"/>
    <w:rsid w:val="001D3EE8"/>
    <w:rsid w:val="001D6C4E"/>
    <w:rsid w:val="001D7307"/>
    <w:rsid w:val="001E04A3"/>
    <w:rsid w:val="001E603F"/>
    <w:rsid w:val="001E653B"/>
    <w:rsid w:val="001E6794"/>
    <w:rsid w:val="001E7700"/>
    <w:rsid w:val="001E77AF"/>
    <w:rsid w:val="001E7AA9"/>
    <w:rsid w:val="001F0246"/>
    <w:rsid w:val="001F02CB"/>
    <w:rsid w:val="001F0DBE"/>
    <w:rsid w:val="001F2A46"/>
    <w:rsid w:val="001F2E97"/>
    <w:rsid w:val="001F495A"/>
    <w:rsid w:val="001F5B4A"/>
    <w:rsid w:val="0020085D"/>
    <w:rsid w:val="0020189D"/>
    <w:rsid w:val="002023F1"/>
    <w:rsid w:val="00203D7F"/>
    <w:rsid w:val="002055F6"/>
    <w:rsid w:val="0020593B"/>
    <w:rsid w:val="00210E26"/>
    <w:rsid w:val="0021135D"/>
    <w:rsid w:val="002117BE"/>
    <w:rsid w:val="00211FA3"/>
    <w:rsid w:val="002120DF"/>
    <w:rsid w:val="00220094"/>
    <w:rsid w:val="002218E8"/>
    <w:rsid w:val="00222C56"/>
    <w:rsid w:val="0022306D"/>
    <w:rsid w:val="00223555"/>
    <w:rsid w:val="00223D77"/>
    <w:rsid w:val="0022747F"/>
    <w:rsid w:val="00232333"/>
    <w:rsid w:val="00233DA0"/>
    <w:rsid w:val="00236FD1"/>
    <w:rsid w:val="00237759"/>
    <w:rsid w:val="002403DB"/>
    <w:rsid w:val="00241039"/>
    <w:rsid w:val="00241177"/>
    <w:rsid w:val="0024227D"/>
    <w:rsid w:val="0024240C"/>
    <w:rsid w:val="002426DF"/>
    <w:rsid w:val="00242D70"/>
    <w:rsid w:val="00243487"/>
    <w:rsid w:val="00244B8E"/>
    <w:rsid w:val="00244EE9"/>
    <w:rsid w:val="00247B66"/>
    <w:rsid w:val="00251317"/>
    <w:rsid w:val="00251E26"/>
    <w:rsid w:val="0025285C"/>
    <w:rsid w:val="00252C8E"/>
    <w:rsid w:val="00253011"/>
    <w:rsid w:val="0025545B"/>
    <w:rsid w:val="002566E6"/>
    <w:rsid w:val="002569A6"/>
    <w:rsid w:val="00260C9D"/>
    <w:rsid w:val="002619C5"/>
    <w:rsid w:val="00262E01"/>
    <w:rsid w:val="0026646C"/>
    <w:rsid w:val="00266A6A"/>
    <w:rsid w:val="00271762"/>
    <w:rsid w:val="00271781"/>
    <w:rsid w:val="00271FB5"/>
    <w:rsid w:val="00272E2D"/>
    <w:rsid w:val="002747DC"/>
    <w:rsid w:val="00275139"/>
    <w:rsid w:val="00275B91"/>
    <w:rsid w:val="00275D59"/>
    <w:rsid w:val="00275D60"/>
    <w:rsid w:val="002762E3"/>
    <w:rsid w:val="00276778"/>
    <w:rsid w:val="002775F1"/>
    <w:rsid w:val="00284E10"/>
    <w:rsid w:val="0028531F"/>
    <w:rsid w:val="0028562F"/>
    <w:rsid w:val="00286003"/>
    <w:rsid w:val="0028674E"/>
    <w:rsid w:val="002872B6"/>
    <w:rsid w:val="002873C9"/>
    <w:rsid w:val="002935CC"/>
    <w:rsid w:val="00294C54"/>
    <w:rsid w:val="00295238"/>
    <w:rsid w:val="00295D6B"/>
    <w:rsid w:val="00296A4C"/>
    <w:rsid w:val="0029756A"/>
    <w:rsid w:val="002A15A8"/>
    <w:rsid w:val="002A15ED"/>
    <w:rsid w:val="002A1C69"/>
    <w:rsid w:val="002A25B4"/>
    <w:rsid w:val="002A30AD"/>
    <w:rsid w:val="002A3133"/>
    <w:rsid w:val="002A3ED5"/>
    <w:rsid w:val="002A4303"/>
    <w:rsid w:val="002B0BC9"/>
    <w:rsid w:val="002B0D5A"/>
    <w:rsid w:val="002B2814"/>
    <w:rsid w:val="002C270B"/>
    <w:rsid w:val="002C386E"/>
    <w:rsid w:val="002C3B0C"/>
    <w:rsid w:val="002C413A"/>
    <w:rsid w:val="002C531F"/>
    <w:rsid w:val="002C74B0"/>
    <w:rsid w:val="002D0802"/>
    <w:rsid w:val="002D14DF"/>
    <w:rsid w:val="002D368E"/>
    <w:rsid w:val="002D437F"/>
    <w:rsid w:val="002D442F"/>
    <w:rsid w:val="002E19FE"/>
    <w:rsid w:val="002E267E"/>
    <w:rsid w:val="002E3EB0"/>
    <w:rsid w:val="002E5204"/>
    <w:rsid w:val="002E62DE"/>
    <w:rsid w:val="002E6A74"/>
    <w:rsid w:val="002E6B7A"/>
    <w:rsid w:val="002E72B7"/>
    <w:rsid w:val="002F0C02"/>
    <w:rsid w:val="002F2501"/>
    <w:rsid w:val="002F30E4"/>
    <w:rsid w:val="002F3325"/>
    <w:rsid w:val="002F48C4"/>
    <w:rsid w:val="002F5AEF"/>
    <w:rsid w:val="002F71F0"/>
    <w:rsid w:val="00300254"/>
    <w:rsid w:val="003002D5"/>
    <w:rsid w:val="00300985"/>
    <w:rsid w:val="00302257"/>
    <w:rsid w:val="003031F0"/>
    <w:rsid w:val="00304B31"/>
    <w:rsid w:val="00306183"/>
    <w:rsid w:val="00306DDD"/>
    <w:rsid w:val="00312E17"/>
    <w:rsid w:val="00313209"/>
    <w:rsid w:val="0031327B"/>
    <w:rsid w:val="00313608"/>
    <w:rsid w:val="00313A54"/>
    <w:rsid w:val="00313D0F"/>
    <w:rsid w:val="00314530"/>
    <w:rsid w:val="00314C4D"/>
    <w:rsid w:val="00315CB7"/>
    <w:rsid w:val="00316AEB"/>
    <w:rsid w:val="00316D4A"/>
    <w:rsid w:val="0032106E"/>
    <w:rsid w:val="00322048"/>
    <w:rsid w:val="0032270D"/>
    <w:rsid w:val="00325E11"/>
    <w:rsid w:val="00332A39"/>
    <w:rsid w:val="00332CE3"/>
    <w:rsid w:val="00335D9F"/>
    <w:rsid w:val="00336199"/>
    <w:rsid w:val="00336831"/>
    <w:rsid w:val="00336E19"/>
    <w:rsid w:val="003408D5"/>
    <w:rsid w:val="00341813"/>
    <w:rsid w:val="003439D3"/>
    <w:rsid w:val="00345CDE"/>
    <w:rsid w:val="00346B98"/>
    <w:rsid w:val="00346BA1"/>
    <w:rsid w:val="00346D75"/>
    <w:rsid w:val="003470DF"/>
    <w:rsid w:val="00347258"/>
    <w:rsid w:val="00347518"/>
    <w:rsid w:val="00352776"/>
    <w:rsid w:val="0035301C"/>
    <w:rsid w:val="00353EB0"/>
    <w:rsid w:val="00354D13"/>
    <w:rsid w:val="00354EBB"/>
    <w:rsid w:val="0035588D"/>
    <w:rsid w:val="00356D2D"/>
    <w:rsid w:val="00357ABA"/>
    <w:rsid w:val="00362351"/>
    <w:rsid w:val="003646A8"/>
    <w:rsid w:val="0036485D"/>
    <w:rsid w:val="00365A6E"/>
    <w:rsid w:val="00366272"/>
    <w:rsid w:val="0037407D"/>
    <w:rsid w:val="0037430A"/>
    <w:rsid w:val="003748D5"/>
    <w:rsid w:val="0037552F"/>
    <w:rsid w:val="003755DE"/>
    <w:rsid w:val="003764AC"/>
    <w:rsid w:val="003808D1"/>
    <w:rsid w:val="00381299"/>
    <w:rsid w:val="00382455"/>
    <w:rsid w:val="00382F07"/>
    <w:rsid w:val="00384FD7"/>
    <w:rsid w:val="0038505A"/>
    <w:rsid w:val="003852AE"/>
    <w:rsid w:val="003869C1"/>
    <w:rsid w:val="003931E0"/>
    <w:rsid w:val="0039356A"/>
    <w:rsid w:val="003936D4"/>
    <w:rsid w:val="00394243"/>
    <w:rsid w:val="00394331"/>
    <w:rsid w:val="00396D16"/>
    <w:rsid w:val="00396D9A"/>
    <w:rsid w:val="00397D4D"/>
    <w:rsid w:val="003A020B"/>
    <w:rsid w:val="003A0DCD"/>
    <w:rsid w:val="003A59CE"/>
    <w:rsid w:val="003A67F7"/>
    <w:rsid w:val="003B0160"/>
    <w:rsid w:val="003B11A5"/>
    <w:rsid w:val="003B1596"/>
    <w:rsid w:val="003B1876"/>
    <w:rsid w:val="003B27EB"/>
    <w:rsid w:val="003B77E6"/>
    <w:rsid w:val="003B7C70"/>
    <w:rsid w:val="003C0281"/>
    <w:rsid w:val="003C227F"/>
    <w:rsid w:val="003C2E8E"/>
    <w:rsid w:val="003C476D"/>
    <w:rsid w:val="003C5081"/>
    <w:rsid w:val="003C574A"/>
    <w:rsid w:val="003C5BBC"/>
    <w:rsid w:val="003C6769"/>
    <w:rsid w:val="003C7287"/>
    <w:rsid w:val="003C7D13"/>
    <w:rsid w:val="003D08F5"/>
    <w:rsid w:val="003D0953"/>
    <w:rsid w:val="003D299D"/>
    <w:rsid w:val="003D4027"/>
    <w:rsid w:val="003D54C0"/>
    <w:rsid w:val="003D6922"/>
    <w:rsid w:val="003E1EB1"/>
    <w:rsid w:val="003E4F32"/>
    <w:rsid w:val="003E59D1"/>
    <w:rsid w:val="003E5DA1"/>
    <w:rsid w:val="003E7B10"/>
    <w:rsid w:val="003F0389"/>
    <w:rsid w:val="003F0A41"/>
    <w:rsid w:val="003F1AED"/>
    <w:rsid w:val="003F3139"/>
    <w:rsid w:val="003F5117"/>
    <w:rsid w:val="003F56E5"/>
    <w:rsid w:val="003F591E"/>
    <w:rsid w:val="003F5D1B"/>
    <w:rsid w:val="003F7FDA"/>
    <w:rsid w:val="004005CF"/>
    <w:rsid w:val="00402984"/>
    <w:rsid w:val="004037AC"/>
    <w:rsid w:val="00405686"/>
    <w:rsid w:val="004073D1"/>
    <w:rsid w:val="00407D15"/>
    <w:rsid w:val="00410CB1"/>
    <w:rsid w:val="00412A90"/>
    <w:rsid w:val="004136C4"/>
    <w:rsid w:val="00413EDC"/>
    <w:rsid w:val="0041455F"/>
    <w:rsid w:val="004149BA"/>
    <w:rsid w:val="004157D4"/>
    <w:rsid w:val="00420FDE"/>
    <w:rsid w:val="004233D8"/>
    <w:rsid w:val="00423510"/>
    <w:rsid w:val="00426D5F"/>
    <w:rsid w:val="00430632"/>
    <w:rsid w:val="004325F2"/>
    <w:rsid w:val="00432973"/>
    <w:rsid w:val="00432DCB"/>
    <w:rsid w:val="0043310A"/>
    <w:rsid w:val="004337CA"/>
    <w:rsid w:val="00433F60"/>
    <w:rsid w:val="00435A3F"/>
    <w:rsid w:val="00444E4C"/>
    <w:rsid w:val="00445E7D"/>
    <w:rsid w:val="0044723F"/>
    <w:rsid w:val="004513AB"/>
    <w:rsid w:val="00451D38"/>
    <w:rsid w:val="00454284"/>
    <w:rsid w:val="00457079"/>
    <w:rsid w:val="00460519"/>
    <w:rsid w:val="004608D6"/>
    <w:rsid w:val="00462D64"/>
    <w:rsid w:val="00462FFA"/>
    <w:rsid w:val="00463863"/>
    <w:rsid w:val="00464C4F"/>
    <w:rsid w:val="00467C3D"/>
    <w:rsid w:val="00467CC0"/>
    <w:rsid w:val="00471B5D"/>
    <w:rsid w:val="0047202F"/>
    <w:rsid w:val="004737D1"/>
    <w:rsid w:val="0047450B"/>
    <w:rsid w:val="00475C13"/>
    <w:rsid w:val="0047785D"/>
    <w:rsid w:val="004835FF"/>
    <w:rsid w:val="00483AC7"/>
    <w:rsid w:val="00483DA5"/>
    <w:rsid w:val="004843E4"/>
    <w:rsid w:val="004854C3"/>
    <w:rsid w:val="004857AD"/>
    <w:rsid w:val="0048784B"/>
    <w:rsid w:val="00490309"/>
    <w:rsid w:val="004904C2"/>
    <w:rsid w:val="004920CF"/>
    <w:rsid w:val="0049394E"/>
    <w:rsid w:val="00494C70"/>
    <w:rsid w:val="004961EB"/>
    <w:rsid w:val="00496F84"/>
    <w:rsid w:val="00497C31"/>
    <w:rsid w:val="004A0AFB"/>
    <w:rsid w:val="004A0F35"/>
    <w:rsid w:val="004B3AE2"/>
    <w:rsid w:val="004B3E23"/>
    <w:rsid w:val="004B4B3F"/>
    <w:rsid w:val="004B505E"/>
    <w:rsid w:val="004B665F"/>
    <w:rsid w:val="004C05B4"/>
    <w:rsid w:val="004C065B"/>
    <w:rsid w:val="004C15BD"/>
    <w:rsid w:val="004C2D3F"/>
    <w:rsid w:val="004C3532"/>
    <w:rsid w:val="004C3779"/>
    <w:rsid w:val="004C5A7D"/>
    <w:rsid w:val="004C6216"/>
    <w:rsid w:val="004C6980"/>
    <w:rsid w:val="004D0E11"/>
    <w:rsid w:val="004D285C"/>
    <w:rsid w:val="004D358C"/>
    <w:rsid w:val="004D5499"/>
    <w:rsid w:val="004D5BF1"/>
    <w:rsid w:val="004D684C"/>
    <w:rsid w:val="004D6969"/>
    <w:rsid w:val="004D6F77"/>
    <w:rsid w:val="004E088D"/>
    <w:rsid w:val="004E366D"/>
    <w:rsid w:val="004E6A63"/>
    <w:rsid w:val="004E7F24"/>
    <w:rsid w:val="004F0240"/>
    <w:rsid w:val="004F0E06"/>
    <w:rsid w:val="004F2227"/>
    <w:rsid w:val="004F2757"/>
    <w:rsid w:val="004F294F"/>
    <w:rsid w:val="004F2EAE"/>
    <w:rsid w:val="004F3187"/>
    <w:rsid w:val="004F49A0"/>
    <w:rsid w:val="004F7608"/>
    <w:rsid w:val="004F79FB"/>
    <w:rsid w:val="005039CD"/>
    <w:rsid w:val="00503A19"/>
    <w:rsid w:val="0050466F"/>
    <w:rsid w:val="00505E45"/>
    <w:rsid w:val="00506532"/>
    <w:rsid w:val="00510522"/>
    <w:rsid w:val="00511368"/>
    <w:rsid w:val="00512217"/>
    <w:rsid w:val="00515509"/>
    <w:rsid w:val="005207D6"/>
    <w:rsid w:val="00521F03"/>
    <w:rsid w:val="00521F44"/>
    <w:rsid w:val="00522931"/>
    <w:rsid w:val="00522CF9"/>
    <w:rsid w:val="005237EA"/>
    <w:rsid w:val="00523885"/>
    <w:rsid w:val="005240B5"/>
    <w:rsid w:val="00524511"/>
    <w:rsid w:val="005251BD"/>
    <w:rsid w:val="00527979"/>
    <w:rsid w:val="005306EC"/>
    <w:rsid w:val="005322A9"/>
    <w:rsid w:val="005325A2"/>
    <w:rsid w:val="00532A8E"/>
    <w:rsid w:val="00533024"/>
    <w:rsid w:val="00534A3F"/>
    <w:rsid w:val="00535289"/>
    <w:rsid w:val="005366B7"/>
    <w:rsid w:val="005369C9"/>
    <w:rsid w:val="00536BEE"/>
    <w:rsid w:val="005370EC"/>
    <w:rsid w:val="00537D2C"/>
    <w:rsid w:val="00540051"/>
    <w:rsid w:val="0054138C"/>
    <w:rsid w:val="00541C8E"/>
    <w:rsid w:val="00542CA2"/>
    <w:rsid w:val="00542FE9"/>
    <w:rsid w:val="0054534B"/>
    <w:rsid w:val="00546646"/>
    <w:rsid w:val="00546A61"/>
    <w:rsid w:val="00546EC1"/>
    <w:rsid w:val="00550118"/>
    <w:rsid w:val="0055013C"/>
    <w:rsid w:val="005527A8"/>
    <w:rsid w:val="0055401F"/>
    <w:rsid w:val="00555DF8"/>
    <w:rsid w:val="0055737E"/>
    <w:rsid w:val="0056049A"/>
    <w:rsid w:val="00563E9F"/>
    <w:rsid w:val="0056452B"/>
    <w:rsid w:val="00564740"/>
    <w:rsid w:val="00565573"/>
    <w:rsid w:val="00567C07"/>
    <w:rsid w:val="00570496"/>
    <w:rsid w:val="00571B42"/>
    <w:rsid w:val="00574BC2"/>
    <w:rsid w:val="00576AB1"/>
    <w:rsid w:val="00576E7A"/>
    <w:rsid w:val="005811EE"/>
    <w:rsid w:val="005812A5"/>
    <w:rsid w:val="005812C5"/>
    <w:rsid w:val="005813D4"/>
    <w:rsid w:val="005828D7"/>
    <w:rsid w:val="00586136"/>
    <w:rsid w:val="00586182"/>
    <w:rsid w:val="0058725C"/>
    <w:rsid w:val="0059080A"/>
    <w:rsid w:val="00591A26"/>
    <w:rsid w:val="005925BD"/>
    <w:rsid w:val="0059278E"/>
    <w:rsid w:val="005936DA"/>
    <w:rsid w:val="00593AF0"/>
    <w:rsid w:val="005A1A10"/>
    <w:rsid w:val="005A458E"/>
    <w:rsid w:val="005A68ED"/>
    <w:rsid w:val="005A6FA2"/>
    <w:rsid w:val="005A7A56"/>
    <w:rsid w:val="005A7EB0"/>
    <w:rsid w:val="005B0F61"/>
    <w:rsid w:val="005B1217"/>
    <w:rsid w:val="005B154B"/>
    <w:rsid w:val="005B2329"/>
    <w:rsid w:val="005B3201"/>
    <w:rsid w:val="005B49BE"/>
    <w:rsid w:val="005B557B"/>
    <w:rsid w:val="005B630A"/>
    <w:rsid w:val="005C08A2"/>
    <w:rsid w:val="005C0964"/>
    <w:rsid w:val="005C18FB"/>
    <w:rsid w:val="005C1ED8"/>
    <w:rsid w:val="005C2682"/>
    <w:rsid w:val="005C3B5A"/>
    <w:rsid w:val="005C52B1"/>
    <w:rsid w:val="005C5540"/>
    <w:rsid w:val="005C6238"/>
    <w:rsid w:val="005C6759"/>
    <w:rsid w:val="005C780F"/>
    <w:rsid w:val="005D0582"/>
    <w:rsid w:val="005D0FBD"/>
    <w:rsid w:val="005D21C5"/>
    <w:rsid w:val="005D3AC5"/>
    <w:rsid w:val="005D3B9B"/>
    <w:rsid w:val="005D585C"/>
    <w:rsid w:val="005D6994"/>
    <w:rsid w:val="005D7A77"/>
    <w:rsid w:val="005E088F"/>
    <w:rsid w:val="005E0FC0"/>
    <w:rsid w:val="005E3DB7"/>
    <w:rsid w:val="005E711E"/>
    <w:rsid w:val="005F1499"/>
    <w:rsid w:val="005F2083"/>
    <w:rsid w:val="005F4CED"/>
    <w:rsid w:val="005F6453"/>
    <w:rsid w:val="00601F45"/>
    <w:rsid w:val="006026FA"/>
    <w:rsid w:val="00602C6D"/>
    <w:rsid w:val="006033E3"/>
    <w:rsid w:val="006042C1"/>
    <w:rsid w:val="006053B0"/>
    <w:rsid w:val="00611963"/>
    <w:rsid w:val="00613243"/>
    <w:rsid w:val="00613FB5"/>
    <w:rsid w:val="00614F6C"/>
    <w:rsid w:val="0061709B"/>
    <w:rsid w:val="006171AD"/>
    <w:rsid w:val="00617CF6"/>
    <w:rsid w:val="006202A9"/>
    <w:rsid w:val="00620D81"/>
    <w:rsid w:val="0062331B"/>
    <w:rsid w:val="00623389"/>
    <w:rsid w:val="00625300"/>
    <w:rsid w:val="0063014C"/>
    <w:rsid w:val="0063053D"/>
    <w:rsid w:val="00631088"/>
    <w:rsid w:val="006353BC"/>
    <w:rsid w:val="00635ADF"/>
    <w:rsid w:val="00635EE4"/>
    <w:rsid w:val="00637FDE"/>
    <w:rsid w:val="00644231"/>
    <w:rsid w:val="00644E25"/>
    <w:rsid w:val="00645917"/>
    <w:rsid w:val="00645B1D"/>
    <w:rsid w:val="0064627F"/>
    <w:rsid w:val="006501D2"/>
    <w:rsid w:val="00650263"/>
    <w:rsid w:val="006512CA"/>
    <w:rsid w:val="00652074"/>
    <w:rsid w:val="00653083"/>
    <w:rsid w:val="0065531A"/>
    <w:rsid w:val="006557CD"/>
    <w:rsid w:val="00657C24"/>
    <w:rsid w:val="006607AE"/>
    <w:rsid w:val="0066120F"/>
    <w:rsid w:val="00662E41"/>
    <w:rsid w:val="0066370B"/>
    <w:rsid w:val="00663C94"/>
    <w:rsid w:val="006650AF"/>
    <w:rsid w:val="006651AE"/>
    <w:rsid w:val="00672205"/>
    <w:rsid w:val="00674835"/>
    <w:rsid w:val="00675FB9"/>
    <w:rsid w:val="0067776D"/>
    <w:rsid w:val="00677B8C"/>
    <w:rsid w:val="00680438"/>
    <w:rsid w:val="00682D29"/>
    <w:rsid w:val="006901D4"/>
    <w:rsid w:val="0069241C"/>
    <w:rsid w:val="00692BA9"/>
    <w:rsid w:val="00692C31"/>
    <w:rsid w:val="00692EE5"/>
    <w:rsid w:val="006A06F7"/>
    <w:rsid w:val="006A1830"/>
    <w:rsid w:val="006A1D6D"/>
    <w:rsid w:val="006A1ED0"/>
    <w:rsid w:val="006A332B"/>
    <w:rsid w:val="006A440E"/>
    <w:rsid w:val="006A661C"/>
    <w:rsid w:val="006A672D"/>
    <w:rsid w:val="006A6FA3"/>
    <w:rsid w:val="006A7534"/>
    <w:rsid w:val="006B1C77"/>
    <w:rsid w:val="006B2118"/>
    <w:rsid w:val="006B3072"/>
    <w:rsid w:val="006B5FB2"/>
    <w:rsid w:val="006B6774"/>
    <w:rsid w:val="006C1DDF"/>
    <w:rsid w:val="006C1FBB"/>
    <w:rsid w:val="006C2C0A"/>
    <w:rsid w:val="006C4200"/>
    <w:rsid w:val="006C59F2"/>
    <w:rsid w:val="006C5C5F"/>
    <w:rsid w:val="006D11CD"/>
    <w:rsid w:val="006D192F"/>
    <w:rsid w:val="006D1F20"/>
    <w:rsid w:val="006D551F"/>
    <w:rsid w:val="006D59A9"/>
    <w:rsid w:val="006E1133"/>
    <w:rsid w:val="006E33C0"/>
    <w:rsid w:val="006E342C"/>
    <w:rsid w:val="006E5CC0"/>
    <w:rsid w:val="006E5E0C"/>
    <w:rsid w:val="006E7BAE"/>
    <w:rsid w:val="006F010E"/>
    <w:rsid w:val="006F0D22"/>
    <w:rsid w:val="006F3879"/>
    <w:rsid w:val="006F4B58"/>
    <w:rsid w:val="006F4CFC"/>
    <w:rsid w:val="006F4F8D"/>
    <w:rsid w:val="006F4FE0"/>
    <w:rsid w:val="006F6437"/>
    <w:rsid w:val="007005B9"/>
    <w:rsid w:val="00700638"/>
    <w:rsid w:val="00700E84"/>
    <w:rsid w:val="00701CED"/>
    <w:rsid w:val="00702AB4"/>
    <w:rsid w:val="00702B9F"/>
    <w:rsid w:val="00702E93"/>
    <w:rsid w:val="00703481"/>
    <w:rsid w:val="00703ED3"/>
    <w:rsid w:val="00705DCB"/>
    <w:rsid w:val="007064A3"/>
    <w:rsid w:val="00710659"/>
    <w:rsid w:val="0071135B"/>
    <w:rsid w:val="00712B03"/>
    <w:rsid w:val="00713461"/>
    <w:rsid w:val="007142D3"/>
    <w:rsid w:val="00714487"/>
    <w:rsid w:val="007148BC"/>
    <w:rsid w:val="00716C88"/>
    <w:rsid w:val="007172BD"/>
    <w:rsid w:val="0072171E"/>
    <w:rsid w:val="0072791D"/>
    <w:rsid w:val="00730274"/>
    <w:rsid w:val="0073306E"/>
    <w:rsid w:val="00735DFB"/>
    <w:rsid w:val="007361CD"/>
    <w:rsid w:val="007374F8"/>
    <w:rsid w:val="0074172D"/>
    <w:rsid w:val="00741C8B"/>
    <w:rsid w:val="0074244B"/>
    <w:rsid w:val="0074509C"/>
    <w:rsid w:val="00745A53"/>
    <w:rsid w:val="00745AF2"/>
    <w:rsid w:val="00746966"/>
    <w:rsid w:val="00746A64"/>
    <w:rsid w:val="007519FD"/>
    <w:rsid w:val="00751D94"/>
    <w:rsid w:val="0075212F"/>
    <w:rsid w:val="00754445"/>
    <w:rsid w:val="00754477"/>
    <w:rsid w:val="007550D8"/>
    <w:rsid w:val="0075617F"/>
    <w:rsid w:val="007567BB"/>
    <w:rsid w:val="007568F7"/>
    <w:rsid w:val="00757AF7"/>
    <w:rsid w:val="00757F02"/>
    <w:rsid w:val="00762FBF"/>
    <w:rsid w:val="0076327E"/>
    <w:rsid w:val="00763B17"/>
    <w:rsid w:val="0076458C"/>
    <w:rsid w:val="00764653"/>
    <w:rsid w:val="007647A6"/>
    <w:rsid w:val="00764B7D"/>
    <w:rsid w:val="0076507B"/>
    <w:rsid w:val="00765418"/>
    <w:rsid w:val="007655A6"/>
    <w:rsid w:val="0076656D"/>
    <w:rsid w:val="0077177B"/>
    <w:rsid w:val="00771E1C"/>
    <w:rsid w:val="00773EDB"/>
    <w:rsid w:val="00776A41"/>
    <w:rsid w:val="00777C46"/>
    <w:rsid w:val="00781FEF"/>
    <w:rsid w:val="00782FA2"/>
    <w:rsid w:val="007841AA"/>
    <w:rsid w:val="007861F9"/>
    <w:rsid w:val="007909D5"/>
    <w:rsid w:val="00792FDF"/>
    <w:rsid w:val="00793CCB"/>
    <w:rsid w:val="0079447F"/>
    <w:rsid w:val="00794571"/>
    <w:rsid w:val="00797174"/>
    <w:rsid w:val="007A10BC"/>
    <w:rsid w:val="007A3059"/>
    <w:rsid w:val="007A4E46"/>
    <w:rsid w:val="007A5075"/>
    <w:rsid w:val="007A6BC4"/>
    <w:rsid w:val="007A7039"/>
    <w:rsid w:val="007A728C"/>
    <w:rsid w:val="007A7BED"/>
    <w:rsid w:val="007B0903"/>
    <w:rsid w:val="007B0E3B"/>
    <w:rsid w:val="007B2638"/>
    <w:rsid w:val="007B35B6"/>
    <w:rsid w:val="007B45F3"/>
    <w:rsid w:val="007B475D"/>
    <w:rsid w:val="007B4936"/>
    <w:rsid w:val="007B4948"/>
    <w:rsid w:val="007B4F30"/>
    <w:rsid w:val="007B5062"/>
    <w:rsid w:val="007B5D59"/>
    <w:rsid w:val="007B704E"/>
    <w:rsid w:val="007B7CC2"/>
    <w:rsid w:val="007C054D"/>
    <w:rsid w:val="007C3315"/>
    <w:rsid w:val="007C638A"/>
    <w:rsid w:val="007C74DA"/>
    <w:rsid w:val="007D1227"/>
    <w:rsid w:val="007D1A2E"/>
    <w:rsid w:val="007D2243"/>
    <w:rsid w:val="007D27B1"/>
    <w:rsid w:val="007D2CCF"/>
    <w:rsid w:val="007D42CB"/>
    <w:rsid w:val="007D5156"/>
    <w:rsid w:val="007D54E3"/>
    <w:rsid w:val="007E1593"/>
    <w:rsid w:val="007E2C70"/>
    <w:rsid w:val="007E2E67"/>
    <w:rsid w:val="007E3375"/>
    <w:rsid w:val="007E6E65"/>
    <w:rsid w:val="007F0F51"/>
    <w:rsid w:val="007F305C"/>
    <w:rsid w:val="007F46DB"/>
    <w:rsid w:val="007F4821"/>
    <w:rsid w:val="007F4C8A"/>
    <w:rsid w:val="00800404"/>
    <w:rsid w:val="008012F6"/>
    <w:rsid w:val="00801BD7"/>
    <w:rsid w:val="00802A8D"/>
    <w:rsid w:val="00802FBB"/>
    <w:rsid w:val="008035EF"/>
    <w:rsid w:val="00805BB3"/>
    <w:rsid w:val="00805E5F"/>
    <w:rsid w:val="0080711C"/>
    <w:rsid w:val="008136A7"/>
    <w:rsid w:val="0081549A"/>
    <w:rsid w:val="00817922"/>
    <w:rsid w:val="00817B07"/>
    <w:rsid w:val="00821F16"/>
    <w:rsid w:val="008223D4"/>
    <w:rsid w:val="00822952"/>
    <w:rsid w:val="008238AB"/>
    <w:rsid w:val="00823E80"/>
    <w:rsid w:val="008311BA"/>
    <w:rsid w:val="00833E72"/>
    <w:rsid w:val="0083436E"/>
    <w:rsid w:val="00834DA5"/>
    <w:rsid w:val="008372AE"/>
    <w:rsid w:val="0083787E"/>
    <w:rsid w:val="00837D07"/>
    <w:rsid w:val="00837F56"/>
    <w:rsid w:val="0084041D"/>
    <w:rsid w:val="00841137"/>
    <w:rsid w:val="00841AEC"/>
    <w:rsid w:val="00842946"/>
    <w:rsid w:val="00842B1B"/>
    <w:rsid w:val="008472F6"/>
    <w:rsid w:val="0084750B"/>
    <w:rsid w:val="00850165"/>
    <w:rsid w:val="008505AD"/>
    <w:rsid w:val="00852EA6"/>
    <w:rsid w:val="00853ABD"/>
    <w:rsid w:val="008541C8"/>
    <w:rsid w:val="00854AD2"/>
    <w:rsid w:val="00855918"/>
    <w:rsid w:val="00861276"/>
    <w:rsid w:val="00866EBE"/>
    <w:rsid w:val="00870FCC"/>
    <w:rsid w:val="008710E1"/>
    <w:rsid w:val="00871E55"/>
    <w:rsid w:val="00873F6A"/>
    <w:rsid w:val="0087495A"/>
    <w:rsid w:val="00876059"/>
    <w:rsid w:val="00876696"/>
    <w:rsid w:val="00877CC3"/>
    <w:rsid w:val="00877D0C"/>
    <w:rsid w:val="00880375"/>
    <w:rsid w:val="008821A1"/>
    <w:rsid w:val="00882E92"/>
    <w:rsid w:val="00883187"/>
    <w:rsid w:val="00883600"/>
    <w:rsid w:val="00883E67"/>
    <w:rsid w:val="008864D5"/>
    <w:rsid w:val="00886C8F"/>
    <w:rsid w:val="00890147"/>
    <w:rsid w:val="00890622"/>
    <w:rsid w:val="00890814"/>
    <w:rsid w:val="008908D3"/>
    <w:rsid w:val="00891F27"/>
    <w:rsid w:val="00892665"/>
    <w:rsid w:val="008929E8"/>
    <w:rsid w:val="00893213"/>
    <w:rsid w:val="00893C99"/>
    <w:rsid w:val="00895818"/>
    <w:rsid w:val="00895DC1"/>
    <w:rsid w:val="0089604F"/>
    <w:rsid w:val="00896631"/>
    <w:rsid w:val="008A0C70"/>
    <w:rsid w:val="008A193E"/>
    <w:rsid w:val="008A3073"/>
    <w:rsid w:val="008A3581"/>
    <w:rsid w:val="008A3A55"/>
    <w:rsid w:val="008A551E"/>
    <w:rsid w:val="008A7743"/>
    <w:rsid w:val="008B15B3"/>
    <w:rsid w:val="008B1DFB"/>
    <w:rsid w:val="008B27D5"/>
    <w:rsid w:val="008B310A"/>
    <w:rsid w:val="008B3411"/>
    <w:rsid w:val="008B3D96"/>
    <w:rsid w:val="008B46B2"/>
    <w:rsid w:val="008B6FF0"/>
    <w:rsid w:val="008B7064"/>
    <w:rsid w:val="008C1638"/>
    <w:rsid w:val="008C2288"/>
    <w:rsid w:val="008C2E2E"/>
    <w:rsid w:val="008C2F1E"/>
    <w:rsid w:val="008C2F3B"/>
    <w:rsid w:val="008C3047"/>
    <w:rsid w:val="008C3857"/>
    <w:rsid w:val="008C3EE8"/>
    <w:rsid w:val="008C4624"/>
    <w:rsid w:val="008C4672"/>
    <w:rsid w:val="008C514C"/>
    <w:rsid w:val="008C6A21"/>
    <w:rsid w:val="008C6F8D"/>
    <w:rsid w:val="008C77F4"/>
    <w:rsid w:val="008D0007"/>
    <w:rsid w:val="008D0CA1"/>
    <w:rsid w:val="008D2BF1"/>
    <w:rsid w:val="008D33BB"/>
    <w:rsid w:val="008D3624"/>
    <w:rsid w:val="008D5D19"/>
    <w:rsid w:val="008D5F77"/>
    <w:rsid w:val="008E1253"/>
    <w:rsid w:val="008E1D7D"/>
    <w:rsid w:val="008E1EBA"/>
    <w:rsid w:val="008E34C8"/>
    <w:rsid w:val="008E4045"/>
    <w:rsid w:val="008E42FE"/>
    <w:rsid w:val="008E4642"/>
    <w:rsid w:val="008E51D0"/>
    <w:rsid w:val="008E6941"/>
    <w:rsid w:val="008F1D56"/>
    <w:rsid w:val="008F2904"/>
    <w:rsid w:val="008F4480"/>
    <w:rsid w:val="008F4B93"/>
    <w:rsid w:val="008F602D"/>
    <w:rsid w:val="008F63B0"/>
    <w:rsid w:val="008F761D"/>
    <w:rsid w:val="008F7A1E"/>
    <w:rsid w:val="009011D0"/>
    <w:rsid w:val="009026E3"/>
    <w:rsid w:val="009036C2"/>
    <w:rsid w:val="0090391F"/>
    <w:rsid w:val="00904177"/>
    <w:rsid w:val="0090461D"/>
    <w:rsid w:val="009056E8"/>
    <w:rsid w:val="009066C6"/>
    <w:rsid w:val="009076A2"/>
    <w:rsid w:val="00907728"/>
    <w:rsid w:val="00907853"/>
    <w:rsid w:val="00907ACF"/>
    <w:rsid w:val="00910736"/>
    <w:rsid w:val="00910F1C"/>
    <w:rsid w:val="00911D34"/>
    <w:rsid w:val="00912766"/>
    <w:rsid w:val="00914042"/>
    <w:rsid w:val="00915A1E"/>
    <w:rsid w:val="009171F4"/>
    <w:rsid w:val="0092082F"/>
    <w:rsid w:val="00923448"/>
    <w:rsid w:val="0092471F"/>
    <w:rsid w:val="00924D5B"/>
    <w:rsid w:val="00926057"/>
    <w:rsid w:val="00926295"/>
    <w:rsid w:val="0092641E"/>
    <w:rsid w:val="00926A41"/>
    <w:rsid w:val="00926B7C"/>
    <w:rsid w:val="00926FD8"/>
    <w:rsid w:val="009314FF"/>
    <w:rsid w:val="00932315"/>
    <w:rsid w:val="009326E6"/>
    <w:rsid w:val="0093283D"/>
    <w:rsid w:val="00933F41"/>
    <w:rsid w:val="00934AEF"/>
    <w:rsid w:val="009352BC"/>
    <w:rsid w:val="0093737B"/>
    <w:rsid w:val="00937B70"/>
    <w:rsid w:val="00940877"/>
    <w:rsid w:val="00940DE7"/>
    <w:rsid w:val="00941AFE"/>
    <w:rsid w:val="0094277A"/>
    <w:rsid w:val="0094333F"/>
    <w:rsid w:val="00945B28"/>
    <w:rsid w:val="0094786E"/>
    <w:rsid w:val="00947D24"/>
    <w:rsid w:val="00947E1B"/>
    <w:rsid w:val="00950449"/>
    <w:rsid w:val="00952CA8"/>
    <w:rsid w:val="00952D9B"/>
    <w:rsid w:val="009536A3"/>
    <w:rsid w:val="00955546"/>
    <w:rsid w:val="00955916"/>
    <w:rsid w:val="00955A2E"/>
    <w:rsid w:val="00955D38"/>
    <w:rsid w:val="009568C9"/>
    <w:rsid w:val="00956F91"/>
    <w:rsid w:val="00961306"/>
    <w:rsid w:val="00961C12"/>
    <w:rsid w:val="0096208C"/>
    <w:rsid w:val="0096233F"/>
    <w:rsid w:val="00962875"/>
    <w:rsid w:val="00963CCC"/>
    <w:rsid w:val="00964341"/>
    <w:rsid w:val="0096477B"/>
    <w:rsid w:val="00965ECE"/>
    <w:rsid w:val="009674BA"/>
    <w:rsid w:val="009703F9"/>
    <w:rsid w:val="00972517"/>
    <w:rsid w:val="0097310E"/>
    <w:rsid w:val="00973DBF"/>
    <w:rsid w:val="00973FF2"/>
    <w:rsid w:val="009757EF"/>
    <w:rsid w:val="009809A4"/>
    <w:rsid w:val="009817A1"/>
    <w:rsid w:val="00984DF0"/>
    <w:rsid w:val="00984E6B"/>
    <w:rsid w:val="0098549E"/>
    <w:rsid w:val="00985CDC"/>
    <w:rsid w:val="0099095B"/>
    <w:rsid w:val="00991153"/>
    <w:rsid w:val="00992356"/>
    <w:rsid w:val="009924FD"/>
    <w:rsid w:val="009936F6"/>
    <w:rsid w:val="0099411D"/>
    <w:rsid w:val="00994D58"/>
    <w:rsid w:val="00996A8F"/>
    <w:rsid w:val="009A0795"/>
    <w:rsid w:val="009A160C"/>
    <w:rsid w:val="009A1A11"/>
    <w:rsid w:val="009A1E58"/>
    <w:rsid w:val="009A267A"/>
    <w:rsid w:val="009A4300"/>
    <w:rsid w:val="009A6024"/>
    <w:rsid w:val="009B23D5"/>
    <w:rsid w:val="009B2777"/>
    <w:rsid w:val="009B2AAA"/>
    <w:rsid w:val="009B2BF2"/>
    <w:rsid w:val="009B45F6"/>
    <w:rsid w:val="009B584A"/>
    <w:rsid w:val="009B6987"/>
    <w:rsid w:val="009B6CF7"/>
    <w:rsid w:val="009B7044"/>
    <w:rsid w:val="009B7655"/>
    <w:rsid w:val="009B796E"/>
    <w:rsid w:val="009C256E"/>
    <w:rsid w:val="009C25AA"/>
    <w:rsid w:val="009C3D2D"/>
    <w:rsid w:val="009C4704"/>
    <w:rsid w:val="009C4824"/>
    <w:rsid w:val="009C4E20"/>
    <w:rsid w:val="009C7674"/>
    <w:rsid w:val="009C7CBC"/>
    <w:rsid w:val="009D074F"/>
    <w:rsid w:val="009D100D"/>
    <w:rsid w:val="009D1B33"/>
    <w:rsid w:val="009D2A0A"/>
    <w:rsid w:val="009D3DBA"/>
    <w:rsid w:val="009D3E8B"/>
    <w:rsid w:val="009D58E3"/>
    <w:rsid w:val="009D6481"/>
    <w:rsid w:val="009D6607"/>
    <w:rsid w:val="009E0302"/>
    <w:rsid w:val="009E0A87"/>
    <w:rsid w:val="009E135C"/>
    <w:rsid w:val="009E24D2"/>
    <w:rsid w:val="009E256D"/>
    <w:rsid w:val="009E3467"/>
    <w:rsid w:val="009E3A1B"/>
    <w:rsid w:val="009E3B7C"/>
    <w:rsid w:val="009E5570"/>
    <w:rsid w:val="009E6C52"/>
    <w:rsid w:val="009F33C4"/>
    <w:rsid w:val="009F7037"/>
    <w:rsid w:val="00A0017E"/>
    <w:rsid w:val="00A001DB"/>
    <w:rsid w:val="00A013FA"/>
    <w:rsid w:val="00A01D5F"/>
    <w:rsid w:val="00A028FE"/>
    <w:rsid w:val="00A02B8E"/>
    <w:rsid w:val="00A030DA"/>
    <w:rsid w:val="00A044D9"/>
    <w:rsid w:val="00A06B82"/>
    <w:rsid w:val="00A07026"/>
    <w:rsid w:val="00A0745E"/>
    <w:rsid w:val="00A1062D"/>
    <w:rsid w:val="00A11A24"/>
    <w:rsid w:val="00A121F2"/>
    <w:rsid w:val="00A12F0C"/>
    <w:rsid w:val="00A12FA1"/>
    <w:rsid w:val="00A13C18"/>
    <w:rsid w:val="00A157CE"/>
    <w:rsid w:val="00A1743C"/>
    <w:rsid w:val="00A2005B"/>
    <w:rsid w:val="00A22F1A"/>
    <w:rsid w:val="00A2345C"/>
    <w:rsid w:val="00A23ACF"/>
    <w:rsid w:val="00A250B4"/>
    <w:rsid w:val="00A25C5E"/>
    <w:rsid w:val="00A27E4C"/>
    <w:rsid w:val="00A3003C"/>
    <w:rsid w:val="00A35B49"/>
    <w:rsid w:val="00A363B8"/>
    <w:rsid w:val="00A36501"/>
    <w:rsid w:val="00A37098"/>
    <w:rsid w:val="00A37246"/>
    <w:rsid w:val="00A4093D"/>
    <w:rsid w:val="00A4195E"/>
    <w:rsid w:val="00A42AE7"/>
    <w:rsid w:val="00A4374A"/>
    <w:rsid w:val="00A51553"/>
    <w:rsid w:val="00A52B24"/>
    <w:rsid w:val="00A530DE"/>
    <w:rsid w:val="00A5373B"/>
    <w:rsid w:val="00A55CB2"/>
    <w:rsid w:val="00A5622D"/>
    <w:rsid w:val="00A567A1"/>
    <w:rsid w:val="00A607B2"/>
    <w:rsid w:val="00A61E1D"/>
    <w:rsid w:val="00A631F7"/>
    <w:rsid w:val="00A6415A"/>
    <w:rsid w:val="00A66BEE"/>
    <w:rsid w:val="00A67462"/>
    <w:rsid w:val="00A745F9"/>
    <w:rsid w:val="00A75B09"/>
    <w:rsid w:val="00A77257"/>
    <w:rsid w:val="00A80483"/>
    <w:rsid w:val="00A807C0"/>
    <w:rsid w:val="00A80A2C"/>
    <w:rsid w:val="00A818CA"/>
    <w:rsid w:val="00A82512"/>
    <w:rsid w:val="00A82755"/>
    <w:rsid w:val="00A82C9A"/>
    <w:rsid w:val="00A8307C"/>
    <w:rsid w:val="00A83957"/>
    <w:rsid w:val="00A84136"/>
    <w:rsid w:val="00A852A9"/>
    <w:rsid w:val="00A859F0"/>
    <w:rsid w:val="00A85F1F"/>
    <w:rsid w:val="00A87C0E"/>
    <w:rsid w:val="00A93601"/>
    <w:rsid w:val="00A936DA"/>
    <w:rsid w:val="00A93E78"/>
    <w:rsid w:val="00A96DE2"/>
    <w:rsid w:val="00A971C4"/>
    <w:rsid w:val="00AA1331"/>
    <w:rsid w:val="00AA1862"/>
    <w:rsid w:val="00AA2870"/>
    <w:rsid w:val="00AA2ACC"/>
    <w:rsid w:val="00AA6BC8"/>
    <w:rsid w:val="00AB14FA"/>
    <w:rsid w:val="00AB2C38"/>
    <w:rsid w:val="00AB338E"/>
    <w:rsid w:val="00AB3DA7"/>
    <w:rsid w:val="00AB3E62"/>
    <w:rsid w:val="00AB443E"/>
    <w:rsid w:val="00AB539F"/>
    <w:rsid w:val="00AB6ED4"/>
    <w:rsid w:val="00AB7246"/>
    <w:rsid w:val="00AB755E"/>
    <w:rsid w:val="00AC0A62"/>
    <w:rsid w:val="00AC1839"/>
    <w:rsid w:val="00AC1DEC"/>
    <w:rsid w:val="00AC2D45"/>
    <w:rsid w:val="00AC30EB"/>
    <w:rsid w:val="00AC407B"/>
    <w:rsid w:val="00AC4796"/>
    <w:rsid w:val="00AC54C6"/>
    <w:rsid w:val="00AC617A"/>
    <w:rsid w:val="00AC6C12"/>
    <w:rsid w:val="00AC7B4F"/>
    <w:rsid w:val="00AC7CA9"/>
    <w:rsid w:val="00AD1B5C"/>
    <w:rsid w:val="00AD25A0"/>
    <w:rsid w:val="00AD2D38"/>
    <w:rsid w:val="00AD34F9"/>
    <w:rsid w:val="00AD5672"/>
    <w:rsid w:val="00AD5BF6"/>
    <w:rsid w:val="00AD5CB6"/>
    <w:rsid w:val="00AD5E9E"/>
    <w:rsid w:val="00AD636A"/>
    <w:rsid w:val="00AD72AA"/>
    <w:rsid w:val="00AE03FC"/>
    <w:rsid w:val="00AE04CD"/>
    <w:rsid w:val="00AE0DED"/>
    <w:rsid w:val="00AE43B2"/>
    <w:rsid w:val="00AE5542"/>
    <w:rsid w:val="00AE776D"/>
    <w:rsid w:val="00AF06AB"/>
    <w:rsid w:val="00AF0AC5"/>
    <w:rsid w:val="00AF0B02"/>
    <w:rsid w:val="00AF138A"/>
    <w:rsid w:val="00AF15D0"/>
    <w:rsid w:val="00AF1BDF"/>
    <w:rsid w:val="00AF2156"/>
    <w:rsid w:val="00AF44A7"/>
    <w:rsid w:val="00AF573C"/>
    <w:rsid w:val="00AF64AA"/>
    <w:rsid w:val="00B00ECE"/>
    <w:rsid w:val="00B02E23"/>
    <w:rsid w:val="00B04B14"/>
    <w:rsid w:val="00B04E96"/>
    <w:rsid w:val="00B056F3"/>
    <w:rsid w:val="00B067FF"/>
    <w:rsid w:val="00B06F31"/>
    <w:rsid w:val="00B11307"/>
    <w:rsid w:val="00B12197"/>
    <w:rsid w:val="00B1260D"/>
    <w:rsid w:val="00B14E2C"/>
    <w:rsid w:val="00B160F4"/>
    <w:rsid w:val="00B168D5"/>
    <w:rsid w:val="00B1727F"/>
    <w:rsid w:val="00B17624"/>
    <w:rsid w:val="00B1763B"/>
    <w:rsid w:val="00B207A6"/>
    <w:rsid w:val="00B20D39"/>
    <w:rsid w:val="00B20E2B"/>
    <w:rsid w:val="00B21B77"/>
    <w:rsid w:val="00B21C4B"/>
    <w:rsid w:val="00B22210"/>
    <w:rsid w:val="00B236DC"/>
    <w:rsid w:val="00B24B36"/>
    <w:rsid w:val="00B3111A"/>
    <w:rsid w:val="00B32175"/>
    <w:rsid w:val="00B35348"/>
    <w:rsid w:val="00B35748"/>
    <w:rsid w:val="00B363E7"/>
    <w:rsid w:val="00B377A3"/>
    <w:rsid w:val="00B40490"/>
    <w:rsid w:val="00B41AC0"/>
    <w:rsid w:val="00B41FF5"/>
    <w:rsid w:val="00B42087"/>
    <w:rsid w:val="00B4263E"/>
    <w:rsid w:val="00B435BD"/>
    <w:rsid w:val="00B44BEA"/>
    <w:rsid w:val="00B45223"/>
    <w:rsid w:val="00B4634D"/>
    <w:rsid w:val="00B47946"/>
    <w:rsid w:val="00B52765"/>
    <w:rsid w:val="00B53005"/>
    <w:rsid w:val="00B54436"/>
    <w:rsid w:val="00B54550"/>
    <w:rsid w:val="00B56360"/>
    <w:rsid w:val="00B56453"/>
    <w:rsid w:val="00B56690"/>
    <w:rsid w:val="00B566A1"/>
    <w:rsid w:val="00B5747C"/>
    <w:rsid w:val="00B62F0E"/>
    <w:rsid w:val="00B632FD"/>
    <w:rsid w:val="00B63E0B"/>
    <w:rsid w:val="00B63E4A"/>
    <w:rsid w:val="00B654CF"/>
    <w:rsid w:val="00B67AC1"/>
    <w:rsid w:val="00B67DDB"/>
    <w:rsid w:val="00B702A3"/>
    <w:rsid w:val="00B70473"/>
    <w:rsid w:val="00B72553"/>
    <w:rsid w:val="00B73005"/>
    <w:rsid w:val="00B73704"/>
    <w:rsid w:val="00B74A92"/>
    <w:rsid w:val="00B81599"/>
    <w:rsid w:val="00B82A65"/>
    <w:rsid w:val="00B82D75"/>
    <w:rsid w:val="00B84D9B"/>
    <w:rsid w:val="00B85719"/>
    <w:rsid w:val="00B859CA"/>
    <w:rsid w:val="00B85AD1"/>
    <w:rsid w:val="00B873E6"/>
    <w:rsid w:val="00B874BA"/>
    <w:rsid w:val="00B90648"/>
    <w:rsid w:val="00B90E66"/>
    <w:rsid w:val="00B9115F"/>
    <w:rsid w:val="00B919FD"/>
    <w:rsid w:val="00B92788"/>
    <w:rsid w:val="00B92B3A"/>
    <w:rsid w:val="00B944EC"/>
    <w:rsid w:val="00B946D7"/>
    <w:rsid w:val="00B9659B"/>
    <w:rsid w:val="00B96B9D"/>
    <w:rsid w:val="00BA0B61"/>
    <w:rsid w:val="00BA283B"/>
    <w:rsid w:val="00BA40DC"/>
    <w:rsid w:val="00BA5123"/>
    <w:rsid w:val="00BA5272"/>
    <w:rsid w:val="00BA6774"/>
    <w:rsid w:val="00BB1205"/>
    <w:rsid w:val="00BB1787"/>
    <w:rsid w:val="00BB3119"/>
    <w:rsid w:val="00BB42AA"/>
    <w:rsid w:val="00BB4C68"/>
    <w:rsid w:val="00BB58C1"/>
    <w:rsid w:val="00BB5C72"/>
    <w:rsid w:val="00BB6D42"/>
    <w:rsid w:val="00BB716D"/>
    <w:rsid w:val="00BC0D40"/>
    <w:rsid w:val="00BC271D"/>
    <w:rsid w:val="00BC346C"/>
    <w:rsid w:val="00BC423D"/>
    <w:rsid w:val="00BC5125"/>
    <w:rsid w:val="00BC62A8"/>
    <w:rsid w:val="00BC7693"/>
    <w:rsid w:val="00BD087F"/>
    <w:rsid w:val="00BD0919"/>
    <w:rsid w:val="00BD28DD"/>
    <w:rsid w:val="00BD2C00"/>
    <w:rsid w:val="00BD31EA"/>
    <w:rsid w:val="00BD4353"/>
    <w:rsid w:val="00BD593D"/>
    <w:rsid w:val="00BD7665"/>
    <w:rsid w:val="00BD7765"/>
    <w:rsid w:val="00BE5020"/>
    <w:rsid w:val="00BE59BB"/>
    <w:rsid w:val="00BE5ED3"/>
    <w:rsid w:val="00BE6D4F"/>
    <w:rsid w:val="00BE7B9E"/>
    <w:rsid w:val="00BF08AF"/>
    <w:rsid w:val="00BF1C2C"/>
    <w:rsid w:val="00BF25DB"/>
    <w:rsid w:val="00BF3F0A"/>
    <w:rsid w:val="00BF45F9"/>
    <w:rsid w:val="00BF70ED"/>
    <w:rsid w:val="00BF75ED"/>
    <w:rsid w:val="00C0063E"/>
    <w:rsid w:val="00C015AC"/>
    <w:rsid w:val="00C0163D"/>
    <w:rsid w:val="00C01908"/>
    <w:rsid w:val="00C01AAA"/>
    <w:rsid w:val="00C0266C"/>
    <w:rsid w:val="00C030C4"/>
    <w:rsid w:val="00C03134"/>
    <w:rsid w:val="00C0735F"/>
    <w:rsid w:val="00C152C9"/>
    <w:rsid w:val="00C15DB4"/>
    <w:rsid w:val="00C16358"/>
    <w:rsid w:val="00C16D49"/>
    <w:rsid w:val="00C17680"/>
    <w:rsid w:val="00C2029C"/>
    <w:rsid w:val="00C209F4"/>
    <w:rsid w:val="00C20FC1"/>
    <w:rsid w:val="00C21193"/>
    <w:rsid w:val="00C21D3C"/>
    <w:rsid w:val="00C2225E"/>
    <w:rsid w:val="00C23F8D"/>
    <w:rsid w:val="00C243FD"/>
    <w:rsid w:val="00C24941"/>
    <w:rsid w:val="00C24C78"/>
    <w:rsid w:val="00C24EAD"/>
    <w:rsid w:val="00C25AB8"/>
    <w:rsid w:val="00C25B5B"/>
    <w:rsid w:val="00C27E49"/>
    <w:rsid w:val="00C311CF"/>
    <w:rsid w:val="00C3145B"/>
    <w:rsid w:val="00C31620"/>
    <w:rsid w:val="00C316F0"/>
    <w:rsid w:val="00C316FF"/>
    <w:rsid w:val="00C343FC"/>
    <w:rsid w:val="00C34AD0"/>
    <w:rsid w:val="00C355F7"/>
    <w:rsid w:val="00C36486"/>
    <w:rsid w:val="00C3658D"/>
    <w:rsid w:val="00C366CC"/>
    <w:rsid w:val="00C4208C"/>
    <w:rsid w:val="00C425F6"/>
    <w:rsid w:val="00C435B6"/>
    <w:rsid w:val="00C453FF"/>
    <w:rsid w:val="00C45B9E"/>
    <w:rsid w:val="00C462F7"/>
    <w:rsid w:val="00C462F9"/>
    <w:rsid w:val="00C47A04"/>
    <w:rsid w:val="00C47FE0"/>
    <w:rsid w:val="00C50487"/>
    <w:rsid w:val="00C505D1"/>
    <w:rsid w:val="00C53BC6"/>
    <w:rsid w:val="00C561D7"/>
    <w:rsid w:val="00C61B9D"/>
    <w:rsid w:val="00C65249"/>
    <w:rsid w:val="00C65E20"/>
    <w:rsid w:val="00C666EB"/>
    <w:rsid w:val="00C67760"/>
    <w:rsid w:val="00C70541"/>
    <w:rsid w:val="00C70F7C"/>
    <w:rsid w:val="00C70FDC"/>
    <w:rsid w:val="00C72133"/>
    <w:rsid w:val="00C77D20"/>
    <w:rsid w:val="00C804B0"/>
    <w:rsid w:val="00C839E2"/>
    <w:rsid w:val="00C83A73"/>
    <w:rsid w:val="00C841C0"/>
    <w:rsid w:val="00C8467E"/>
    <w:rsid w:val="00C84D4E"/>
    <w:rsid w:val="00C86ABF"/>
    <w:rsid w:val="00C86C7D"/>
    <w:rsid w:val="00C87B9A"/>
    <w:rsid w:val="00C92F69"/>
    <w:rsid w:val="00C965CA"/>
    <w:rsid w:val="00C96863"/>
    <w:rsid w:val="00CA042E"/>
    <w:rsid w:val="00CA0532"/>
    <w:rsid w:val="00CA1BAC"/>
    <w:rsid w:val="00CA2D44"/>
    <w:rsid w:val="00CA46A4"/>
    <w:rsid w:val="00CA5BF1"/>
    <w:rsid w:val="00CB13CB"/>
    <w:rsid w:val="00CB30A0"/>
    <w:rsid w:val="00CB357C"/>
    <w:rsid w:val="00CB45A0"/>
    <w:rsid w:val="00CB493E"/>
    <w:rsid w:val="00CB60F8"/>
    <w:rsid w:val="00CC11D9"/>
    <w:rsid w:val="00CC2000"/>
    <w:rsid w:val="00CC321F"/>
    <w:rsid w:val="00CC47EE"/>
    <w:rsid w:val="00CC5250"/>
    <w:rsid w:val="00CC5B89"/>
    <w:rsid w:val="00CC60BA"/>
    <w:rsid w:val="00CC6B15"/>
    <w:rsid w:val="00CC6C2C"/>
    <w:rsid w:val="00CC7791"/>
    <w:rsid w:val="00CD06CD"/>
    <w:rsid w:val="00CD1044"/>
    <w:rsid w:val="00CD23C9"/>
    <w:rsid w:val="00CD3DE2"/>
    <w:rsid w:val="00CD7017"/>
    <w:rsid w:val="00CD7D8E"/>
    <w:rsid w:val="00CE18CF"/>
    <w:rsid w:val="00CE1AB0"/>
    <w:rsid w:val="00CE346E"/>
    <w:rsid w:val="00CE583B"/>
    <w:rsid w:val="00CE69FB"/>
    <w:rsid w:val="00CF0400"/>
    <w:rsid w:val="00CF1E1C"/>
    <w:rsid w:val="00CF1FAC"/>
    <w:rsid w:val="00CF2A54"/>
    <w:rsid w:val="00CF3D2B"/>
    <w:rsid w:val="00CF3E80"/>
    <w:rsid w:val="00D02121"/>
    <w:rsid w:val="00D054C7"/>
    <w:rsid w:val="00D05654"/>
    <w:rsid w:val="00D06D52"/>
    <w:rsid w:val="00D14743"/>
    <w:rsid w:val="00D14CAD"/>
    <w:rsid w:val="00D15BB3"/>
    <w:rsid w:val="00D208B5"/>
    <w:rsid w:val="00D20FE5"/>
    <w:rsid w:val="00D21580"/>
    <w:rsid w:val="00D21E16"/>
    <w:rsid w:val="00D23032"/>
    <w:rsid w:val="00D23C67"/>
    <w:rsid w:val="00D23CF8"/>
    <w:rsid w:val="00D24A88"/>
    <w:rsid w:val="00D2526F"/>
    <w:rsid w:val="00D266FF"/>
    <w:rsid w:val="00D26A9F"/>
    <w:rsid w:val="00D26B39"/>
    <w:rsid w:val="00D27B26"/>
    <w:rsid w:val="00D307FF"/>
    <w:rsid w:val="00D31A91"/>
    <w:rsid w:val="00D31BFC"/>
    <w:rsid w:val="00D32461"/>
    <w:rsid w:val="00D32594"/>
    <w:rsid w:val="00D32BA1"/>
    <w:rsid w:val="00D330CA"/>
    <w:rsid w:val="00D356D3"/>
    <w:rsid w:val="00D35770"/>
    <w:rsid w:val="00D35E28"/>
    <w:rsid w:val="00D36192"/>
    <w:rsid w:val="00D40807"/>
    <w:rsid w:val="00D4174F"/>
    <w:rsid w:val="00D42A57"/>
    <w:rsid w:val="00D44DED"/>
    <w:rsid w:val="00D45F99"/>
    <w:rsid w:val="00D46F5D"/>
    <w:rsid w:val="00D5037B"/>
    <w:rsid w:val="00D50A4C"/>
    <w:rsid w:val="00D51441"/>
    <w:rsid w:val="00D51BA2"/>
    <w:rsid w:val="00D52AE2"/>
    <w:rsid w:val="00D56E29"/>
    <w:rsid w:val="00D57A1F"/>
    <w:rsid w:val="00D57A66"/>
    <w:rsid w:val="00D624D2"/>
    <w:rsid w:val="00D62E81"/>
    <w:rsid w:val="00D63651"/>
    <w:rsid w:val="00D652D6"/>
    <w:rsid w:val="00D67E0B"/>
    <w:rsid w:val="00D70052"/>
    <w:rsid w:val="00D7026F"/>
    <w:rsid w:val="00D702C0"/>
    <w:rsid w:val="00D71C02"/>
    <w:rsid w:val="00D72167"/>
    <w:rsid w:val="00D729EE"/>
    <w:rsid w:val="00D72B45"/>
    <w:rsid w:val="00D72E39"/>
    <w:rsid w:val="00D763F6"/>
    <w:rsid w:val="00D76CE4"/>
    <w:rsid w:val="00D774DC"/>
    <w:rsid w:val="00D81020"/>
    <w:rsid w:val="00D82621"/>
    <w:rsid w:val="00D8341A"/>
    <w:rsid w:val="00D8343D"/>
    <w:rsid w:val="00D83ACC"/>
    <w:rsid w:val="00D84016"/>
    <w:rsid w:val="00D850AA"/>
    <w:rsid w:val="00D85B21"/>
    <w:rsid w:val="00D86671"/>
    <w:rsid w:val="00D86C8A"/>
    <w:rsid w:val="00D87BE5"/>
    <w:rsid w:val="00D9011A"/>
    <w:rsid w:val="00D90814"/>
    <w:rsid w:val="00D918E2"/>
    <w:rsid w:val="00D91AA2"/>
    <w:rsid w:val="00D94B0A"/>
    <w:rsid w:val="00D94DC1"/>
    <w:rsid w:val="00D9509E"/>
    <w:rsid w:val="00D956EA"/>
    <w:rsid w:val="00D95A87"/>
    <w:rsid w:val="00D95E3A"/>
    <w:rsid w:val="00D95F31"/>
    <w:rsid w:val="00D970C8"/>
    <w:rsid w:val="00DA0F41"/>
    <w:rsid w:val="00DA2B3A"/>
    <w:rsid w:val="00DA58E0"/>
    <w:rsid w:val="00DA5916"/>
    <w:rsid w:val="00DB0749"/>
    <w:rsid w:val="00DB143B"/>
    <w:rsid w:val="00DB1FBC"/>
    <w:rsid w:val="00DB26E7"/>
    <w:rsid w:val="00DB40AB"/>
    <w:rsid w:val="00DB5421"/>
    <w:rsid w:val="00DB60B5"/>
    <w:rsid w:val="00DB79A4"/>
    <w:rsid w:val="00DB7BC0"/>
    <w:rsid w:val="00DC0ED5"/>
    <w:rsid w:val="00DC11BF"/>
    <w:rsid w:val="00DC2145"/>
    <w:rsid w:val="00DC5D04"/>
    <w:rsid w:val="00DD2321"/>
    <w:rsid w:val="00DD2BBC"/>
    <w:rsid w:val="00DD2E9A"/>
    <w:rsid w:val="00DD30F0"/>
    <w:rsid w:val="00DD4A42"/>
    <w:rsid w:val="00DD57DF"/>
    <w:rsid w:val="00DD7399"/>
    <w:rsid w:val="00DE0696"/>
    <w:rsid w:val="00DE0D02"/>
    <w:rsid w:val="00DE154C"/>
    <w:rsid w:val="00DE18FC"/>
    <w:rsid w:val="00DE30C8"/>
    <w:rsid w:val="00DE4058"/>
    <w:rsid w:val="00DE5276"/>
    <w:rsid w:val="00DE5D24"/>
    <w:rsid w:val="00DE647A"/>
    <w:rsid w:val="00DE6B34"/>
    <w:rsid w:val="00DE6F3F"/>
    <w:rsid w:val="00DF07A0"/>
    <w:rsid w:val="00DF1889"/>
    <w:rsid w:val="00DF28C6"/>
    <w:rsid w:val="00DF492E"/>
    <w:rsid w:val="00DF5789"/>
    <w:rsid w:val="00DF615B"/>
    <w:rsid w:val="00DF6E8D"/>
    <w:rsid w:val="00E01194"/>
    <w:rsid w:val="00E014F1"/>
    <w:rsid w:val="00E0173E"/>
    <w:rsid w:val="00E05680"/>
    <w:rsid w:val="00E07D25"/>
    <w:rsid w:val="00E113C2"/>
    <w:rsid w:val="00E113C6"/>
    <w:rsid w:val="00E122D5"/>
    <w:rsid w:val="00E1417A"/>
    <w:rsid w:val="00E1633E"/>
    <w:rsid w:val="00E173EE"/>
    <w:rsid w:val="00E2003F"/>
    <w:rsid w:val="00E20527"/>
    <w:rsid w:val="00E207CF"/>
    <w:rsid w:val="00E20960"/>
    <w:rsid w:val="00E21AD3"/>
    <w:rsid w:val="00E21F70"/>
    <w:rsid w:val="00E22E3D"/>
    <w:rsid w:val="00E24B01"/>
    <w:rsid w:val="00E2573C"/>
    <w:rsid w:val="00E26206"/>
    <w:rsid w:val="00E27684"/>
    <w:rsid w:val="00E309D8"/>
    <w:rsid w:val="00E323DB"/>
    <w:rsid w:val="00E32B85"/>
    <w:rsid w:val="00E32CE6"/>
    <w:rsid w:val="00E33C4A"/>
    <w:rsid w:val="00E34551"/>
    <w:rsid w:val="00E43A61"/>
    <w:rsid w:val="00E44FBE"/>
    <w:rsid w:val="00E46426"/>
    <w:rsid w:val="00E47044"/>
    <w:rsid w:val="00E5029C"/>
    <w:rsid w:val="00E52965"/>
    <w:rsid w:val="00E52DAA"/>
    <w:rsid w:val="00E5374E"/>
    <w:rsid w:val="00E540DB"/>
    <w:rsid w:val="00E559FB"/>
    <w:rsid w:val="00E56BF2"/>
    <w:rsid w:val="00E60C8F"/>
    <w:rsid w:val="00E62D01"/>
    <w:rsid w:val="00E637EB"/>
    <w:rsid w:val="00E64291"/>
    <w:rsid w:val="00E65077"/>
    <w:rsid w:val="00E65806"/>
    <w:rsid w:val="00E703AC"/>
    <w:rsid w:val="00E707E9"/>
    <w:rsid w:val="00E72B45"/>
    <w:rsid w:val="00E74024"/>
    <w:rsid w:val="00E769B8"/>
    <w:rsid w:val="00E773E1"/>
    <w:rsid w:val="00E77B7D"/>
    <w:rsid w:val="00E802A0"/>
    <w:rsid w:val="00E8152F"/>
    <w:rsid w:val="00E83A30"/>
    <w:rsid w:val="00E83A88"/>
    <w:rsid w:val="00E8464D"/>
    <w:rsid w:val="00E86DF1"/>
    <w:rsid w:val="00E90363"/>
    <w:rsid w:val="00E90763"/>
    <w:rsid w:val="00E93B94"/>
    <w:rsid w:val="00E944B5"/>
    <w:rsid w:val="00EA058E"/>
    <w:rsid w:val="00EA331E"/>
    <w:rsid w:val="00EA3551"/>
    <w:rsid w:val="00EA373C"/>
    <w:rsid w:val="00EA40B0"/>
    <w:rsid w:val="00EA45E5"/>
    <w:rsid w:val="00EA53D8"/>
    <w:rsid w:val="00EA66DE"/>
    <w:rsid w:val="00EA69E7"/>
    <w:rsid w:val="00EA71CF"/>
    <w:rsid w:val="00EB0B4E"/>
    <w:rsid w:val="00EB1725"/>
    <w:rsid w:val="00EB2FC4"/>
    <w:rsid w:val="00EB6B5B"/>
    <w:rsid w:val="00EC03C4"/>
    <w:rsid w:val="00EC0627"/>
    <w:rsid w:val="00EC100C"/>
    <w:rsid w:val="00EC1CFC"/>
    <w:rsid w:val="00EC22AC"/>
    <w:rsid w:val="00EC37ED"/>
    <w:rsid w:val="00EC4269"/>
    <w:rsid w:val="00EC4384"/>
    <w:rsid w:val="00EC4EC7"/>
    <w:rsid w:val="00EC6CF3"/>
    <w:rsid w:val="00EC6FA8"/>
    <w:rsid w:val="00EC7E07"/>
    <w:rsid w:val="00ED0266"/>
    <w:rsid w:val="00ED0E72"/>
    <w:rsid w:val="00ED2668"/>
    <w:rsid w:val="00ED4C08"/>
    <w:rsid w:val="00ED7E04"/>
    <w:rsid w:val="00EE1543"/>
    <w:rsid w:val="00EE16D2"/>
    <w:rsid w:val="00EE2425"/>
    <w:rsid w:val="00EE2FEB"/>
    <w:rsid w:val="00EE4E21"/>
    <w:rsid w:val="00EE5960"/>
    <w:rsid w:val="00EE5AF2"/>
    <w:rsid w:val="00EE5AF8"/>
    <w:rsid w:val="00EE7511"/>
    <w:rsid w:val="00EF0F6C"/>
    <w:rsid w:val="00EF207D"/>
    <w:rsid w:val="00EF36A2"/>
    <w:rsid w:val="00EF667A"/>
    <w:rsid w:val="00F00245"/>
    <w:rsid w:val="00F0045E"/>
    <w:rsid w:val="00F00C78"/>
    <w:rsid w:val="00F028E5"/>
    <w:rsid w:val="00F02DEE"/>
    <w:rsid w:val="00F02EE6"/>
    <w:rsid w:val="00F04606"/>
    <w:rsid w:val="00F05661"/>
    <w:rsid w:val="00F059EE"/>
    <w:rsid w:val="00F05AFF"/>
    <w:rsid w:val="00F0749F"/>
    <w:rsid w:val="00F105DF"/>
    <w:rsid w:val="00F10E38"/>
    <w:rsid w:val="00F13594"/>
    <w:rsid w:val="00F173F8"/>
    <w:rsid w:val="00F176BD"/>
    <w:rsid w:val="00F17C15"/>
    <w:rsid w:val="00F22F82"/>
    <w:rsid w:val="00F23D28"/>
    <w:rsid w:val="00F24C40"/>
    <w:rsid w:val="00F31193"/>
    <w:rsid w:val="00F3323B"/>
    <w:rsid w:val="00F34B65"/>
    <w:rsid w:val="00F34B87"/>
    <w:rsid w:val="00F35BF4"/>
    <w:rsid w:val="00F3672C"/>
    <w:rsid w:val="00F36B86"/>
    <w:rsid w:val="00F4011B"/>
    <w:rsid w:val="00F404B4"/>
    <w:rsid w:val="00F4153C"/>
    <w:rsid w:val="00F41A27"/>
    <w:rsid w:val="00F43776"/>
    <w:rsid w:val="00F43BC5"/>
    <w:rsid w:val="00F46605"/>
    <w:rsid w:val="00F46651"/>
    <w:rsid w:val="00F47D3B"/>
    <w:rsid w:val="00F5028F"/>
    <w:rsid w:val="00F505A5"/>
    <w:rsid w:val="00F515A3"/>
    <w:rsid w:val="00F51DB2"/>
    <w:rsid w:val="00F52CD5"/>
    <w:rsid w:val="00F5325D"/>
    <w:rsid w:val="00F55D33"/>
    <w:rsid w:val="00F5651A"/>
    <w:rsid w:val="00F568DB"/>
    <w:rsid w:val="00F56FFC"/>
    <w:rsid w:val="00F613B8"/>
    <w:rsid w:val="00F6250C"/>
    <w:rsid w:val="00F62985"/>
    <w:rsid w:val="00F64455"/>
    <w:rsid w:val="00F65DD2"/>
    <w:rsid w:val="00F66513"/>
    <w:rsid w:val="00F711CC"/>
    <w:rsid w:val="00F71723"/>
    <w:rsid w:val="00F73631"/>
    <w:rsid w:val="00F73854"/>
    <w:rsid w:val="00F738B8"/>
    <w:rsid w:val="00F74603"/>
    <w:rsid w:val="00F746AF"/>
    <w:rsid w:val="00F844FC"/>
    <w:rsid w:val="00F84D13"/>
    <w:rsid w:val="00F8511E"/>
    <w:rsid w:val="00F86B36"/>
    <w:rsid w:val="00F9032D"/>
    <w:rsid w:val="00F91086"/>
    <w:rsid w:val="00F91D40"/>
    <w:rsid w:val="00F94554"/>
    <w:rsid w:val="00F95FD0"/>
    <w:rsid w:val="00FA0609"/>
    <w:rsid w:val="00FA19E4"/>
    <w:rsid w:val="00FA1C28"/>
    <w:rsid w:val="00FA3045"/>
    <w:rsid w:val="00FA3204"/>
    <w:rsid w:val="00FA3755"/>
    <w:rsid w:val="00FA7E40"/>
    <w:rsid w:val="00FB021D"/>
    <w:rsid w:val="00FB05A4"/>
    <w:rsid w:val="00FB1B41"/>
    <w:rsid w:val="00FB25B6"/>
    <w:rsid w:val="00FB27BB"/>
    <w:rsid w:val="00FB2EE3"/>
    <w:rsid w:val="00FB7165"/>
    <w:rsid w:val="00FC2691"/>
    <w:rsid w:val="00FC2992"/>
    <w:rsid w:val="00FC2B4F"/>
    <w:rsid w:val="00FC49FA"/>
    <w:rsid w:val="00FC5162"/>
    <w:rsid w:val="00FC5958"/>
    <w:rsid w:val="00FC6A14"/>
    <w:rsid w:val="00FC75D4"/>
    <w:rsid w:val="00FC7C49"/>
    <w:rsid w:val="00FD0AB9"/>
    <w:rsid w:val="00FD1EE0"/>
    <w:rsid w:val="00FD2687"/>
    <w:rsid w:val="00FD4CBB"/>
    <w:rsid w:val="00FD6345"/>
    <w:rsid w:val="00FD673A"/>
    <w:rsid w:val="00FD6D15"/>
    <w:rsid w:val="00FE08F8"/>
    <w:rsid w:val="00FE132E"/>
    <w:rsid w:val="00FE43DA"/>
    <w:rsid w:val="00FE7142"/>
    <w:rsid w:val="00FE747D"/>
    <w:rsid w:val="00FF2910"/>
    <w:rsid w:val="00FF462F"/>
    <w:rsid w:val="00FF4943"/>
    <w:rsid w:val="00FF5444"/>
    <w:rsid w:val="00FF77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0C78"/>
  </w:style>
  <w:style w:type="paragraph" w:styleId="1">
    <w:name w:val="heading 1"/>
    <w:basedOn w:val="a0"/>
    <w:next w:val="a0"/>
    <w:link w:val="10"/>
    <w:uiPriority w:val="9"/>
    <w:qFormat/>
    <w:rsid w:val="002569A6"/>
    <w:pPr>
      <w:keepNext/>
      <w:keepLines/>
      <w:numPr>
        <w:numId w:val="2"/>
      </w:numPr>
      <w:spacing w:before="240" w:after="240"/>
      <w:jc w:val="both"/>
      <w:outlineLvl w:val="0"/>
    </w:pPr>
    <w:rPr>
      <w:rFonts w:ascii="Times New Roman" w:eastAsiaTheme="majorEastAsia" w:hAnsi="Times New Roman" w:cstheme="majorBidi"/>
      <w:b/>
      <w:color w:val="0D0D0D" w:themeColor="text1" w:themeTint="F2"/>
      <w:sz w:val="28"/>
      <w:szCs w:val="32"/>
    </w:rPr>
  </w:style>
  <w:style w:type="paragraph" w:styleId="2">
    <w:name w:val="heading 2"/>
    <w:basedOn w:val="a0"/>
    <w:next w:val="a0"/>
    <w:link w:val="20"/>
    <w:uiPriority w:val="9"/>
    <w:unhideWhenUsed/>
    <w:qFormat/>
    <w:rsid w:val="002569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569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A82512"/>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A82512"/>
    <w:rPr>
      <w:rFonts w:ascii="Segoe UI" w:hAnsi="Segoe UI" w:cs="Segoe UI"/>
      <w:sz w:val="18"/>
      <w:szCs w:val="18"/>
    </w:rPr>
  </w:style>
  <w:style w:type="paragraph" w:styleId="a6">
    <w:name w:val="List Paragraph"/>
    <w:aliases w:val="Маркер,Bullet Number,Нумерованый список,List Paragraph1,Bullet List,FooterText,numbered,lp1"/>
    <w:basedOn w:val="a0"/>
    <w:link w:val="a7"/>
    <w:qFormat/>
    <w:rsid w:val="00746A64"/>
    <w:pPr>
      <w:ind w:left="720"/>
      <w:contextualSpacing/>
    </w:pPr>
  </w:style>
  <w:style w:type="paragraph" w:customStyle="1" w:styleId="ConsPlusNormal">
    <w:name w:val="ConsPlusNormal"/>
    <w:link w:val="ConsPlusNormal0"/>
    <w:qFormat/>
    <w:rsid w:val="004D5B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D5BF1"/>
    <w:pPr>
      <w:widowControl w:val="0"/>
      <w:autoSpaceDE w:val="0"/>
      <w:autoSpaceDN w:val="0"/>
      <w:spacing w:after="0" w:line="240" w:lineRule="auto"/>
    </w:pPr>
    <w:rPr>
      <w:rFonts w:ascii="Calibri" w:eastAsia="Times New Roman" w:hAnsi="Calibri" w:cs="Calibri"/>
      <w:b/>
      <w:szCs w:val="20"/>
      <w:lang w:eastAsia="ru-RU"/>
    </w:rPr>
  </w:style>
  <w:style w:type="character" w:styleId="a8">
    <w:name w:val="Hyperlink"/>
    <w:basedOn w:val="a1"/>
    <w:uiPriority w:val="99"/>
    <w:unhideWhenUsed/>
    <w:rsid w:val="00365A6E"/>
    <w:rPr>
      <w:color w:val="0563C1" w:themeColor="hyperlink"/>
      <w:u w:val="single"/>
    </w:rPr>
  </w:style>
  <w:style w:type="character" w:styleId="a9">
    <w:name w:val="footnote reference"/>
    <w:uiPriority w:val="99"/>
    <w:unhideWhenUsed/>
    <w:rsid w:val="00730274"/>
    <w:rPr>
      <w:vertAlign w:val="superscript"/>
    </w:rPr>
  </w:style>
  <w:style w:type="character" w:customStyle="1" w:styleId="10">
    <w:name w:val="Заголовок 1 Знак"/>
    <w:basedOn w:val="a1"/>
    <w:link w:val="1"/>
    <w:uiPriority w:val="9"/>
    <w:rsid w:val="002569A6"/>
    <w:rPr>
      <w:rFonts w:ascii="Times New Roman" w:eastAsiaTheme="majorEastAsia" w:hAnsi="Times New Roman" w:cstheme="majorBidi"/>
      <w:b/>
      <w:color w:val="0D0D0D" w:themeColor="text1" w:themeTint="F2"/>
      <w:sz w:val="28"/>
      <w:szCs w:val="32"/>
    </w:rPr>
  </w:style>
  <w:style w:type="character" w:customStyle="1" w:styleId="20">
    <w:name w:val="Заголовок 2 Знак"/>
    <w:basedOn w:val="a1"/>
    <w:link w:val="2"/>
    <w:uiPriority w:val="9"/>
    <w:rsid w:val="002569A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semiHidden/>
    <w:rsid w:val="002569A6"/>
    <w:rPr>
      <w:rFonts w:asciiTheme="majorHAnsi" w:eastAsiaTheme="majorEastAsia" w:hAnsiTheme="majorHAnsi" w:cstheme="majorBidi"/>
      <w:color w:val="1F4D78" w:themeColor="accent1" w:themeShade="7F"/>
      <w:sz w:val="24"/>
      <w:szCs w:val="24"/>
    </w:rPr>
  </w:style>
  <w:style w:type="paragraph" w:styleId="aa">
    <w:name w:val="footnote text"/>
    <w:basedOn w:val="a0"/>
    <w:link w:val="ab"/>
    <w:uiPriority w:val="99"/>
    <w:semiHidden/>
    <w:unhideWhenUsed/>
    <w:rsid w:val="002569A6"/>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1"/>
    <w:link w:val="aa"/>
    <w:uiPriority w:val="99"/>
    <w:semiHidden/>
    <w:rsid w:val="002569A6"/>
    <w:rPr>
      <w:rFonts w:ascii="Times New Roman" w:eastAsia="Times New Roman" w:hAnsi="Times New Roman" w:cs="Times New Roman"/>
      <w:sz w:val="20"/>
      <w:szCs w:val="20"/>
      <w:lang w:eastAsia="ru-RU"/>
    </w:rPr>
  </w:style>
  <w:style w:type="numbering" w:customStyle="1" w:styleId="WWNum3">
    <w:name w:val="WWNum3"/>
    <w:basedOn w:val="a3"/>
    <w:rsid w:val="002569A6"/>
    <w:pPr>
      <w:numPr>
        <w:numId w:val="1"/>
      </w:numPr>
    </w:pPr>
  </w:style>
  <w:style w:type="table" w:styleId="ac">
    <w:name w:val="Table Grid"/>
    <w:basedOn w:val="a2"/>
    <w:uiPriority w:val="39"/>
    <w:rsid w:val="002569A6"/>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2569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2569A6"/>
    <w:pPr>
      <w:suppressAutoHyphens/>
      <w:autoSpaceDN w:val="0"/>
      <w:spacing w:line="242" w:lineRule="auto"/>
      <w:textAlignment w:val="baseline"/>
    </w:pPr>
    <w:rPr>
      <w:rFonts w:ascii="Calibri" w:eastAsia="SimSun" w:hAnsi="Calibri" w:cs="F"/>
      <w:kern w:val="3"/>
    </w:rPr>
  </w:style>
  <w:style w:type="character" w:customStyle="1" w:styleId="11">
    <w:name w:val="Неразрешенное упоминание1"/>
    <w:basedOn w:val="a1"/>
    <w:uiPriority w:val="99"/>
    <w:semiHidden/>
    <w:unhideWhenUsed/>
    <w:rsid w:val="002569A6"/>
    <w:rPr>
      <w:color w:val="605E5C"/>
      <w:shd w:val="clear" w:color="auto" w:fill="E1DFDD"/>
    </w:rPr>
  </w:style>
  <w:style w:type="paragraph" w:customStyle="1" w:styleId="MMTopic2">
    <w:name w:val="MM Topic 2"/>
    <w:basedOn w:val="2"/>
    <w:rsid w:val="002569A6"/>
    <w:pPr>
      <w:suppressAutoHyphens/>
      <w:autoSpaceDN w:val="0"/>
      <w:spacing w:line="242" w:lineRule="auto"/>
      <w:textAlignment w:val="baseline"/>
    </w:pPr>
    <w:rPr>
      <w:rFonts w:ascii="Times New Roman" w:eastAsia="Times New Roman" w:hAnsi="Times New Roman" w:cs="Times New Roman"/>
      <w:b/>
      <w:color w:val="0D0D0D"/>
      <w:kern w:val="3"/>
      <w:sz w:val="28"/>
    </w:rPr>
  </w:style>
  <w:style w:type="character" w:customStyle="1" w:styleId="a7">
    <w:name w:val="Абзац списка Знак"/>
    <w:aliases w:val="Маркер Знак,Bullet Number Знак,Нумерованый список Знак,List Paragraph1 Знак,Bullet List Знак,FooterText Знак,numbered Знак,lp1 Знак"/>
    <w:basedOn w:val="a1"/>
    <w:link w:val="a6"/>
    <w:rsid w:val="002569A6"/>
  </w:style>
  <w:style w:type="character" w:customStyle="1" w:styleId="12">
    <w:name w:val="Основной текст Знак1"/>
    <w:basedOn w:val="a1"/>
    <w:link w:val="ad"/>
    <w:uiPriority w:val="99"/>
    <w:rsid w:val="002569A6"/>
    <w:rPr>
      <w:sz w:val="26"/>
      <w:szCs w:val="26"/>
      <w:shd w:val="clear" w:color="auto" w:fill="FFFFFF"/>
    </w:rPr>
  </w:style>
  <w:style w:type="paragraph" w:styleId="ad">
    <w:name w:val="Body Text"/>
    <w:basedOn w:val="a0"/>
    <w:link w:val="12"/>
    <w:uiPriority w:val="99"/>
    <w:rsid w:val="002569A6"/>
    <w:pPr>
      <w:widowControl w:val="0"/>
      <w:shd w:val="clear" w:color="auto" w:fill="FFFFFF"/>
      <w:spacing w:after="420" w:line="437" w:lineRule="exact"/>
    </w:pPr>
    <w:rPr>
      <w:sz w:val="26"/>
      <w:szCs w:val="26"/>
    </w:rPr>
  </w:style>
  <w:style w:type="character" w:customStyle="1" w:styleId="ae">
    <w:name w:val="Основной текст Знак"/>
    <w:basedOn w:val="a1"/>
    <w:uiPriority w:val="99"/>
    <w:semiHidden/>
    <w:rsid w:val="002569A6"/>
  </w:style>
  <w:style w:type="paragraph" w:customStyle="1" w:styleId="Textbody">
    <w:name w:val="Text body"/>
    <w:basedOn w:val="Standard"/>
    <w:rsid w:val="002569A6"/>
    <w:pPr>
      <w:autoSpaceDN/>
      <w:spacing w:after="120" w:line="288" w:lineRule="auto"/>
      <w:ind w:firstLine="567"/>
      <w:jc w:val="both"/>
    </w:pPr>
    <w:rPr>
      <w:rFonts w:ascii="Times New Roman" w:eastAsia="Times New Roman" w:hAnsi="Times New Roman" w:cs="Times New Roman"/>
      <w:kern w:val="1"/>
      <w:sz w:val="28"/>
      <w:szCs w:val="28"/>
      <w:lang w:eastAsia="ar-SA"/>
    </w:rPr>
  </w:style>
  <w:style w:type="paragraph" w:customStyle="1" w:styleId="13">
    <w:name w:val="Абзац списка1"/>
    <w:basedOn w:val="a0"/>
    <w:rsid w:val="002569A6"/>
    <w:pPr>
      <w:spacing w:after="200" w:line="276" w:lineRule="auto"/>
      <w:ind w:left="720"/>
    </w:pPr>
    <w:rPr>
      <w:rFonts w:ascii="Calibri" w:eastAsia="Times New Roman" w:hAnsi="Calibri" w:cs="Times New Roman"/>
      <w:szCs w:val="20"/>
    </w:rPr>
  </w:style>
  <w:style w:type="character" w:customStyle="1" w:styleId="ConsPlusNormal0">
    <w:name w:val="ConsPlusNormal Знак"/>
    <w:link w:val="ConsPlusNormal"/>
    <w:locked/>
    <w:rsid w:val="002569A6"/>
    <w:rPr>
      <w:rFonts w:ascii="Calibri" w:eastAsia="Times New Roman" w:hAnsi="Calibri" w:cs="Calibri"/>
      <w:szCs w:val="20"/>
      <w:lang w:eastAsia="ru-RU"/>
    </w:rPr>
  </w:style>
  <w:style w:type="character" w:customStyle="1" w:styleId="14">
    <w:name w:val="Абзац списка Знак1"/>
    <w:basedOn w:val="a1"/>
    <w:uiPriority w:val="34"/>
    <w:rsid w:val="002569A6"/>
  </w:style>
  <w:style w:type="paragraph" w:customStyle="1" w:styleId="a">
    <w:name w:val="заголов пололежние"/>
    <w:basedOn w:val="a6"/>
    <w:link w:val="af"/>
    <w:qFormat/>
    <w:rsid w:val="002569A6"/>
    <w:pPr>
      <w:numPr>
        <w:numId w:val="3"/>
      </w:numPr>
      <w:spacing w:after="0" w:line="240" w:lineRule="auto"/>
      <w:jc w:val="center"/>
      <w:outlineLvl w:val="0"/>
    </w:pPr>
    <w:rPr>
      <w:rFonts w:ascii="Times New Roman" w:eastAsia="Times New Roman" w:hAnsi="Times New Roman" w:cs="Times New Roman"/>
      <w:b/>
      <w:sz w:val="28"/>
      <w:szCs w:val="28"/>
      <w:lang w:eastAsia="ru-RU"/>
    </w:rPr>
  </w:style>
  <w:style w:type="character" w:customStyle="1" w:styleId="af">
    <w:name w:val="заголов пололежние Знак"/>
    <w:basedOn w:val="a7"/>
    <w:link w:val="a"/>
    <w:rsid w:val="002569A6"/>
    <w:rPr>
      <w:rFonts w:ascii="Times New Roman" w:eastAsia="Times New Roman" w:hAnsi="Times New Roman" w:cs="Times New Roman"/>
      <w:b/>
      <w:sz w:val="28"/>
      <w:szCs w:val="28"/>
      <w:lang w:eastAsia="ru-RU"/>
    </w:rPr>
  </w:style>
  <w:style w:type="paragraph" w:styleId="af0">
    <w:name w:val="No Spacing"/>
    <w:uiPriority w:val="1"/>
    <w:qFormat/>
    <w:rsid w:val="002569A6"/>
    <w:pPr>
      <w:spacing w:after="0" w:line="240" w:lineRule="auto"/>
    </w:pPr>
    <w:rPr>
      <w:rFonts w:ascii="Calibri" w:eastAsia="Calibri" w:hAnsi="Calibri" w:cs="Times New Roman"/>
    </w:rPr>
  </w:style>
  <w:style w:type="character" w:styleId="af1">
    <w:name w:val="annotation reference"/>
    <w:basedOn w:val="a1"/>
    <w:uiPriority w:val="99"/>
    <w:semiHidden/>
    <w:unhideWhenUsed/>
    <w:rsid w:val="002569A6"/>
    <w:rPr>
      <w:sz w:val="16"/>
      <w:szCs w:val="16"/>
    </w:rPr>
  </w:style>
  <w:style w:type="paragraph" w:styleId="af2">
    <w:name w:val="annotation text"/>
    <w:basedOn w:val="a0"/>
    <w:link w:val="af3"/>
    <w:uiPriority w:val="99"/>
    <w:semiHidden/>
    <w:unhideWhenUsed/>
    <w:rsid w:val="002569A6"/>
    <w:pPr>
      <w:spacing w:line="240" w:lineRule="auto"/>
    </w:pPr>
    <w:rPr>
      <w:rFonts w:ascii="Times New Roman" w:hAnsi="Times New Roman" w:cs="Times New Roman"/>
      <w:sz w:val="20"/>
      <w:szCs w:val="20"/>
    </w:rPr>
  </w:style>
  <w:style w:type="character" w:customStyle="1" w:styleId="af3">
    <w:name w:val="Текст примечания Знак"/>
    <w:basedOn w:val="a1"/>
    <w:link w:val="af2"/>
    <w:uiPriority w:val="99"/>
    <w:semiHidden/>
    <w:rsid w:val="002569A6"/>
    <w:rPr>
      <w:rFonts w:ascii="Times New Roman" w:hAnsi="Times New Roman" w:cs="Times New Roman"/>
      <w:sz w:val="20"/>
      <w:szCs w:val="20"/>
    </w:rPr>
  </w:style>
  <w:style w:type="paragraph" w:styleId="af4">
    <w:name w:val="annotation subject"/>
    <w:basedOn w:val="af2"/>
    <w:next w:val="af2"/>
    <w:link w:val="af5"/>
    <w:uiPriority w:val="99"/>
    <w:semiHidden/>
    <w:unhideWhenUsed/>
    <w:rsid w:val="002569A6"/>
    <w:rPr>
      <w:b/>
      <w:bCs/>
    </w:rPr>
  </w:style>
  <w:style w:type="character" w:customStyle="1" w:styleId="af5">
    <w:name w:val="Тема примечания Знак"/>
    <w:basedOn w:val="af3"/>
    <w:link w:val="af4"/>
    <w:uiPriority w:val="99"/>
    <w:semiHidden/>
    <w:rsid w:val="002569A6"/>
    <w:rPr>
      <w:rFonts w:ascii="Times New Roman" w:hAnsi="Times New Roman" w:cs="Times New Roman"/>
      <w:b/>
      <w:bCs/>
      <w:sz w:val="20"/>
      <w:szCs w:val="20"/>
    </w:rPr>
  </w:style>
  <w:style w:type="character" w:customStyle="1" w:styleId="apple-converted-space">
    <w:name w:val="apple-converted-space"/>
    <w:basedOn w:val="a1"/>
    <w:rsid w:val="002569A6"/>
  </w:style>
  <w:style w:type="paragraph" w:styleId="af6">
    <w:name w:val="Normal (Web)"/>
    <w:aliases w:val="Обычный (веб) Знак Знак,Обычный (Web) Знак Знак Знак,Обычный (Web),Обычный (веб) Знак Знак Знак Знак"/>
    <w:basedOn w:val="a0"/>
    <w:link w:val="af7"/>
    <w:unhideWhenUsed/>
    <w:qFormat/>
    <w:rsid w:val="002569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Стиль2"/>
    <w:basedOn w:val="a6"/>
    <w:link w:val="22"/>
    <w:qFormat/>
    <w:rsid w:val="002569A6"/>
    <w:pPr>
      <w:tabs>
        <w:tab w:val="left" w:pos="851"/>
      </w:tabs>
      <w:spacing w:after="0" w:line="240" w:lineRule="auto"/>
      <w:ind w:left="0" w:firstLine="709"/>
      <w:jc w:val="both"/>
    </w:pPr>
    <w:rPr>
      <w:rFonts w:ascii="Times New Roman" w:hAnsi="Times New Roman"/>
      <w:sz w:val="28"/>
      <w:szCs w:val="28"/>
    </w:rPr>
  </w:style>
  <w:style w:type="paragraph" w:customStyle="1" w:styleId="31">
    <w:name w:val="Стиль3"/>
    <w:basedOn w:val="a0"/>
    <w:link w:val="310"/>
    <w:qFormat/>
    <w:rsid w:val="002569A6"/>
    <w:pPr>
      <w:spacing w:after="0" w:line="240" w:lineRule="auto"/>
      <w:ind w:firstLine="709"/>
      <w:jc w:val="both"/>
    </w:pPr>
    <w:rPr>
      <w:rFonts w:ascii="Times New Roman" w:hAnsi="Times New Roman"/>
      <w:sz w:val="28"/>
      <w:szCs w:val="28"/>
    </w:rPr>
  </w:style>
  <w:style w:type="character" w:customStyle="1" w:styleId="22">
    <w:name w:val="Стиль2 Знак"/>
    <w:basedOn w:val="14"/>
    <w:link w:val="21"/>
    <w:rsid w:val="002569A6"/>
    <w:rPr>
      <w:rFonts w:ascii="Times New Roman" w:hAnsi="Times New Roman"/>
      <w:sz w:val="28"/>
      <w:szCs w:val="28"/>
    </w:rPr>
  </w:style>
  <w:style w:type="character" w:customStyle="1" w:styleId="310">
    <w:name w:val="Стиль3 Знак1"/>
    <w:basedOn w:val="a1"/>
    <w:link w:val="31"/>
    <w:rsid w:val="002569A6"/>
    <w:rPr>
      <w:rFonts w:ascii="Times New Roman" w:hAnsi="Times New Roman"/>
      <w:sz w:val="28"/>
      <w:szCs w:val="28"/>
    </w:rPr>
  </w:style>
  <w:style w:type="paragraph" w:styleId="af8">
    <w:name w:val="header"/>
    <w:basedOn w:val="a0"/>
    <w:link w:val="af9"/>
    <w:uiPriority w:val="99"/>
    <w:unhideWhenUsed/>
    <w:rsid w:val="002569A6"/>
    <w:pPr>
      <w:tabs>
        <w:tab w:val="center" w:pos="4677"/>
        <w:tab w:val="right" w:pos="9355"/>
      </w:tabs>
      <w:spacing w:after="0" w:line="240" w:lineRule="auto"/>
    </w:pPr>
    <w:rPr>
      <w:rFonts w:ascii="Times New Roman" w:hAnsi="Times New Roman" w:cs="Times New Roman"/>
    </w:rPr>
  </w:style>
  <w:style w:type="character" w:customStyle="1" w:styleId="af9">
    <w:name w:val="Верхний колонтитул Знак"/>
    <w:basedOn w:val="a1"/>
    <w:link w:val="af8"/>
    <w:uiPriority w:val="99"/>
    <w:rsid w:val="002569A6"/>
    <w:rPr>
      <w:rFonts w:ascii="Times New Roman" w:hAnsi="Times New Roman" w:cs="Times New Roman"/>
    </w:rPr>
  </w:style>
  <w:style w:type="paragraph" w:styleId="afa">
    <w:name w:val="footer"/>
    <w:basedOn w:val="a0"/>
    <w:link w:val="afb"/>
    <w:uiPriority w:val="99"/>
    <w:unhideWhenUsed/>
    <w:rsid w:val="002569A6"/>
    <w:pPr>
      <w:tabs>
        <w:tab w:val="center" w:pos="4677"/>
        <w:tab w:val="right" w:pos="9355"/>
      </w:tabs>
      <w:spacing w:after="0" w:line="240" w:lineRule="auto"/>
    </w:pPr>
    <w:rPr>
      <w:rFonts w:ascii="Times New Roman" w:hAnsi="Times New Roman" w:cs="Times New Roman"/>
    </w:rPr>
  </w:style>
  <w:style w:type="character" w:customStyle="1" w:styleId="afb">
    <w:name w:val="Нижний колонтитул Знак"/>
    <w:basedOn w:val="a1"/>
    <w:link w:val="afa"/>
    <w:uiPriority w:val="99"/>
    <w:rsid w:val="002569A6"/>
    <w:rPr>
      <w:rFonts w:ascii="Times New Roman" w:hAnsi="Times New Roman" w:cs="Times New Roman"/>
    </w:rPr>
  </w:style>
  <w:style w:type="paragraph" w:customStyle="1" w:styleId="MMTopic3">
    <w:name w:val="MM Topic 3"/>
    <w:basedOn w:val="3"/>
    <w:rsid w:val="002569A6"/>
    <w:pPr>
      <w:suppressAutoHyphens/>
      <w:autoSpaceDN w:val="0"/>
      <w:spacing w:line="242" w:lineRule="auto"/>
      <w:textAlignment w:val="baseline"/>
    </w:pPr>
    <w:rPr>
      <w:rFonts w:ascii="Calibri Light" w:eastAsia="Times New Roman" w:hAnsi="Calibri Light" w:cs="Times New Roman"/>
      <w:color w:val="1F4D78"/>
      <w:kern w:val="3"/>
    </w:rPr>
  </w:style>
  <w:style w:type="numbering" w:customStyle="1" w:styleId="WWNum17">
    <w:name w:val="WWNum17"/>
    <w:basedOn w:val="a3"/>
    <w:rsid w:val="002569A6"/>
    <w:pPr>
      <w:numPr>
        <w:numId w:val="7"/>
      </w:numPr>
    </w:pPr>
  </w:style>
  <w:style w:type="paragraph" w:customStyle="1" w:styleId="pboth">
    <w:name w:val="pboth"/>
    <w:basedOn w:val="a0"/>
    <w:rsid w:val="002569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0"/>
    <w:rsid w:val="002569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Обычный (веб) Знак"/>
    <w:aliases w:val="Обычный (веб) Знак Знак Знак,Обычный (Web) Знак Знак Знак Знак,Обычный (Web) Знак,Обычный (веб) Знак Знак Знак Знак Знак"/>
    <w:link w:val="af6"/>
    <w:locked/>
    <w:rsid w:val="002569A6"/>
    <w:rPr>
      <w:rFonts w:ascii="Times New Roman" w:eastAsia="Times New Roman" w:hAnsi="Times New Roman" w:cs="Times New Roman"/>
      <w:sz w:val="24"/>
      <w:szCs w:val="24"/>
      <w:lang w:eastAsia="ru-RU"/>
    </w:rPr>
  </w:style>
  <w:style w:type="paragraph" w:customStyle="1" w:styleId="s1">
    <w:name w:val="s_1"/>
    <w:basedOn w:val="a0"/>
    <w:rsid w:val="002569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2569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OC Heading"/>
    <w:basedOn w:val="1"/>
    <w:next w:val="a0"/>
    <w:uiPriority w:val="39"/>
    <w:unhideWhenUsed/>
    <w:qFormat/>
    <w:rsid w:val="002569A6"/>
    <w:pPr>
      <w:numPr>
        <w:numId w:val="0"/>
      </w:numPr>
      <w:spacing w:after="0"/>
      <w:jc w:val="left"/>
      <w:outlineLvl w:val="9"/>
    </w:pPr>
    <w:rPr>
      <w:rFonts w:asciiTheme="majorHAnsi" w:hAnsiTheme="majorHAnsi"/>
      <w:b w:val="0"/>
      <w:color w:val="2E74B5" w:themeColor="accent1" w:themeShade="BF"/>
      <w:sz w:val="32"/>
      <w:lang w:eastAsia="ru-RU"/>
    </w:rPr>
  </w:style>
  <w:style w:type="paragraph" w:styleId="15">
    <w:name w:val="toc 1"/>
    <w:basedOn w:val="a0"/>
    <w:next w:val="a0"/>
    <w:autoRedefine/>
    <w:uiPriority w:val="39"/>
    <w:unhideWhenUsed/>
    <w:rsid w:val="002569A6"/>
    <w:pPr>
      <w:spacing w:after="100"/>
    </w:pPr>
    <w:rPr>
      <w:rFonts w:ascii="Times New Roman" w:hAnsi="Times New Roman" w:cs="Times New Roman"/>
    </w:rPr>
  </w:style>
  <w:style w:type="paragraph" w:styleId="23">
    <w:name w:val="toc 2"/>
    <w:basedOn w:val="a0"/>
    <w:next w:val="a0"/>
    <w:autoRedefine/>
    <w:uiPriority w:val="39"/>
    <w:unhideWhenUsed/>
    <w:rsid w:val="002569A6"/>
    <w:pPr>
      <w:spacing w:after="100"/>
      <w:ind w:left="220"/>
    </w:pPr>
    <w:rPr>
      <w:rFonts w:ascii="Times New Roman" w:hAnsi="Times New Roman" w:cs="Times New Roman"/>
    </w:rPr>
  </w:style>
  <w:style w:type="paragraph" w:styleId="32">
    <w:name w:val="toc 3"/>
    <w:basedOn w:val="a0"/>
    <w:next w:val="a0"/>
    <w:autoRedefine/>
    <w:uiPriority w:val="39"/>
    <w:unhideWhenUsed/>
    <w:rsid w:val="002569A6"/>
    <w:pPr>
      <w:spacing w:after="100"/>
      <w:ind w:left="440"/>
    </w:pPr>
    <w:rPr>
      <w:rFonts w:eastAsiaTheme="minorEastAsia" w:cs="Times New Roman"/>
      <w:lang w:eastAsia="ru-RU"/>
    </w:rPr>
  </w:style>
  <w:style w:type="character" w:styleId="afd">
    <w:name w:val="FollowedHyperlink"/>
    <w:basedOn w:val="a1"/>
    <w:uiPriority w:val="99"/>
    <w:semiHidden/>
    <w:unhideWhenUsed/>
    <w:rsid w:val="002F30E4"/>
    <w:rPr>
      <w:color w:val="954F72" w:themeColor="followedHyperlink"/>
      <w:u w:val="single"/>
    </w:rPr>
  </w:style>
  <w:style w:type="paragraph" w:styleId="afe">
    <w:name w:val="Revision"/>
    <w:hidden/>
    <w:uiPriority w:val="99"/>
    <w:semiHidden/>
    <w:rsid w:val="000B6594"/>
    <w:pPr>
      <w:spacing w:after="0" w:line="240" w:lineRule="auto"/>
    </w:pPr>
  </w:style>
  <w:style w:type="character" w:customStyle="1" w:styleId="24">
    <w:name w:val="Основной текст (2)_"/>
    <w:basedOn w:val="a1"/>
    <w:link w:val="25"/>
    <w:rsid w:val="009066C6"/>
    <w:rPr>
      <w:rFonts w:ascii="Sylfaen" w:eastAsia="Sylfaen" w:hAnsi="Sylfaen" w:cs="Sylfaen"/>
      <w:sz w:val="26"/>
      <w:szCs w:val="26"/>
      <w:shd w:val="clear" w:color="auto" w:fill="FFFFFF"/>
    </w:rPr>
  </w:style>
  <w:style w:type="paragraph" w:customStyle="1" w:styleId="25">
    <w:name w:val="Основной текст (2)"/>
    <w:basedOn w:val="a0"/>
    <w:link w:val="24"/>
    <w:rsid w:val="009066C6"/>
    <w:pPr>
      <w:widowControl w:val="0"/>
      <w:shd w:val="clear" w:color="auto" w:fill="FFFFFF"/>
      <w:spacing w:before="720" w:after="240" w:line="322" w:lineRule="exact"/>
    </w:pPr>
    <w:rPr>
      <w:rFonts w:ascii="Sylfaen" w:eastAsia="Sylfaen" w:hAnsi="Sylfaen" w:cs="Sylfaen"/>
      <w:sz w:val="26"/>
      <w:szCs w:val="26"/>
    </w:rPr>
  </w:style>
</w:styles>
</file>

<file path=word/webSettings.xml><?xml version="1.0" encoding="utf-8"?>
<w:webSettings xmlns:r="http://schemas.openxmlformats.org/officeDocument/2006/relationships" xmlns:w="http://schemas.openxmlformats.org/wordprocessingml/2006/main">
  <w:divs>
    <w:div w:id="1428112058">
      <w:bodyDiv w:val="1"/>
      <w:marLeft w:val="0"/>
      <w:marRight w:val="0"/>
      <w:marTop w:val="0"/>
      <w:marBottom w:val="0"/>
      <w:divBdr>
        <w:top w:val="none" w:sz="0" w:space="0" w:color="auto"/>
        <w:left w:val="none" w:sz="0" w:space="0" w:color="auto"/>
        <w:bottom w:val="none" w:sz="0" w:space="0" w:color="auto"/>
        <w:right w:val="none" w:sz="0" w:space="0" w:color="auto"/>
      </w:divBdr>
    </w:div>
    <w:div w:id="155026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kodeks://link/d?nd=9027690&amp;prevdoc=499011838&amp;point=mark=0000000000000000000000000000000000000000000000000064U0IK" TargetMode="External"/><Relationship Id="rId18" Type="http://schemas.openxmlformats.org/officeDocument/2006/relationships/hyperlink" Target="consultantplus://offline/ref=1FED1745D5D8C2BA8A1DD484254B8A3D3D22288110688776BB1EF6AE59DCBB7CD4623EF38F87DC825BB9DBD28DE9E0D6D70B9644328Fe57CC" TargetMode="External"/><Relationship Id="rId26" Type="http://schemas.openxmlformats.org/officeDocument/2006/relationships/hyperlink" Target="consultantplus://offline/ref=85E64512A9DA77052C2B569503CCDC7AB46D5D66A0CC47B1701694CF687A93E8354784C0A8EB2406A73500D892G3J2J" TargetMode="External"/><Relationship Id="rId39" Type="http://schemas.openxmlformats.org/officeDocument/2006/relationships/hyperlink" Target="consultantplus://offline/ref=E22A900E59E11E25153A492354C62F79E1FB519C8F572004CE7DE80ED9B10B6CCD94BEBA99ADDC71812A99D09E09C59E370382F38497d93BJ" TargetMode="External"/><Relationship Id="rId3" Type="http://schemas.openxmlformats.org/officeDocument/2006/relationships/numbering" Target="numbering.xml"/><Relationship Id="rId21" Type="http://schemas.openxmlformats.org/officeDocument/2006/relationships/hyperlink" Target="consultantplus://offline/ref=C529C663ACAD2A28B2C1578E11C4AF2CA1B1B9379B6184F4C460E109E17BF6F84010D0E4B2CBD8917E6621EE7415t0E" TargetMode="External"/><Relationship Id="rId34" Type="http://schemas.openxmlformats.org/officeDocument/2006/relationships/hyperlink" Target="consultantplus://offline/ref=E22A900E59E11E25153A492354C62F79E1F95B948C5B2004CE7DE80ED9B10B6CCD94BEB99EAFD871812A99D09E09C59E370382F38497d93BJ" TargetMode="External"/><Relationship Id="rId42" Type="http://schemas.openxmlformats.org/officeDocument/2006/relationships/hyperlink" Target="consultantplus://offline/ref=E22A900E59E11E25153A492354C62F79E1FB5B9188582004CE7DE80ED9B10B6CCD94BEBA9AAFD72E843F8888910CDC80351F9EF186d936J" TargetMode="External"/><Relationship Id="rId47" Type="http://schemas.openxmlformats.org/officeDocument/2006/relationships/image" Target="media/image3.wmf"/><Relationship Id="rId50"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yperlink" Target="consultantplus://offline/ref=61A7E50CE0EBD1664E194CB56A83746CB7AED1FBB6FB5982A3C1B481A37312F1048628E42C8DF541326B06F635E6CE6F6A03903ED2dFy1D" TargetMode="External"/><Relationship Id="rId17" Type="http://schemas.openxmlformats.org/officeDocument/2006/relationships/image" Target="media/image2.wmf"/><Relationship Id="rId25" Type="http://schemas.openxmlformats.org/officeDocument/2006/relationships/hyperlink" Target="consultantplus://offline/ref=0BC36218E7757F1AEA49CA949733E970B5536D126FBE42ADAD3054637BB579589C453A202DECB5ABC1C2BF034838FB85852B2225C767w4I" TargetMode="External"/><Relationship Id="rId33" Type="http://schemas.openxmlformats.org/officeDocument/2006/relationships/hyperlink" Target="consultantplus://offline/ref=E22A900E59E11E25153A492354C62F79E1F95B948C5B2004CE7DE80ED9B10B6CCD94BEBB96ABDE71812A99D09E09C59E370382F38497d93BJ" TargetMode="External"/><Relationship Id="rId38" Type="http://schemas.openxmlformats.org/officeDocument/2006/relationships/hyperlink" Target="consultantplus://offline/ref=E22A900E59E11E25153A492354C62F79E1FB5E9681582004CE7DE80ED9B10B6CCD94BEBA9FA7DA71812A99D09E09C59E370382F38497d93BJ" TargetMode="External"/><Relationship Id="rId46" Type="http://schemas.openxmlformats.org/officeDocument/2006/relationships/hyperlink" Target="consultantplus://offline/ref=6616D3723430D8087529E01D0825B64FB2D777C4DF82B2263D49EA8DBC88F469ECE6B9136D8DE1A3A42B7137C3W0i1I" TargetMode="External"/><Relationship Id="rId2" Type="http://schemas.openxmlformats.org/officeDocument/2006/relationships/customXml" Target="../customXml/item2.xml"/><Relationship Id="rId16" Type="http://schemas.openxmlformats.org/officeDocument/2006/relationships/hyperlink" Target="consultantplus://offline/ref=61A7E50CE0EBD1664E194CB56A83746CB7AED7F6BDF45982A3C1B481A37312F1048628ED2782AA44277A5EFA3CF0D06E751F923CdDy3D" TargetMode="External"/><Relationship Id="rId20" Type="http://schemas.openxmlformats.org/officeDocument/2006/relationships/hyperlink" Target="consultantplus://offline/ref=073742A9E6BF050C145E8BB98999FC4B1D312BCBAF3026AE6881DF67C60FBBE922B057037995924EB416F8B36AFBE87B36B583E270D5DA45k0VAF" TargetMode="External"/><Relationship Id="rId29" Type="http://schemas.openxmlformats.org/officeDocument/2006/relationships/hyperlink" Target="consultantplus://offline/ref=E22A900E59E11E25153A492354C62F79E1F95892895B2004CE7DE80ED9B10B6CCD94BEBA9BA9D971812A99D09E09C59E370382F38497d93BJ" TargetMode="External"/><Relationship Id="rId41" Type="http://schemas.openxmlformats.org/officeDocument/2006/relationships/hyperlink" Target="consultantplus://offline/ref=E22A900E59E11E25153A492354C62F79E1FB5B9188582004CE7DE80ED9B10B6CCD94BEBA9AAFD72E843F8888910CDC80351F9EF186d936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1A7E50CE0EBD1664E194CB56A83746CB7AED1FBB6FB5982A3C1B481A37312F1048628E42C8CF541326B06F635E6CE6F6A03903ED2dFy1D" TargetMode="External"/><Relationship Id="rId24" Type="http://schemas.openxmlformats.org/officeDocument/2006/relationships/hyperlink" Target="consultantplus://offline/ref=0BC36218E7757F1AEA49CA949733E970B5526D1D62B042ADAD3054637BB579589C453A2328E9BEFE998DBE5F0E6AE887802B2027DB75429765wFI" TargetMode="External"/><Relationship Id="rId32" Type="http://schemas.openxmlformats.org/officeDocument/2006/relationships/hyperlink" Target="consultantplus://offline/ref=E22A900E59E11E25153A492354C62F79E1FB519C8F572004CE7DE80ED9B10B6CCD94BEBD9EADD72E843F8888910CDC80351F9EF186d936J" TargetMode="External"/><Relationship Id="rId37" Type="http://schemas.openxmlformats.org/officeDocument/2006/relationships/hyperlink" Target="consultantplus://offline/ref=E22A900E59E11E25153A492354C62F79E1FB5E9681582004CE7DE80ED9B10B6CCD94BEBA9FA8DE71812A99D09E09C59E370382F38497d93BJ" TargetMode="External"/><Relationship Id="rId40" Type="http://schemas.openxmlformats.org/officeDocument/2006/relationships/hyperlink" Target="consultantplus://offline/ref=E22A900E59E11E25153A492354C62F79E1FB5B9188582004CE7DE80ED9B10B6CCD94BEBC9BAFD72E843F8888910CDC80351F9EF186d936J" TargetMode="External"/><Relationship Id="rId45" Type="http://schemas.openxmlformats.org/officeDocument/2006/relationships/hyperlink" Target="consultantplus://offline/ref=C529C663ACAD2A28B2C1578E11C4AF2CA6BBBF339B6484F4C460E109E17BF6F84010D0E4B2CBD8917E6621EE7415t0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5EBCC8A0F6AECC8066B778ADBC3849D8AD7C6E19588BC13DF621D03B5E857EB015956F54B0ED0028A2AEE5DDE95BCDB6EC5C49966BR9n7J" TargetMode="External"/><Relationship Id="rId23" Type="http://schemas.openxmlformats.org/officeDocument/2006/relationships/hyperlink" Target="consultantplus://offline/ref=6616D3723430D8087529E01D0825B64FB2D777C4DF82B2263D49EA8DBC88F469ECE6B9136D8DE1A3A42B7137C3W0i1I" TargetMode="External"/><Relationship Id="rId28" Type="http://schemas.openxmlformats.org/officeDocument/2006/relationships/hyperlink" Target="consultantplus://offline/ref=E22A900E59E11E25153A492354C62F79E1F95892895B2004CE7DE80ED9B10B6CCD94BEBA9BABDD71812A99D09E09C59E370382F38497d93BJ" TargetMode="External"/><Relationship Id="rId36" Type="http://schemas.openxmlformats.org/officeDocument/2006/relationships/hyperlink" Target="consultantplus://offline/ref=E22A900E59E11E25153A492354C62F79E1FB5E9681582004CE7DE80ED9B10B6CCD94BEBA9FAAD871812A99D09E09C59E370382F38497d93BJ" TargetMode="External"/><Relationship Id="rId49" Type="http://schemas.openxmlformats.org/officeDocument/2006/relationships/image" Target="media/image5.wmf"/><Relationship Id="rId10" Type="http://schemas.openxmlformats.org/officeDocument/2006/relationships/hyperlink" Target="http://www.zakupki.gov.ru" TargetMode="External"/><Relationship Id="rId19" Type="http://schemas.openxmlformats.org/officeDocument/2006/relationships/hyperlink" Target="consultantplus://offline/ref=1FED1745D5D8C2BA8A1DD484254B8A3D3D22288110688776BB1EF6AE59DCBB7CD4623EF38F85DB825BB9DBD28DE9E0D6D70B9644328Fe57CC" TargetMode="External"/><Relationship Id="rId31" Type="http://schemas.openxmlformats.org/officeDocument/2006/relationships/hyperlink" Target="consultantplus://offline/ref=E22A900E59E11E25153A492354C62F79E1FA5C948F5A2004CE7DE80ED9B10B6CCD94BEB99FAFDD78DD7089D4D75ECF82301F9CF39A9798B6d939J" TargetMode="External"/><Relationship Id="rId44" Type="http://schemas.openxmlformats.org/officeDocument/2006/relationships/hyperlink" Target="consultantplus://offline/ref=C529C663ACAD2A28B2C1578E11C4AF2CA6BBBF339B6484F4C460E109E17BF6F84010D0E4B2CBD8917E6621EE7415t0E"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consultantplus://offline/ref=4611056978273ECB37D1EC7E2A8F3062F777E37D99B5330606A4A4D2A30F132DF5D9228AD615C8971F5604C2B3E7B7A8F38E070B21q4Y9J" TargetMode="External"/><Relationship Id="rId22" Type="http://schemas.openxmlformats.org/officeDocument/2006/relationships/hyperlink" Target="consultantplus://offline/ref=D7A103942455AAE8249F1D1573B238CF01AFE580B95D57A82D1E05AEA8CBD459C3D63A7E88736B220BE9945B6EE92BG" TargetMode="External"/><Relationship Id="rId27" Type="http://schemas.openxmlformats.org/officeDocument/2006/relationships/hyperlink" Target="consultantplus://offline/ref=E22A900E59E11E25153A492354C62F79E1FC5897885B2004CE7DE80ED9B10B6CCD94BEB99FAFDC7AD27089D4D75ECF82301F9CF39A9798B6d939J" TargetMode="External"/><Relationship Id="rId30" Type="http://schemas.openxmlformats.org/officeDocument/2006/relationships/hyperlink" Target="consultantplus://offline/ref=E22A900E59E11E25153A492354C62F79E1FB5B9188582004CE7DE80ED9B10B6CCD94BEBA98ADD72E843F8888910CDC80351F9EF186d936J" TargetMode="External"/><Relationship Id="rId35" Type="http://schemas.openxmlformats.org/officeDocument/2006/relationships/hyperlink" Target="consultantplus://offline/ref=E22A900E59E11E25153A492354C62F79E1FB5E9681582004CE7DE80ED9B10B6CCD94BEB99FAED473D27089D4D75ECF82301F9CF39A9798B6d939J" TargetMode="External"/><Relationship Id="rId43" Type="http://schemas.openxmlformats.org/officeDocument/2006/relationships/hyperlink" Target="consultantplus://offline/ref=D7A6AA645C8AE42E81CC0D32D6243113CE4BA0857823C45F91ED2D9D4A2EE18E237A44689FABA57D893633C8F4hEo9D" TargetMode="External"/><Relationship Id="rId48" Type="http://schemas.openxmlformats.org/officeDocument/2006/relationships/image" Target="media/image4.wmf"/><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1908A-2258-4712-BD2A-672B8578E6F0}">
  <ds:schemaRefs>
    <ds:schemaRef ds:uri="http://schemas.openxmlformats.org/officeDocument/2006/bibliography"/>
  </ds:schemaRefs>
</ds:datastoreItem>
</file>

<file path=customXml/itemProps2.xml><?xml version="1.0" encoding="utf-8"?>
<ds:datastoreItem xmlns:ds="http://schemas.openxmlformats.org/officeDocument/2006/customXml" ds:itemID="{17DD70A3-E7E6-4339-89F1-16035FFE1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141</Pages>
  <Words>56669</Words>
  <Characters>323014</Characters>
  <Application>Microsoft Office Word</Application>
  <DocSecurity>0</DocSecurity>
  <Lines>2691</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umz9</dc:creator>
  <cp:lastModifiedBy>Пользователь</cp:lastModifiedBy>
  <cp:revision>22</cp:revision>
  <cp:lastPrinted>2024-09-26T08:19:00Z</cp:lastPrinted>
  <dcterms:created xsi:type="dcterms:W3CDTF">2024-09-19T10:15:00Z</dcterms:created>
  <dcterms:modified xsi:type="dcterms:W3CDTF">2024-10-02T05:29:00Z</dcterms:modified>
</cp:coreProperties>
</file>