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14" w:rsidRPr="001903D1" w:rsidRDefault="00D443B9" w:rsidP="00DE7D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903D1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E25B14" w:rsidRPr="001903D1" w:rsidRDefault="00E25B14" w:rsidP="00DE7D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903D1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E25B14" w:rsidRPr="001903D1" w:rsidRDefault="00E25B14" w:rsidP="00DE7D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903D1">
        <w:rPr>
          <w:rFonts w:ascii="Times New Roman" w:hAnsi="Times New Roman" w:cs="Times New Roman"/>
          <w:sz w:val="18"/>
          <w:szCs w:val="18"/>
        </w:rPr>
        <w:t>города Кемерово</w:t>
      </w:r>
    </w:p>
    <w:p w:rsidR="00E25B14" w:rsidRPr="001903D1" w:rsidRDefault="00E25B14" w:rsidP="00DE7D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903D1">
        <w:rPr>
          <w:rFonts w:ascii="Times New Roman" w:hAnsi="Times New Roman" w:cs="Times New Roman"/>
          <w:sz w:val="18"/>
          <w:szCs w:val="18"/>
        </w:rPr>
        <w:t xml:space="preserve">от </w:t>
      </w:r>
      <w:r w:rsidR="00BE7850" w:rsidRPr="001903D1">
        <w:rPr>
          <w:rFonts w:ascii="Times New Roman" w:hAnsi="Times New Roman" w:cs="Times New Roman"/>
          <w:sz w:val="18"/>
          <w:szCs w:val="18"/>
        </w:rPr>
        <w:t>10.06.2025</w:t>
      </w:r>
      <w:r w:rsidRPr="001903D1">
        <w:rPr>
          <w:rFonts w:ascii="Times New Roman" w:hAnsi="Times New Roman" w:cs="Times New Roman"/>
          <w:sz w:val="18"/>
          <w:szCs w:val="18"/>
        </w:rPr>
        <w:t xml:space="preserve"> № </w:t>
      </w:r>
      <w:r w:rsidR="00BE7850" w:rsidRPr="001903D1">
        <w:rPr>
          <w:rFonts w:ascii="Times New Roman" w:hAnsi="Times New Roman" w:cs="Times New Roman"/>
          <w:sz w:val="18"/>
          <w:szCs w:val="18"/>
        </w:rPr>
        <w:t>1936</w:t>
      </w:r>
    </w:p>
    <w:p w:rsidR="00E25B14" w:rsidRPr="001903D1" w:rsidRDefault="00E25B14" w:rsidP="00DE7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ТАРИФЫ</w:t>
      </w:r>
    </w:p>
    <w:p w:rsidR="00E25B14" w:rsidRPr="001903D1" w:rsidRDefault="00E25B14" w:rsidP="00DE7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на услуги проката</w:t>
      </w:r>
    </w:p>
    <w:p w:rsidR="00E25B14" w:rsidRPr="001903D1" w:rsidRDefault="00E25B14" w:rsidP="00DE7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5528"/>
        <w:gridCol w:w="2946"/>
      </w:tblGrid>
      <w:tr w:rsidR="00373050" w:rsidRPr="001721CC" w:rsidTr="009D05F0">
        <w:tc>
          <w:tcPr>
            <w:tcW w:w="706" w:type="dxa"/>
          </w:tcPr>
          <w:p w:rsidR="00373050" w:rsidRPr="001721CC" w:rsidRDefault="00373050" w:rsidP="00660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73050" w:rsidRPr="001721CC" w:rsidRDefault="00373050" w:rsidP="00660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ТСР</w:t>
            </w:r>
          </w:p>
        </w:tc>
        <w:tc>
          <w:tcPr>
            <w:tcW w:w="2946" w:type="dxa"/>
          </w:tcPr>
          <w:p w:rsidR="00373050" w:rsidRPr="001721CC" w:rsidRDefault="00373050" w:rsidP="00660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Стоим</w:t>
            </w:r>
            <w:r w:rsidR="00F8578E">
              <w:rPr>
                <w:rFonts w:ascii="Times New Roman" w:hAnsi="Times New Roman" w:cs="Times New Roman"/>
                <w:b/>
                <w:sz w:val="24"/>
                <w:szCs w:val="24"/>
              </w:rPr>
              <w:t>ость проката ТСР в день (руб.)*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Электрическое кресло-коляска электроскутер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Кресло-коляска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Трости опорные/многоопорные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373050" w:rsidRPr="001721CC" w:rsidRDefault="00373050" w:rsidP="00D44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Опоры 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Костыли (пара)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Ходунки опоры/ходунки шагающие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Ходунки-роллаторы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Подставка под спину/опора под спину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Столик прикроватный, надкроватный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Доска для пересаживания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Кресло-стул с санитарным оснащением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Ступенька с ручкой (с поручнем) (поручень для подъема в ванну)/ступеньки без поручня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Ванночка для мытья головы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Сиденье для ванной/сиденье для ванной поворотное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Стул для мытья со спинкой/табурет для мытья в ванне (душе)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73050" w:rsidRPr="001721CC" w:rsidTr="009D05F0">
        <w:tc>
          <w:tcPr>
            <w:tcW w:w="706" w:type="dxa"/>
          </w:tcPr>
          <w:p w:rsidR="00373050" w:rsidRPr="001721CC" w:rsidRDefault="00373050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Противопролежневый матрац</w:t>
            </w:r>
            <w:r w:rsidR="00F857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46" w:type="dxa"/>
          </w:tcPr>
          <w:p w:rsidR="00373050" w:rsidRPr="001721CC" w:rsidRDefault="00373050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97C3E" w:rsidRPr="001721CC" w:rsidTr="009D05F0">
        <w:tc>
          <w:tcPr>
            <w:tcW w:w="706" w:type="dxa"/>
          </w:tcPr>
          <w:p w:rsidR="00A97C3E" w:rsidRPr="001721CC" w:rsidRDefault="00A97C3E" w:rsidP="0037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A97C3E" w:rsidRPr="001721CC" w:rsidRDefault="00A97C3E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технических средств реабилитации  и оформление в прокат – 1 единица</w:t>
            </w:r>
          </w:p>
        </w:tc>
        <w:tc>
          <w:tcPr>
            <w:tcW w:w="2946" w:type="dxa"/>
          </w:tcPr>
          <w:p w:rsidR="00A97C3E" w:rsidRPr="001721CC" w:rsidRDefault="00A97C3E" w:rsidP="003730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</w:tbl>
    <w:p w:rsidR="0065209E" w:rsidRDefault="0065209E" w:rsidP="00F44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050" w:rsidRDefault="00A72119" w:rsidP="0065209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578E">
        <w:rPr>
          <w:rFonts w:ascii="Times New Roman" w:hAnsi="Times New Roman" w:cs="Times New Roman"/>
          <w:sz w:val="24"/>
          <w:szCs w:val="24"/>
        </w:rPr>
        <w:t xml:space="preserve"> в</w:t>
      </w:r>
      <w:r w:rsidR="00373050" w:rsidRPr="001903D1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</w:t>
      </w:r>
      <w:r w:rsidR="001721CC" w:rsidRPr="001903D1">
        <w:rPr>
          <w:rFonts w:ascii="Times New Roman" w:hAnsi="Times New Roman" w:cs="Times New Roman"/>
          <w:sz w:val="24"/>
          <w:szCs w:val="24"/>
        </w:rPr>
        <w:t>м</w:t>
      </w:r>
      <w:r w:rsidR="00373050" w:rsidRPr="001903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91821" w:rsidRPr="001903D1">
        <w:rPr>
          <w:rFonts w:ascii="Times New Roman" w:hAnsi="Times New Roman" w:cs="Times New Roman"/>
          <w:sz w:val="24"/>
          <w:szCs w:val="24"/>
        </w:rPr>
        <w:t>города Кемерово от 10.06.2025 № </w:t>
      </w:r>
      <w:r w:rsidR="00373050" w:rsidRPr="001903D1">
        <w:rPr>
          <w:rFonts w:ascii="Times New Roman" w:hAnsi="Times New Roman" w:cs="Times New Roman"/>
          <w:sz w:val="24"/>
          <w:szCs w:val="24"/>
        </w:rPr>
        <w:t xml:space="preserve">1936 «Об установлении тарифов на дополнительные социальные услуги, </w:t>
      </w:r>
      <w:r w:rsidR="001721CC" w:rsidRPr="001903D1">
        <w:rPr>
          <w:rFonts w:ascii="Times New Roman" w:hAnsi="Times New Roman" w:cs="Times New Roman"/>
          <w:sz w:val="24"/>
          <w:szCs w:val="24"/>
        </w:rPr>
        <w:t>предоставляемые муниципальными учреждениями социального обслуживания населения города Кемерово</w:t>
      </w:r>
      <w:r w:rsidR="00373050" w:rsidRPr="001903D1">
        <w:rPr>
          <w:rFonts w:ascii="Times New Roman" w:hAnsi="Times New Roman" w:cs="Times New Roman"/>
          <w:sz w:val="24"/>
          <w:szCs w:val="24"/>
        </w:rPr>
        <w:t>»</w:t>
      </w:r>
    </w:p>
    <w:p w:rsidR="00F8578E" w:rsidRPr="00DE7D3F" w:rsidRDefault="00F8578E" w:rsidP="00994C95">
      <w:pPr>
        <w:pStyle w:val="western"/>
        <w:spacing w:before="0" w:beforeAutospacing="0" w:after="0"/>
        <w:ind w:left="-142"/>
        <w:jc w:val="both"/>
      </w:pPr>
      <w:r>
        <w:t xml:space="preserve">** </w:t>
      </w:r>
      <w:r w:rsidRPr="00DE7D3F">
        <w:t xml:space="preserve">технические </w:t>
      </w:r>
      <w:bookmarkStart w:id="0" w:name="_GoBack"/>
      <w:bookmarkEnd w:id="0"/>
      <w:r w:rsidR="00994C95">
        <w:t xml:space="preserve">средства </w:t>
      </w:r>
      <w:r w:rsidRPr="00DE7D3F">
        <w:t>реабилит</w:t>
      </w:r>
      <w:r w:rsidR="00994C95">
        <w:t xml:space="preserve">ации предоставляются бесплатно </w:t>
      </w:r>
      <w:r w:rsidRPr="00DE7D3F">
        <w:t>получател</w:t>
      </w:r>
      <w:r w:rsidR="00994C95">
        <w:t xml:space="preserve">ям социальных услуг 1-3 уровня нуждаемости в уходе (в случае </w:t>
      </w:r>
      <w:r w:rsidRPr="00DE7D3F">
        <w:t>п</w:t>
      </w:r>
      <w:r w:rsidR="00994C95">
        <w:t xml:space="preserve">редоставления социальных услуг </w:t>
      </w:r>
      <w:r w:rsidRPr="00DE7D3F">
        <w:t>помощником по уходу).</w:t>
      </w:r>
    </w:p>
    <w:p w:rsidR="00F8578E" w:rsidRPr="00DE7D3F" w:rsidRDefault="00994C95" w:rsidP="00994C95">
      <w:pPr>
        <w:pStyle w:val="western"/>
        <w:spacing w:before="0" w:beforeAutospacing="0" w:after="0"/>
        <w:ind w:left="-142"/>
        <w:jc w:val="both"/>
      </w:pPr>
      <w:r>
        <w:t xml:space="preserve">Приказ </w:t>
      </w:r>
      <w:r w:rsidR="00F8578E" w:rsidRPr="00DE7D3F">
        <w:t>министер</w:t>
      </w:r>
      <w:r>
        <w:t xml:space="preserve">ства труда и социальной защиты </w:t>
      </w:r>
      <w:r w:rsidR="00F8578E" w:rsidRPr="00DE7D3F">
        <w:t>Российской Федерации от 27.12.2</w:t>
      </w:r>
      <w:r>
        <w:t xml:space="preserve">024 №732 «О реализации в Российской Федерации в 2025году Типовой модели системы долговременного ухода </w:t>
      </w:r>
      <w:r w:rsidR="00F8578E" w:rsidRPr="00DE7D3F">
        <w:t xml:space="preserve">за гражданами  </w:t>
      </w:r>
      <w:r>
        <w:t xml:space="preserve"> пожилого возраста и инвалидами</w:t>
      </w:r>
      <w:r w:rsidR="00F8578E" w:rsidRPr="00DE7D3F">
        <w:t>, нуждающимися в уходе».</w:t>
      </w:r>
    </w:p>
    <w:p w:rsidR="00F8578E" w:rsidRPr="001903D1" w:rsidRDefault="00F8578E" w:rsidP="00F445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578E" w:rsidRPr="001903D1" w:rsidSect="00A97C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1F" w:rsidRDefault="00FB011F" w:rsidP="00E25B14">
      <w:pPr>
        <w:spacing w:after="0" w:line="240" w:lineRule="auto"/>
      </w:pPr>
      <w:r>
        <w:separator/>
      </w:r>
    </w:p>
  </w:endnote>
  <w:endnote w:type="continuationSeparator" w:id="0">
    <w:p w:rsidR="00FB011F" w:rsidRDefault="00FB011F" w:rsidP="00E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1F" w:rsidRDefault="00FB011F" w:rsidP="00E25B14">
      <w:pPr>
        <w:spacing w:after="0" w:line="240" w:lineRule="auto"/>
      </w:pPr>
      <w:r>
        <w:separator/>
      </w:r>
    </w:p>
  </w:footnote>
  <w:footnote w:type="continuationSeparator" w:id="0">
    <w:p w:rsidR="00FB011F" w:rsidRDefault="00FB011F" w:rsidP="00E25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4F3C"/>
    <w:rsid w:val="000F227C"/>
    <w:rsid w:val="001721CC"/>
    <w:rsid w:val="001903D1"/>
    <w:rsid w:val="002943B8"/>
    <w:rsid w:val="002A1706"/>
    <w:rsid w:val="003026AB"/>
    <w:rsid w:val="00356A97"/>
    <w:rsid w:val="00373050"/>
    <w:rsid w:val="004564AD"/>
    <w:rsid w:val="004B771B"/>
    <w:rsid w:val="005D1840"/>
    <w:rsid w:val="00647A34"/>
    <w:rsid w:val="0065209E"/>
    <w:rsid w:val="0066009B"/>
    <w:rsid w:val="00681389"/>
    <w:rsid w:val="009143CE"/>
    <w:rsid w:val="00991821"/>
    <w:rsid w:val="00994C95"/>
    <w:rsid w:val="009D05F0"/>
    <w:rsid w:val="00A72119"/>
    <w:rsid w:val="00A95DDC"/>
    <w:rsid w:val="00A97C3E"/>
    <w:rsid w:val="00B21095"/>
    <w:rsid w:val="00B248DC"/>
    <w:rsid w:val="00B72270"/>
    <w:rsid w:val="00B90BB2"/>
    <w:rsid w:val="00BE7850"/>
    <w:rsid w:val="00CB5F0D"/>
    <w:rsid w:val="00CE01DB"/>
    <w:rsid w:val="00D443B9"/>
    <w:rsid w:val="00D54F3C"/>
    <w:rsid w:val="00DE092A"/>
    <w:rsid w:val="00DE584C"/>
    <w:rsid w:val="00DE7D3F"/>
    <w:rsid w:val="00E25B14"/>
    <w:rsid w:val="00EC45FC"/>
    <w:rsid w:val="00F4459E"/>
    <w:rsid w:val="00F8578E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ECF1"/>
  <w15:docId w15:val="{C24ADBF9-BA71-4342-A13C-AB565861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5B14"/>
  </w:style>
  <w:style w:type="paragraph" w:styleId="a6">
    <w:name w:val="footer"/>
    <w:basedOn w:val="a"/>
    <w:link w:val="a7"/>
    <w:uiPriority w:val="99"/>
    <w:semiHidden/>
    <w:unhideWhenUsed/>
    <w:rsid w:val="00E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B14"/>
  </w:style>
  <w:style w:type="paragraph" w:customStyle="1" w:styleId="western">
    <w:name w:val="western"/>
    <w:basedOn w:val="a"/>
    <w:rsid w:val="00F8578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Monsters Inc.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Wazowski</dc:creator>
  <cp:keywords/>
  <dc:description/>
  <cp:lastModifiedBy>Пользователь</cp:lastModifiedBy>
  <cp:revision>29</cp:revision>
  <cp:lastPrinted>2023-06-02T09:42:00Z</cp:lastPrinted>
  <dcterms:created xsi:type="dcterms:W3CDTF">2023-05-22T09:26:00Z</dcterms:created>
  <dcterms:modified xsi:type="dcterms:W3CDTF">2025-07-02T07:34:00Z</dcterms:modified>
</cp:coreProperties>
</file>